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096F3" w14:textId="2C0FAE47" w:rsidR="00990639" w:rsidRPr="00990639" w:rsidRDefault="00990639" w:rsidP="00990639">
      <w:pPr>
        <w:spacing w:before="75" w:after="0" w:line="240" w:lineRule="auto"/>
        <w:ind w:right="15"/>
        <w:jc w:val="center"/>
        <w:rPr>
          <w:rFonts w:ascii="Arial" w:eastAsia="Arial" w:hAnsi="Arial" w:cs="Arial"/>
          <w:sz w:val="20"/>
          <w:szCs w:val="20"/>
        </w:rPr>
      </w:pPr>
      <w:r w:rsidRPr="00990639">
        <w:rPr>
          <w:rFonts w:ascii="Calibri" w:eastAsia="Calibri" w:hAnsi="Calibri" w:cs="Calibri"/>
          <w:b/>
          <w:sz w:val="24"/>
          <w:szCs w:val="20"/>
        </w:rPr>
        <w:t>EDITAL DE CONCORRÊNCIA ELETRÔNICA N.º 00</w:t>
      </w:r>
      <w:r>
        <w:rPr>
          <w:rFonts w:ascii="Calibri" w:eastAsia="Calibri" w:hAnsi="Calibri" w:cs="Calibri"/>
          <w:b/>
          <w:sz w:val="24"/>
          <w:szCs w:val="20"/>
        </w:rPr>
        <w:t>3</w:t>
      </w:r>
      <w:r w:rsidRPr="00990639">
        <w:rPr>
          <w:rFonts w:ascii="Calibri" w:eastAsia="Calibri" w:hAnsi="Calibri" w:cs="Calibri"/>
          <w:b/>
          <w:sz w:val="24"/>
          <w:szCs w:val="20"/>
        </w:rPr>
        <w:t>/202</w:t>
      </w:r>
      <w:r>
        <w:rPr>
          <w:rFonts w:ascii="Calibri" w:eastAsia="Calibri" w:hAnsi="Calibri" w:cs="Calibri"/>
          <w:b/>
          <w:sz w:val="24"/>
          <w:szCs w:val="20"/>
        </w:rPr>
        <w:t>5</w:t>
      </w:r>
    </w:p>
    <w:p w14:paraId="367BB7A1" w14:textId="77777777" w:rsidR="00990639" w:rsidRPr="00990639" w:rsidRDefault="00990639" w:rsidP="00990639">
      <w:pPr>
        <w:spacing w:before="15" w:after="0" w:line="135" w:lineRule="exact"/>
        <w:rPr>
          <w:rFonts w:ascii="Arial" w:eastAsia="Arial" w:hAnsi="Arial" w:cs="Arial"/>
          <w:sz w:val="20"/>
          <w:szCs w:val="20"/>
        </w:rPr>
      </w:pPr>
    </w:p>
    <w:p w14:paraId="43405CAD" w14:textId="77777777" w:rsidR="00990639" w:rsidRPr="00990639" w:rsidRDefault="00990639" w:rsidP="00990639">
      <w:pPr>
        <w:spacing w:after="0" w:line="240" w:lineRule="auto"/>
        <w:rPr>
          <w:rFonts w:ascii="Arial" w:eastAsia="Arial" w:hAnsi="Arial" w:cs="Arial"/>
          <w:sz w:val="20"/>
          <w:szCs w:val="20"/>
        </w:rPr>
      </w:pPr>
    </w:p>
    <w:p w14:paraId="173033BD" w14:textId="4481AB03" w:rsidR="00990639" w:rsidRPr="00990639" w:rsidRDefault="00990639" w:rsidP="00990639">
      <w:pPr>
        <w:spacing w:after="0" w:line="360" w:lineRule="auto"/>
        <w:jc w:val="both"/>
        <w:rPr>
          <w:rFonts w:ascii="Arial" w:eastAsia="Arial" w:hAnsi="Arial" w:cs="Arial"/>
          <w:sz w:val="20"/>
          <w:szCs w:val="20"/>
        </w:rPr>
      </w:pPr>
      <w:r w:rsidRPr="00990639">
        <w:rPr>
          <w:rFonts w:ascii="Calibri" w:eastAsia="Calibri" w:hAnsi="Calibri" w:cs="Calibri"/>
          <w:b/>
          <w:caps/>
          <w:sz w:val="20"/>
          <w:szCs w:val="20"/>
        </w:rPr>
        <w:t>O Município de Ibaiti, Estado do Paraná</w:t>
      </w:r>
      <w:r w:rsidRPr="00990639">
        <w:rPr>
          <w:rFonts w:ascii="Calibri" w:eastAsia="Calibri" w:hAnsi="Calibri" w:cs="Calibri"/>
          <w:b/>
          <w:sz w:val="20"/>
          <w:szCs w:val="20"/>
        </w:rPr>
        <w:t xml:space="preserve">, </w:t>
      </w:r>
      <w:r w:rsidRPr="00990639">
        <w:rPr>
          <w:rFonts w:ascii="Calibri" w:eastAsia="Calibri" w:hAnsi="Calibri" w:cs="Calibri"/>
          <w:sz w:val="20"/>
          <w:szCs w:val="20"/>
        </w:rPr>
        <w:t>Pessoa Jurídica de Direito Público Interno, inscrita no CNPJ/MF sob nº 77.008.068/0001-41, com sede à Praça dos Três Poderes, nº 23,</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torna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público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fará</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realizar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licitação,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conforme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os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termos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 xml:space="preserve">deste Edital, cujo objeto é a </w:t>
      </w:r>
      <w:r>
        <w:rPr>
          <w:rFonts w:ascii="Calibri" w:eastAsia="Calibri" w:hAnsi="Calibri" w:cs="Calibri"/>
          <w:sz w:val="20"/>
          <w:szCs w:val="20"/>
        </w:rPr>
        <w:t>c</w:t>
      </w:r>
      <w:r w:rsidRPr="00990639">
        <w:rPr>
          <w:rFonts w:ascii="Calibri" w:eastAsia="Calibri" w:hAnsi="Calibri" w:cs="Calibri"/>
          <w:sz w:val="20"/>
          <w:szCs w:val="20"/>
        </w:rPr>
        <w:t>ontratação de empresa especializada para execução de reforma, ampliação e manutenção da Unidade de Pronto Atendimento visando o atendimento médico de especialidades, conforme planilha, projeto, memorial descritivo e demais serviços presentes na pasta técnica desenvolvido pelo Departamento de Engenharia.</w:t>
      </w:r>
    </w:p>
    <w:p w14:paraId="2F3D99CD" w14:textId="77777777" w:rsidR="00990639" w:rsidRPr="00990639" w:rsidRDefault="00990639" w:rsidP="00990639">
      <w:pPr>
        <w:spacing w:before="15" w:after="0" w:line="135" w:lineRule="exact"/>
        <w:rPr>
          <w:rFonts w:ascii="Arial" w:eastAsia="Arial" w:hAnsi="Arial" w:cs="Arial"/>
          <w:sz w:val="20"/>
          <w:szCs w:val="20"/>
        </w:rPr>
      </w:pPr>
    </w:p>
    <w:p w14:paraId="69421387" w14:textId="77777777" w:rsidR="00990639" w:rsidRPr="00990639" w:rsidRDefault="00990639" w:rsidP="00990639">
      <w:pPr>
        <w:widowControl w:val="0"/>
        <w:numPr>
          <w:ilvl w:val="0"/>
          <w:numId w:val="47"/>
        </w:numPr>
        <w:spacing w:after="0" w:line="240" w:lineRule="auto"/>
        <w:ind w:right="5595"/>
        <w:jc w:val="both"/>
        <w:outlineLvl w:val="0"/>
        <w:rPr>
          <w:rFonts w:ascii="Arial" w:eastAsia="Arial" w:hAnsi="Arial" w:cs="Arial"/>
          <w:sz w:val="20"/>
          <w:szCs w:val="20"/>
        </w:rPr>
      </w:pPr>
      <w:r w:rsidRPr="00990639">
        <w:rPr>
          <w:rFonts w:ascii="Calibri" w:eastAsia="Calibri" w:hAnsi="Calibri" w:cs="Calibri"/>
          <w:b/>
          <w:sz w:val="20"/>
          <w:szCs w:val="20"/>
        </w:rPr>
        <w:t>INFORM</w:t>
      </w:r>
      <w:r w:rsidRPr="00990639">
        <w:rPr>
          <w:rFonts w:ascii="Calibri" w:eastAsia="Calibri" w:hAnsi="Calibri" w:cs="Calibri"/>
          <w:b/>
          <w:spacing w:val="-1"/>
          <w:sz w:val="20"/>
          <w:szCs w:val="20"/>
        </w:rPr>
        <w:t>A</w:t>
      </w:r>
      <w:r w:rsidRPr="00990639">
        <w:rPr>
          <w:rFonts w:ascii="Calibri" w:eastAsia="Calibri" w:hAnsi="Calibri" w:cs="Calibri"/>
          <w:b/>
          <w:sz w:val="20"/>
          <w:szCs w:val="20"/>
        </w:rPr>
        <w:t>ÇÕES</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GERAIS</w:t>
      </w:r>
    </w:p>
    <w:p w14:paraId="37CAD1BD" w14:textId="77777777" w:rsidR="00990639" w:rsidRDefault="00990639" w:rsidP="00990639">
      <w:pPr>
        <w:widowControl w:val="0"/>
        <w:spacing w:after="0" w:line="240" w:lineRule="auto"/>
        <w:ind w:right="5595"/>
        <w:jc w:val="both"/>
        <w:outlineLvl w:val="0"/>
        <w:rPr>
          <w:rFonts w:ascii="Calibri" w:eastAsia="Calibri" w:hAnsi="Calibri" w:cs="Calibri"/>
          <w:b/>
          <w:sz w:val="20"/>
          <w:szCs w:val="20"/>
        </w:rPr>
      </w:pPr>
    </w:p>
    <w:tbl>
      <w:tblPr>
        <w:tblW w:w="4750" w:type="pct"/>
        <w:jc w:val="center"/>
        <w:tblLayout w:type="fixed"/>
        <w:tblCellMar>
          <w:left w:w="90" w:type="dxa"/>
          <w:right w:w="90" w:type="dxa"/>
        </w:tblCellMar>
        <w:tblLook w:val="0000" w:firstRow="0" w:lastRow="0" w:firstColumn="0" w:lastColumn="0" w:noHBand="0" w:noVBand="0"/>
      </w:tblPr>
      <w:tblGrid>
        <w:gridCol w:w="2088"/>
        <w:gridCol w:w="6785"/>
      </w:tblGrid>
      <w:tr w:rsidR="00990639" w14:paraId="6A51CDB7" w14:textId="77777777" w:rsidTr="00990639">
        <w:trPr>
          <w:trHeight w:val="630"/>
          <w:jc w:val="center"/>
        </w:trPr>
        <w:tc>
          <w:tcPr>
            <w:tcW w:w="2088" w:type="dxa"/>
            <w:tcBorders>
              <w:top w:val="single" w:sz="6" w:space="0" w:color="000000"/>
              <w:left w:val="single" w:sz="6" w:space="0" w:color="000000"/>
              <w:bottom w:val="single" w:sz="6" w:space="0" w:color="000000"/>
              <w:right w:val="single" w:sz="6" w:space="0" w:color="000000"/>
            </w:tcBorders>
            <w:vAlign w:val="center"/>
          </w:tcPr>
          <w:p w14:paraId="7B567B62" w14:textId="063E5CA7" w:rsidR="00990639" w:rsidRDefault="00990639" w:rsidP="00990639">
            <w:pPr>
              <w:pStyle w:val="ParagraphStyle"/>
              <w:rPr>
                <w:rFonts w:ascii="Calibri" w:hAnsi="Calibri" w:cs="Calibri"/>
                <w:b/>
                <w:bCs/>
                <w:sz w:val="20"/>
                <w:szCs w:val="20"/>
              </w:rPr>
            </w:pPr>
            <w:r>
              <w:rPr>
                <w:rFonts w:ascii="Calibri" w:hAnsi="Calibri" w:cs="Calibri"/>
                <w:b/>
                <w:bCs/>
                <w:sz w:val="20"/>
                <w:szCs w:val="20"/>
              </w:rPr>
              <w:t>MODALIDADE DE LICITAÇÃO</w:t>
            </w:r>
          </w:p>
        </w:tc>
        <w:tc>
          <w:tcPr>
            <w:tcW w:w="6785" w:type="dxa"/>
            <w:tcBorders>
              <w:top w:val="single" w:sz="6" w:space="0" w:color="000000"/>
              <w:left w:val="single" w:sz="6" w:space="0" w:color="000000"/>
              <w:bottom w:val="single" w:sz="6" w:space="0" w:color="000000"/>
              <w:right w:val="single" w:sz="6" w:space="0" w:color="000000"/>
            </w:tcBorders>
            <w:vAlign w:val="center"/>
          </w:tcPr>
          <w:p w14:paraId="4D1CF0E1" w14:textId="0BEC72E0" w:rsidR="00990639" w:rsidRDefault="00990639" w:rsidP="00DA0912">
            <w:pPr>
              <w:pStyle w:val="ParagraphStyle"/>
              <w:rPr>
                <w:rFonts w:ascii="Calibri" w:hAnsi="Calibri" w:cs="Calibri"/>
                <w:b/>
                <w:bCs/>
                <w:sz w:val="20"/>
                <w:szCs w:val="20"/>
              </w:rPr>
            </w:pPr>
            <w:r>
              <w:rPr>
                <w:rFonts w:ascii="Calibri" w:hAnsi="Calibri" w:cs="Calibri"/>
                <w:b/>
                <w:bCs/>
                <w:sz w:val="20"/>
                <w:szCs w:val="20"/>
              </w:rPr>
              <w:t>Concorrência Pública</w:t>
            </w:r>
            <w:r w:rsidR="00DA0912">
              <w:rPr>
                <w:rFonts w:ascii="Calibri" w:hAnsi="Calibri" w:cs="Calibri"/>
                <w:b/>
                <w:bCs/>
                <w:sz w:val="20"/>
                <w:szCs w:val="20"/>
              </w:rPr>
              <w:t xml:space="preserve"> – Menor Preço</w:t>
            </w:r>
          </w:p>
        </w:tc>
      </w:tr>
      <w:tr w:rsidR="00990639" w14:paraId="486D1EF5" w14:textId="77777777" w:rsidTr="00131BF1">
        <w:tblPrEx>
          <w:tblCellSpacing w:w="-8" w:type="nil"/>
        </w:tblPrEx>
        <w:trPr>
          <w:trHeight w:val="630"/>
          <w:tblCellSpacing w:w="-8" w:type="nil"/>
          <w:jc w:val="center"/>
        </w:trPr>
        <w:tc>
          <w:tcPr>
            <w:tcW w:w="2088" w:type="dxa"/>
            <w:tcBorders>
              <w:top w:val="single" w:sz="6" w:space="0" w:color="000000"/>
              <w:left w:val="single" w:sz="6" w:space="0" w:color="000000"/>
              <w:bottom w:val="single" w:sz="6" w:space="0" w:color="000000"/>
              <w:right w:val="single" w:sz="6" w:space="0" w:color="000000"/>
            </w:tcBorders>
            <w:vAlign w:val="center"/>
          </w:tcPr>
          <w:p w14:paraId="45EAD05D" w14:textId="6A8CCC54" w:rsidR="00990639" w:rsidRPr="00990639" w:rsidRDefault="00990639" w:rsidP="00990639">
            <w:pPr>
              <w:pStyle w:val="ParagraphStyle"/>
              <w:rPr>
                <w:rFonts w:ascii="Calibri" w:hAnsi="Calibri" w:cs="Calibri"/>
                <w:b/>
                <w:bCs/>
                <w:sz w:val="20"/>
                <w:szCs w:val="20"/>
              </w:rPr>
            </w:pPr>
            <w:r w:rsidRPr="00990639">
              <w:rPr>
                <w:rFonts w:ascii="Calibri" w:hAnsi="Calibri" w:cs="Calibri"/>
                <w:b/>
                <w:bCs/>
                <w:sz w:val="20"/>
                <w:szCs w:val="20"/>
              </w:rPr>
              <w:t>MODO DE DISPUTA</w:t>
            </w:r>
          </w:p>
        </w:tc>
        <w:tc>
          <w:tcPr>
            <w:tcW w:w="6785" w:type="dxa"/>
            <w:tcBorders>
              <w:top w:val="single" w:sz="6" w:space="0" w:color="000000"/>
              <w:left w:val="single" w:sz="6" w:space="0" w:color="000000"/>
              <w:bottom w:val="single" w:sz="6" w:space="0" w:color="000000"/>
              <w:right w:val="single" w:sz="6" w:space="0" w:color="000000"/>
            </w:tcBorders>
            <w:vAlign w:val="center"/>
          </w:tcPr>
          <w:p w14:paraId="6A07CDC0" w14:textId="3E4C3047" w:rsidR="00990639" w:rsidRDefault="00990639" w:rsidP="00DA0912">
            <w:pPr>
              <w:pStyle w:val="ParagraphStyle"/>
              <w:rPr>
                <w:rFonts w:ascii="Calibri" w:hAnsi="Calibri" w:cs="Calibri"/>
                <w:sz w:val="20"/>
                <w:szCs w:val="20"/>
              </w:rPr>
            </w:pPr>
            <w:r>
              <w:rPr>
                <w:rFonts w:ascii="Calibri" w:hAnsi="Calibri" w:cs="Calibri"/>
                <w:sz w:val="20"/>
                <w:szCs w:val="20"/>
              </w:rPr>
              <w:t>Aberto e Fechado</w:t>
            </w:r>
          </w:p>
        </w:tc>
      </w:tr>
      <w:tr w:rsidR="00990639" w14:paraId="6C9FB959" w14:textId="77777777" w:rsidTr="00131BF1">
        <w:tblPrEx>
          <w:tblCellSpacing w:w="-8" w:type="nil"/>
        </w:tblPrEx>
        <w:trPr>
          <w:trHeight w:val="630"/>
          <w:tblCellSpacing w:w="-8" w:type="nil"/>
          <w:jc w:val="center"/>
        </w:trPr>
        <w:tc>
          <w:tcPr>
            <w:tcW w:w="2088" w:type="dxa"/>
            <w:tcBorders>
              <w:top w:val="single" w:sz="6" w:space="0" w:color="000000"/>
              <w:left w:val="single" w:sz="6" w:space="0" w:color="000000"/>
              <w:bottom w:val="single" w:sz="6" w:space="0" w:color="000000"/>
              <w:right w:val="single" w:sz="6" w:space="0" w:color="000000"/>
            </w:tcBorders>
            <w:vAlign w:val="center"/>
          </w:tcPr>
          <w:p w14:paraId="03FB6570" w14:textId="552BF86B" w:rsidR="00990639" w:rsidRPr="00990639" w:rsidRDefault="00990639" w:rsidP="00990639">
            <w:pPr>
              <w:pStyle w:val="ParagraphStyle"/>
              <w:rPr>
                <w:rFonts w:ascii="Calibri" w:hAnsi="Calibri" w:cs="Calibri"/>
                <w:b/>
                <w:bCs/>
                <w:sz w:val="20"/>
                <w:szCs w:val="20"/>
              </w:rPr>
            </w:pPr>
            <w:r w:rsidRPr="00990639">
              <w:rPr>
                <w:rFonts w:ascii="Calibri" w:hAnsi="Calibri" w:cs="Calibri"/>
                <w:b/>
                <w:bCs/>
                <w:sz w:val="20"/>
                <w:szCs w:val="20"/>
              </w:rPr>
              <w:t>REGIME DE EXECUÇÃO</w:t>
            </w:r>
          </w:p>
        </w:tc>
        <w:tc>
          <w:tcPr>
            <w:tcW w:w="6785" w:type="dxa"/>
            <w:tcBorders>
              <w:top w:val="single" w:sz="6" w:space="0" w:color="000000"/>
              <w:left w:val="single" w:sz="6" w:space="0" w:color="000000"/>
              <w:bottom w:val="single" w:sz="6" w:space="0" w:color="000000"/>
              <w:right w:val="single" w:sz="6" w:space="0" w:color="000000"/>
            </w:tcBorders>
            <w:vAlign w:val="center"/>
          </w:tcPr>
          <w:p w14:paraId="5E6F3DB9" w14:textId="423CC794" w:rsidR="00990639" w:rsidRDefault="00DA0912" w:rsidP="00DA0912">
            <w:pPr>
              <w:pStyle w:val="ParagraphStyle"/>
              <w:rPr>
                <w:rFonts w:ascii="Calibri" w:hAnsi="Calibri" w:cs="Calibri"/>
                <w:sz w:val="20"/>
                <w:szCs w:val="20"/>
              </w:rPr>
            </w:pPr>
            <w:r>
              <w:rPr>
                <w:rFonts w:ascii="Calibri" w:hAnsi="Calibri" w:cs="Calibri"/>
                <w:sz w:val="20"/>
                <w:szCs w:val="20"/>
              </w:rPr>
              <w:t>Empreitada por Preço Global</w:t>
            </w:r>
          </w:p>
        </w:tc>
      </w:tr>
      <w:tr w:rsidR="00990639" w14:paraId="6C504FC8" w14:textId="77777777" w:rsidTr="00990639">
        <w:tblPrEx>
          <w:tblCellSpacing w:w="-8" w:type="nil"/>
        </w:tblPrEx>
        <w:trPr>
          <w:trHeight w:val="630"/>
          <w:tblCellSpacing w:w="-8" w:type="nil"/>
          <w:jc w:val="center"/>
        </w:trPr>
        <w:tc>
          <w:tcPr>
            <w:tcW w:w="2088" w:type="dxa"/>
            <w:tcBorders>
              <w:top w:val="single" w:sz="6" w:space="0" w:color="000000"/>
              <w:left w:val="single" w:sz="6" w:space="0" w:color="000000"/>
              <w:bottom w:val="single" w:sz="6" w:space="0" w:color="000000"/>
              <w:right w:val="single" w:sz="6" w:space="0" w:color="000000"/>
            </w:tcBorders>
            <w:vAlign w:val="center"/>
          </w:tcPr>
          <w:p w14:paraId="1D497F89" w14:textId="77777777" w:rsidR="00990639" w:rsidRDefault="00990639" w:rsidP="00990639">
            <w:pPr>
              <w:pStyle w:val="ParagraphStyle"/>
              <w:rPr>
                <w:rFonts w:ascii="Calibri" w:hAnsi="Calibri" w:cs="Calibri"/>
                <w:b/>
                <w:bCs/>
                <w:sz w:val="20"/>
                <w:szCs w:val="20"/>
              </w:rPr>
            </w:pPr>
            <w:r>
              <w:rPr>
                <w:rFonts w:ascii="Calibri" w:hAnsi="Calibri" w:cs="Calibri"/>
                <w:b/>
                <w:bCs/>
                <w:sz w:val="20"/>
                <w:szCs w:val="20"/>
              </w:rPr>
              <w:t>VALOR MÁXIMO:</w:t>
            </w:r>
          </w:p>
        </w:tc>
        <w:tc>
          <w:tcPr>
            <w:tcW w:w="6785" w:type="dxa"/>
            <w:tcBorders>
              <w:top w:val="single" w:sz="6" w:space="0" w:color="000000"/>
              <w:left w:val="single" w:sz="6" w:space="0" w:color="000000"/>
              <w:bottom w:val="single" w:sz="6" w:space="0" w:color="000000"/>
              <w:right w:val="single" w:sz="6" w:space="0" w:color="000000"/>
            </w:tcBorders>
            <w:vAlign w:val="center"/>
          </w:tcPr>
          <w:p w14:paraId="27AE7F24" w14:textId="23F7D309" w:rsidR="00990639" w:rsidRDefault="00990639" w:rsidP="00AF7545">
            <w:pPr>
              <w:pStyle w:val="ParagraphStyle"/>
              <w:rPr>
                <w:rFonts w:ascii="Calibri" w:hAnsi="Calibri" w:cs="Calibri"/>
                <w:sz w:val="20"/>
                <w:szCs w:val="20"/>
              </w:rPr>
            </w:pPr>
            <w:r>
              <w:rPr>
                <w:rFonts w:ascii="Calibri" w:hAnsi="Calibri" w:cs="Calibri"/>
                <w:sz w:val="20"/>
                <w:szCs w:val="20"/>
              </w:rPr>
              <w:t xml:space="preserve">R$ </w:t>
            </w:r>
            <w:r w:rsidR="00DA0912" w:rsidRPr="00DA0912">
              <w:rPr>
                <w:rFonts w:ascii="Calibri" w:hAnsi="Calibri" w:cs="Calibri"/>
                <w:sz w:val="20"/>
                <w:szCs w:val="20"/>
              </w:rPr>
              <w:t>321.418,40</w:t>
            </w:r>
            <w:r w:rsidR="00DA0912">
              <w:rPr>
                <w:rFonts w:ascii="Calibri" w:hAnsi="Calibri" w:cs="Calibri"/>
                <w:sz w:val="20"/>
                <w:szCs w:val="20"/>
              </w:rPr>
              <w:t xml:space="preserve"> </w:t>
            </w:r>
            <w:r>
              <w:rPr>
                <w:rFonts w:ascii="Calibri" w:hAnsi="Calibri" w:cs="Calibri"/>
                <w:sz w:val="20"/>
                <w:szCs w:val="20"/>
              </w:rPr>
              <w:t>(</w:t>
            </w:r>
            <w:r w:rsidR="00DA0912">
              <w:rPr>
                <w:rFonts w:ascii="Calibri" w:hAnsi="Calibri" w:cs="Calibri"/>
                <w:sz w:val="20"/>
                <w:szCs w:val="20"/>
              </w:rPr>
              <w:t>Trezentos e Vinte e Um Mil, Quatrocentos e Dezoito Reais e Quarenta Centavos</w:t>
            </w:r>
            <w:r>
              <w:rPr>
                <w:rFonts w:ascii="Calibri" w:hAnsi="Calibri" w:cs="Calibri"/>
                <w:sz w:val="20"/>
                <w:szCs w:val="20"/>
              </w:rPr>
              <w:t>)</w:t>
            </w:r>
          </w:p>
        </w:tc>
      </w:tr>
      <w:tr w:rsidR="00990639" w14:paraId="5ACBEC1F" w14:textId="77777777" w:rsidTr="00990639">
        <w:tblPrEx>
          <w:tblCellSpacing w:w="-8" w:type="nil"/>
        </w:tblPrEx>
        <w:trPr>
          <w:trHeight w:val="630"/>
          <w:tblCellSpacing w:w="-8" w:type="nil"/>
          <w:jc w:val="center"/>
        </w:trPr>
        <w:tc>
          <w:tcPr>
            <w:tcW w:w="2088" w:type="dxa"/>
            <w:tcBorders>
              <w:top w:val="single" w:sz="6" w:space="0" w:color="000000"/>
              <w:left w:val="single" w:sz="6" w:space="0" w:color="000000"/>
              <w:bottom w:val="single" w:sz="6" w:space="0" w:color="000000"/>
              <w:right w:val="single" w:sz="6" w:space="0" w:color="000000"/>
            </w:tcBorders>
            <w:vAlign w:val="center"/>
          </w:tcPr>
          <w:p w14:paraId="6011A557" w14:textId="77777777" w:rsidR="00990639" w:rsidRDefault="00990639" w:rsidP="00990639">
            <w:pPr>
              <w:pStyle w:val="ParagraphStyle"/>
              <w:rPr>
                <w:rFonts w:ascii="Calibri" w:hAnsi="Calibri" w:cs="Calibri"/>
                <w:color w:val="000000"/>
                <w:sz w:val="20"/>
                <w:szCs w:val="20"/>
              </w:rPr>
            </w:pPr>
            <w:r>
              <w:rPr>
                <w:rFonts w:ascii="Calibri" w:hAnsi="Calibri" w:cs="Calibri"/>
                <w:b/>
                <w:bCs/>
                <w:color w:val="000000"/>
                <w:sz w:val="20"/>
                <w:szCs w:val="20"/>
              </w:rPr>
              <w:t>RECEBIMENTO DAS PROPOSTAS</w:t>
            </w:r>
            <w:r>
              <w:rPr>
                <w:rFonts w:ascii="Calibri" w:hAnsi="Calibri" w:cs="Calibri"/>
                <w:color w:val="000000"/>
                <w:sz w:val="20"/>
                <w:szCs w:val="20"/>
              </w:rPr>
              <w:t>:</w:t>
            </w:r>
          </w:p>
        </w:tc>
        <w:tc>
          <w:tcPr>
            <w:tcW w:w="6785" w:type="dxa"/>
            <w:tcBorders>
              <w:top w:val="single" w:sz="6" w:space="0" w:color="000000"/>
              <w:left w:val="single" w:sz="6" w:space="0" w:color="000000"/>
              <w:bottom w:val="single" w:sz="6" w:space="0" w:color="000000"/>
              <w:right w:val="single" w:sz="6" w:space="0" w:color="000000"/>
            </w:tcBorders>
            <w:vAlign w:val="center"/>
          </w:tcPr>
          <w:p w14:paraId="2000D3D9" w14:textId="4D491BEA" w:rsidR="00990639" w:rsidRDefault="00DC5EAF" w:rsidP="00AF7545">
            <w:pPr>
              <w:pStyle w:val="ParagraphStyle"/>
              <w:rPr>
                <w:rFonts w:ascii="Calibri" w:hAnsi="Calibri" w:cs="Calibri"/>
                <w:color w:val="000000"/>
                <w:sz w:val="20"/>
                <w:szCs w:val="20"/>
              </w:rPr>
            </w:pPr>
            <w:r>
              <w:rPr>
                <w:rFonts w:ascii="Calibri" w:hAnsi="Calibri" w:cs="Calibri"/>
                <w:color w:val="000000"/>
                <w:sz w:val="20"/>
                <w:szCs w:val="20"/>
              </w:rPr>
              <w:t>a</w:t>
            </w:r>
            <w:r w:rsidR="00990639">
              <w:rPr>
                <w:rFonts w:ascii="Calibri" w:hAnsi="Calibri" w:cs="Calibri"/>
                <w:color w:val="000000"/>
                <w:sz w:val="20"/>
                <w:szCs w:val="20"/>
              </w:rPr>
              <w:t xml:space="preserve">té </w:t>
            </w:r>
            <w:r w:rsidR="00990639" w:rsidRPr="00B22FC3">
              <w:rPr>
                <w:rFonts w:ascii="Calibri" w:hAnsi="Calibri" w:cs="Calibri"/>
                <w:b/>
                <w:bCs/>
                <w:sz w:val="20"/>
                <w:szCs w:val="20"/>
              </w:rPr>
              <w:t xml:space="preserve">às </w:t>
            </w:r>
            <w:r w:rsidR="00990639">
              <w:rPr>
                <w:rFonts w:ascii="Calibri" w:hAnsi="Calibri" w:cs="Calibri"/>
                <w:b/>
                <w:bCs/>
                <w:sz w:val="20"/>
                <w:szCs w:val="20"/>
              </w:rPr>
              <w:t>9h00min</w:t>
            </w:r>
            <w:r w:rsidR="00990639" w:rsidRPr="00B22FC3">
              <w:rPr>
                <w:rFonts w:ascii="Calibri" w:hAnsi="Calibri" w:cs="Calibri"/>
                <w:sz w:val="20"/>
                <w:szCs w:val="20"/>
              </w:rPr>
              <w:t xml:space="preserve"> do dia</w:t>
            </w:r>
            <w:r w:rsidR="00990639" w:rsidRPr="00B22FC3">
              <w:rPr>
                <w:rFonts w:ascii="Calibri" w:hAnsi="Calibri" w:cs="Calibri"/>
                <w:b/>
                <w:bCs/>
                <w:sz w:val="20"/>
                <w:szCs w:val="20"/>
              </w:rPr>
              <w:t xml:space="preserve"> </w:t>
            </w:r>
            <w:r w:rsidR="00C303AF">
              <w:rPr>
                <w:rFonts w:ascii="Calibri" w:hAnsi="Calibri" w:cs="Calibri"/>
                <w:b/>
                <w:bCs/>
                <w:sz w:val="20"/>
                <w:szCs w:val="20"/>
              </w:rPr>
              <w:t>01</w:t>
            </w:r>
            <w:r w:rsidR="00990639">
              <w:rPr>
                <w:rFonts w:ascii="Calibri" w:hAnsi="Calibri" w:cs="Calibri"/>
                <w:b/>
                <w:bCs/>
                <w:sz w:val="20"/>
                <w:szCs w:val="20"/>
              </w:rPr>
              <w:t>/</w:t>
            </w:r>
            <w:r w:rsidR="00C303AF">
              <w:rPr>
                <w:rFonts w:ascii="Calibri" w:hAnsi="Calibri" w:cs="Calibri"/>
                <w:b/>
                <w:bCs/>
                <w:sz w:val="20"/>
                <w:szCs w:val="20"/>
              </w:rPr>
              <w:t>07</w:t>
            </w:r>
            <w:r w:rsidR="00990639">
              <w:rPr>
                <w:rFonts w:ascii="Calibri" w:hAnsi="Calibri" w:cs="Calibri"/>
                <w:b/>
                <w:bCs/>
                <w:sz w:val="20"/>
                <w:szCs w:val="20"/>
              </w:rPr>
              <w:t>/2025</w:t>
            </w:r>
          </w:p>
        </w:tc>
      </w:tr>
      <w:tr w:rsidR="00990639" w14:paraId="58B4E2D1" w14:textId="77777777" w:rsidTr="00990639">
        <w:tblPrEx>
          <w:tblCellSpacing w:w="-8" w:type="nil"/>
        </w:tblPrEx>
        <w:trPr>
          <w:trHeight w:val="630"/>
          <w:tblCellSpacing w:w="-8" w:type="nil"/>
          <w:jc w:val="center"/>
        </w:trPr>
        <w:tc>
          <w:tcPr>
            <w:tcW w:w="2088" w:type="dxa"/>
            <w:tcBorders>
              <w:top w:val="single" w:sz="6" w:space="0" w:color="000000"/>
              <w:left w:val="single" w:sz="6" w:space="0" w:color="000000"/>
              <w:bottom w:val="single" w:sz="6" w:space="0" w:color="000000"/>
              <w:right w:val="single" w:sz="6" w:space="0" w:color="000000"/>
            </w:tcBorders>
            <w:vAlign w:val="center"/>
          </w:tcPr>
          <w:p w14:paraId="5C2E3541" w14:textId="77777777" w:rsidR="00990639" w:rsidRDefault="00990639" w:rsidP="00990639">
            <w:pPr>
              <w:pStyle w:val="ParagraphStyle"/>
              <w:rPr>
                <w:rFonts w:ascii="Calibri" w:hAnsi="Calibri" w:cs="Calibri"/>
                <w:color w:val="000000"/>
                <w:sz w:val="20"/>
                <w:szCs w:val="20"/>
              </w:rPr>
            </w:pPr>
            <w:r>
              <w:rPr>
                <w:rFonts w:ascii="Calibri" w:hAnsi="Calibri" w:cs="Calibri"/>
                <w:b/>
                <w:bCs/>
                <w:color w:val="000000"/>
                <w:sz w:val="20"/>
                <w:szCs w:val="20"/>
              </w:rPr>
              <w:t>ABERTURA E JULGAMENTO DAS PROPOSTAS</w:t>
            </w:r>
            <w:r>
              <w:rPr>
                <w:rFonts w:ascii="Calibri" w:hAnsi="Calibri" w:cs="Calibri"/>
                <w:color w:val="000000"/>
                <w:sz w:val="20"/>
                <w:szCs w:val="20"/>
              </w:rPr>
              <w:t>:</w:t>
            </w:r>
          </w:p>
        </w:tc>
        <w:tc>
          <w:tcPr>
            <w:tcW w:w="6785" w:type="dxa"/>
            <w:tcBorders>
              <w:top w:val="single" w:sz="6" w:space="0" w:color="000000"/>
              <w:left w:val="single" w:sz="6" w:space="0" w:color="000000"/>
              <w:bottom w:val="single" w:sz="6" w:space="0" w:color="000000"/>
              <w:right w:val="single" w:sz="6" w:space="0" w:color="000000"/>
            </w:tcBorders>
            <w:vAlign w:val="center"/>
          </w:tcPr>
          <w:p w14:paraId="73BDF034" w14:textId="55EEC10E" w:rsidR="00990639" w:rsidRDefault="00990639" w:rsidP="00AF7545">
            <w:pPr>
              <w:pStyle w:val="ParagraphStyle"/>
              <w:rPr>
                <w:rFonts w:ascii="Calibri" w:hAnsi="Calibri" w:cs="Calibri"/>
                <w:color w:val="000000"/>
                <w:sz w:val="20"/>
                <w:szCs w:val="20"/>
              </w:rPr>
            </w:pPr>
            <w:r w:rsidRPr="00B22FC3">
              <w:rPr>
                <w:rFonts w:ascii="Calibri" w:hAnsi="Calibri" w:cs="Calibri"/>
                <w:b/>
                <w:bCs/>
                <w:sz w:val="20"/>
                <w:szCs w:val="20"/>
              </w:rPr>
              <w:t xml:space="preserve">às </w:t>
            </w:r>
            <w:r>
              <w:rPr>
                <w:rFonts w:ascii="Calibri" w:hAnsi="Calibri" w:cs="Calibri"/>
                <w:b/>
                <w:bCs/>
                <w:sz w:val="20"/>
                <w:szCs w:val="20"/>
              </w:rPr>
              <w:t>9h00min</w:t>
            </w:r>
            <w:r w:rsidRPr="00B22FC3">
              <w:rPr>
                <w:rFonts w:ascii="Calibri" w:hAnsi="Calibri" w:cs="Calibri"/>
                <w:sz w:val="20"/>
                <w:szCs w:val="20"/>
              </w:rPr>
              <w:t xml:space="preserve"> do dia</w:t>
            </w:r>
            <w:r w:rsidRPr="00B22FC3">
              <w:rPr>
                <w:rFonts w:ascii="Calibri" w:hAnsi="Calibri" w:cs="Calibri"/>
                <w:b/>
                <w:bCs/>
                <w:sz w:val="20"/>
                <w:szCs w:val="20"/>
              </w:rPr>
              <w:t xml:space="preserve"> </w:t>
            </w:r>
            <w:r w:rsidR="00F62B44">
              <w:rPr>
                <w:rFonts w:ascii="Calibri" w:hAnsi="Calibri" w:cs="Calibri"/>
                <w:b/>
                <w:bCs/>
                <w:sz w:val="20"/>
                <w:szCs w:val="20"/>
              </w:rPr>
              <w:t>01/07/2025</w:t>
            </w:r>
          </w:p>
        </w:tc>
      </w:tr>
      <w:tr w:rsidR="00990639" w14:paraId="4C59CB43" w14:textId="77777777" w:rsidTr="00990639">
        <w:tblPrEx>
          <w:tblCellSpacing w:w="-8" w:type="nil"/>
        </w:tblPrEx>
        <w:trPr>
          <w:trHeight w:val="630"/>
          <w:tblCellSpacing w:w="-8" w:type="nil"/>
          <w:jc w:val="center"/>
        </w:trPr>
        <w:tc>
          <w:tcPr>
            <w:tcW w:w="2088" w:type="dxa"/>
            <w:tcBorders>
              <w:top w:val="single" w:sz="6" w:space="0" w:color="000000"/>
              <w:left w:val="single" w:sz="6" w:space="0" w:color="000000"/>
              <w:bottom w:val="single" w:sz="6" w:space="0" w:color="000000"/>
              <w:right w:val="single" w:sz="6" w:space="0" w:color="000000"/>
            </w:tcBorders>
            <w:vAlign w:val="center"/>
          </w:tcPr>
          <w:p w14:paraId="2E6E435E" w14:textId="77777777" w:rsidR="00990639" w:rsidRDefault="00990639" w:rsidP="00990639">
            <w:pPr>
              <w:pStyle w:val="ParagraphStyle"/>
              <w:rPr>
                <w:rFonts w:ascii="Calibri" w:hAnsi="Calibri" w:cs="Calibri"/>
                <w:color w:val="000000"/>
                <w:sz w:val="20"/>
                <w:szCs w:val="20"/>
              </w:rPr>
            </w:pPr>
            <w:r>
              <w:rPr>
                <w:rFonts w:ascii="Calibri" w:hAnsi="Calibri" w:cs="Calibri"/>
                <w:b/>
                <w:bCs/>
                <w:color w:val="000000"/>
                <w:sz w:val="20"/>
                <w:szCs w:val="20"/>
              </w:rPr>
              <w:t>INÍCIO DA SESSÃO DE DISPUTA DE PREÇOS</w:t>
            </w:r>
            <w:r>
              <w:rPr>
                <w:rFonts w:ascii="Calibri" w:hAnsi="Calibri" w:cs="Calibri"/>
                <w:color w:val="000000"/>
                <w:sz w:val="20"/>
                <w:szCs w:val="20"/>
              </w:rPr>
              <w:t>:</w:t>
            </w:r>
          </w:p>
        </w:tc>
        <w:tc>
          <w:tcPr>
            <w:tcW w:w="6785" w:type="dxa"/>
            <w:tcBorders>
              <w:top w:val="single" w:sz="6" w:space="0" w:color="000000"/>
              <w:left w:val="single" w:sz="6" w:space="0" w:color="000000"/>
              <w:bottom w:val="single" w:sz="6" w:space="0" w:color="000000"/>
              <w:right w:val="single" w:sz="6" w:space="0" w:color="000000"/>
            </w:tcBorders>
            <w:vAlign w:val="center"/>
          </w:tcPr>
          <w:p w14:paraId="571B4603" w14:textId="5FF15BD9" w:rsidR="00990639" w:rsidRDefault="00990639" w:rsidP="00AF7545">
            <w:pPr>
              <w:pStyle w:val="ParagraphStyle"/>
              <w:rPr>
                <w:rFonts w:ascii="Calibri" w:hAnsi="Calibri" w:cs="Calibri"/>
                <w:color w:val="000000"/>
                <w:sz w:val="20"/>
                <w:szCs w:val="20"/>
              </w:rPr>
            </w:pPr>
            <w:r w:rsidRPr="00B22FC3">
              <w:rPr>
                <w:rFonts w:ascii="Calibri" w:hAnsi="Calibri" w:cs="Calibri"/>
                <w:b/>
                <w:bCs/>
                <w:sz w:val="20"/>
                <w:szCs w:val="20"/>
              </w:rPr>
              <w:t xml:space="preserve">às </w:t>
            </w:r>
            <w:r>
              <w:rPr>
                <w:rFonts w:ascii="Calibri" w:hAnsi="Calibri" w:cs="Calibri"/>
                <w:b/>
                <w:bCs/>
                <w:sz w:val="20"/>
                <w:szCs w:val="20"/>
              </w:rPr>
              <w:t>9h30min</w:t>
            </w:r>
            <w:r w:rsidRPr="00B22FC3">
              <w:rPr>
                <w:rFonts w:ascii="Calibri" w:hAnsi="Calibri" w:cs="Calibri"/>
                <w:sz w:val="20"/>
                <w:szCs w:val="20"/>
              </w:rPr>
              <w:t xml:space="preserve"> do dia</w:t>
            </w:r>
            <w:r w:rsidRPr="00B22FC3">
              <w:rPr>
                <w:rFonts w:ascii="Calibri" w:hAnsi="Calibri" w:cs="Calibri"/>
                <w:b/>
                <w:bCs/>
                <w:sz w:val="20"/>
                <w:szCs w:val="20"/>
              </w:rPr>
              <w:t xml:space="preserve"> </w:t>
            </w:r>
            <w:r w:rsidR="00F62B44">
              <w:rPr>
                <w:rFonts w:ascii="Calibri" w:hAnsi="Calibri" w:cs="Calibri"/>
                <w:b/>
                <w:bCs/>
                <w:sz w:val="20"/>
                <w:szCs w:val="20"/>
              </w:rPr>
              <w:t>01/07/2025</w:t>
            </w:r>
          </w:p>
        </w:tc>
      </w:tr>
      <w:tr w:rsidR="00990639" w14:paraId="771E1E73" w14:textId="77777777" w:rsidTr="00990639">
        <w:tblPrEx>
          <w:tblCellSpacing w:w="-8" w:type="nil"/>
        </w:tblPrEx>
        <w:trPr>
          <w:trHeight w:val="630"/>
          <w:tblCellSpacing w:w="-8" w:type="nil"/>
          <w:jc w:val="center"/>
        </w:trPr>
        <w:tc>
          <w:tcPr>
            <w:tcW w:w="2088" w:type="dxa"/>
            <w:tcBorders>
              <w:top w:val="single" w:sz="6" w:space="0" w:color="000000"/>
              <w:left w:val="single" w:sz="6" w:space="0" w:color="000000"/>
              <w:bottom w:val="single" w:sz="6" w:space="0" w:color="000000"/>
              <w:right w:val="single" w:sz="6" w:space="0" w:color="000000"/>
            </w:tcBorders>
            <w:vAlign w:val="center"/>
          </w:tcPr>
          <w:p w14:paraId="2BD7B1F1" w14:textId="77777777" w:rsidR="00990639" w:rsidRDefault="00990639" w:rsidP="00990639">
            <w:pPr>
              <w:pStyle w:val="ParagraphStyle"/>
              <w:rPr>
                <w:rFonts w:ascii="Calibri" w:hAnsi="Calibri" w:cs="Calibri"/>
                <w:b/>
                <w:bCs/>
                <w:sz w:val="20"/>
                <w:szCs w:val="20"/>
              </w:rPr>
            </w:pPr>
            <w:r>
              <w:rPr>
                <w:rFonts w:ascii="Calibri" w:hAnsi="Calibri" w:cs="Calibri"/>
                <w:b/>
                <w:bCs/>
                <w:sz w:val="20"/>
                <w:szCs w:val="20"/>
              </w:rPr>
              <w:t>PARTICIPAÇÃO:</w:t>
            </w:r>
          </w:p>
        </w:tc>
        <w:tc>
          <w:tcPr>
            <w:tcW w:w="6785" w:type="dxa"/>
            <w:tcBorders>
              <w:top w:val="single" w:sz="6" w:space="0" w:color="000000"/>
              <w:left w:val="single" w:sz="6" w:space="0" w:color="000000"/>
              <w:bottom w:val="single" w:sz="6" w:space="0" w:color="000000"/>
              <w:right w:val="single" w:sz="6" w:space="0" w:color="000000"/>
            </w:tcBorders>
            <w:vAlign w:val="center"/>
          </w:tcPr>
          <w:p w14:paraId="0CD233E9" w14:textId="77777777" w:rsidR="00990639" w:rsidRDefault="00990639" w:rsidP="00AF7545">
            <w:pPr>
              <w:pStyle w:val="ParagraphStyle"/>
              <w:rPr>
                <w:rFonts w:ascii="Calibri" w:hAnsi="Calibri" w:cs="Calibri"/>
                <w:sz w:val="20"/>
                <w:szCs w:val="20"/>
              </w:rPr>
            </w:pPr>
            <w:r>
              <w:rPr>
                <w:rFonts w:ascii="Calibri" w:hAnsi="Calibri" w:cs="Calibri"/>
                <w:sz w:val="20"/>
                <w:szCs w:val="20"/>
              </w:rPr>
              <w:t xml:space="preserve">Bolsa de Licitações do Brasil – BLL - www.bll.org.br “Acesso Identificado” </w:t>
            </w:r>
          </w:p>
        </w:tc>
      </w:tr>
      <w:tr w:rsidR="00990639" w14:paraId="1DCC2B08" w14:textId="77777777" w:rsidTr="00990639">
        <w:tblPrEx>
          <w:tblCellSpacing w:w="-8" w:type="nil"/>
        </w:tblPrEx>
        <w:trPr>
          <w:trHeight w:val="630"/>
          <w:tblCellSpacing w:w="-8" w:type="nil"/>
          <w:jc w:val="center"/>
        </w:trPr>
        <w:tc>
          <w:tcPr>
            <w:tcW w:w="2088" w:type="dxa"/>
            <w:tcBorders>
              <w:top w:val="single" w:sz="6" w:space="0" w:color="000000"/>
              <w:left w:val="single" w:sz="6" w:space="0" w:color="000000"/>
              <w:bottom w:val="single" w:sz="6" w:space="0" w:color="000000"/>
              <w:right w:val="single" w:sz="6" w:space="0" w:color="000000"/>
            </w:tcBorders>
            <w:vAlign w:val="center"/>
          </w:tcPr>
          <w:p w14:paraId="59831371" w14:textId="12E616BD" w:rsidR="00990639" w:rsidRDefault="00990639" w:rsidP="00990639">
            <w:pPr>
              <w:pStyle w:val="ParagraphStyle"/>
              <w:rPr>
                <w:rFonts w:ascii="Calibri" w:hAnsi="Calibri" w:cs="Calibri"/>
                <w:b/>
                <w:bCs/>
                <w:sz w:val="20"/>
                <w:szCs w:val="20"/>
              </w:rPr>
            </w:pPr>
            <w:r>
              <w:rPr>
                <w:rFonts w:ascii="Calibri" w:hAnsi="Calibri" w:cs="Calibri"/>
                <w:b/>
                <w:bCs/>
                <w:sz w:val="20"/>
                <w:szCs w:val="20"/>
              </w:rPr>
              <w:t>REFERÊNCIA DE TEMPO:</w:t>
            </w:r>
          </w:p>
        </w:tc>
        <w:tc>
          <w:tcPr>
            <w:tcW w:w="6785" w:type="dxa"/>
            <w:tcBorders>
              <w:top w:val="single" w:sz="6" w:space="0" w:color="000000"/>
              <w:left w:val="single" w:sz="6" w:space="0" w:color="000000"/>
              <w:bottom w:val="single" w:sz="6" w:space="0" w:color="000000"/>
              <w:right w:val="single" w:sz="6" w:space="0" w:color="000000"/>
            </w:tcBorders>
            <w:vAlign w:val="center"/>
          </w:tcPr>
          <w:p w14:paraId="148DC506" w14:textId="77777777" w:rsidR="00990639" w:rsidRDefault="00990639" w:rsidP="00AF7545">
            <w:pPr>
              <w:pStyle w:val="ParagraphStyle"/>
              <w:rPr>
                <w:rFonts w:ascii="Calibri" w:hAnsi="Calibri" w:cs="Calibri"/>
                <w:sz w:val="20"/>
                <w:szCs w:val="20"/>
              </w:rPr>
            </w:pPr>
            <w:r>
              <w:rPr>
                <w:rFonts w:ascii="Calibri" w:hAnsi="Calibri" w:cs="Calibri"/>
                <w:sz w:val="20"/>
                <w:szCs w:val="20"/>
              </w:rPr>
              <w:t>Horário de Brasília (DF)</w:t>
            </w:r>
          </w:p>
        </w:tc>
      </w:tr>
      <w:tr w:rsidR="00990639" w14:paraId="0572E1E6" w14:textId="77777777" w:rsidTr="00990639">
        <w:tblPrEx>
          <w:tblCellSpacing w:w="-8" w:type="nil"/>
        </w:tblPrEx>
        <w:trPr>
          <w:trHeight w:val="630"/>
          <w:tblCellSpacing w:w="-8" w:type="nil"/>
          <w:jc w:val="center"/>
        </w:trPr>
        <w:tc>
          <w:tcPr>
            <w:tcW w:w="2088" w:type="dxa"/>
            <w:tcBorders>
              <w:top w:val="single" w:sz="6" w:space="0" w:color="000000"/>
              <w:left w:val="single" w:sz="6" w:space="0" w:color="000000"/>
              <w:bottom w:val="single" w:sz="6" w:space="0" w:color="000000"/>
              <w:right w:val="single" w:sz="6" w:space="0" w:color="000000"/>
            </w:tcBorders>
            <w:vAlign w:val="center"/>
          </w:tcPr>
          <w:p w14:paraId="3C9BA00F" w14:textId="77777777" w:rsidR="00990639" w:rsidRDefault="00990639" w:rsidP="00990639">
            <w:pPr>
              <w:pStyle w:val="ParagraphStyle"/>
              <w:rPr>
                <w:rFonts w:ascii="Calibri" w:hAnsi="Calibri" w:cs="Calibri"/>
                <w:b/>
                <w:bCs/>
                <w:sz w:val="20"/>
                <w:szCs w:val="20"/>
              </w:rPr>
            </w:pPr>
            <w:r>
              <w:rPr>
                <w:rFonts w:ascii="Calibri" w:hAnsi="Calibri" w:cs="Calibri"/>
                <w:b/>
                <w:bCs/>
                <w:sz w:val="20"/>
                <w:szCs w:val="20"/>
              </w:rPr>
              <w:t>CONSULTAS / ESCLARECIMENTOS:</w:t>
            </w:r>
          </w:p>
        </w:tc>
        <w:tc>
          <w:tcPr>
            <w:tcW w:w="6785" w:type="dxa"/>
            <w:tcBorders>
              <w:top w:val="single" w:sz="6" w:space="0" w:color="000000"/>
              <w:left w:val="single" w:sz="6" w:space="0" w:color="000000"/>
              <w:bottom w:val="single" w:sz="6" w:space="0" w:color="000000"/>
              <w:right w:val="single" w:sz="6" w:space="0" w:color="000000"/>
            </w:tcBorders>
            <w:vAlign w:val="center"/>
          </w:tcPr>
          <w:p w14:paraId="3958243C" w14:textId="77777777" w:rsidR="00990639" w:rsidRDefault="00990639" w:rsidP="00AF7545">
            <w:pPr>
              <w:pStyle w:val="ParagraphStyle"/>
              <w:rPr>
                <w:rFonts w:ascii="Calibri" w:hAnsi="Calibri" w:cs="Calibri"/>
                <w:sz w:val="20"/>
                <w:szCs w:val="20"/>
              </w:rPr>
            </w:pPr>
            <w:r>
              <w:rPr>
                <w:rFonts w:ascii="Aptos" w:hAnsi="Aptos" w:cs="Aptos"/>
                <w:sz w:val="20"/>
                <w:szCs w:val="20"/>
              </w:rPr>
              <w:t>e-mail: licitacao@ibaiti.pr.gov.br</w:t>
            </w:r>
            <w:r>
              <w:rPr>
                <w:rFonts w:ascii="Calibri" w:hAnsi="Calibri" w:cs="Calibri"/>
                <w:sz w:val="20"/>
                <w:szCs w:val="20"/>
              </w:rPr>
              <w:t xml:space="preserve"> - (43) 3546-7450 e através www.bll.org.br “Acesso Identificado”</w:t>
            </w:r>
          </w:p>
        </w:tc>
      </w:tr>
    </w:tbl>
    <w:p w14:paraId="0B95FE4D" w14:textId="77777777" w:rsidR="00990639" w:rsidRDefault="00990639" w:rsidP="00990639">
      <w:pPr>
        <w:widowControl w:val="0"/>
        <w:spacing w:after="0" w:line="240" w:lineRule="auto"/>
        <w:ind w:right="5595"/>
        <w:jc w:val="both"/>
        <w:outlineLvl w:val="0"/>
        <w:rPr>
          <w:rFonts w:ascii="Calibri" w:eastAsia="Calibri" w:hAnsi="Calibri" w:cs="Calibri"/>
          <w:b/>
          <w:sz w:val="20"/>
          <w:szCs w:val="20"/>
        </w:rPr>
      </w:pPr>
    </w:p>
    <w:p w14:paraId="3C1B862E" w14:textId="77777777" w:rsidR="00990639" w:rsidRPr="00990639" w:rsidRDefault="00990639" w:rsidP="00990639">
      <w:pPr>
        <w:spacing w:before="15" w:after="0" w:line="255" w:lineRule="exact"/>
        <w:rPr>
          <w:rFonts w:ascii="Arial" w:eastAsia="Arial" w:hAnsi="Arial" w:cs="Arial"/>
          <w:sz w:val="20"/>
          <w:szCs w:val="20"/>
        </w:rPr>
      </w:pPr>
    </w:p>
    <w:p w14:paraId="06F7595F" w14:textId="77777777" w:rsidR="00990639" w:rsidRPr="00990639" w:rsidRDefault="00990639" w:rsidP="00990639">
      <w:pPr>
        <w:widowControl w:val="0"/>
        <w:numPr>
          <w:ilvl w:val="0"/>
          <w:numId w:val="47"/>
        </w:numPr>
        <w:spacing w:before="75" w:after="0" w:line="240" w:lineRule="auto"/>
        <w:ind w:right="6615"/>
        <w:jc w:val="both"/>
        <w:rPr>
          <w:rFonts w:ascii="Arial" w:eastAsia="Arial" w:hAnsi="Arial" w:cs="Arial"/>
          <w:sz w:val="20"/>
          <w:szCs w:val="20"/>
        </w:rPr>
      </w:pPr>
      <w:r w:rsidRPr="00990639">
        <w:rPr>
          <w:rFonts w:ascii="Calibri" w:eastAsia="Calibri" w:hAnsi="Calibri" w:cs="Calibri"/>
          <w:b/>
          <w:w w:val="99"/>
          <w:sz w:val="20"/>
          <w:szCs w:val="20"/>
        </w:rPr>
        <w:t>LEGISLAÇÃO</w:t>
      </w:r>
    </w:p>
    <w:p w14:paraId="5A2C5000" w14:textId="77777777" w:rsidR="00990639" w:rsidRPr="00990639" w:rsidRDefault="00990639" w:rsidP="00990639">
      <w:pPr>
        <w:spacing w:after="0" w:line="240" w:lineRule="auto"/>
        <w:rPr>
          <w:rFonts w:ascii="Arial" w:eastAsia="Arial" w:hAnsi="Arial" w:cs="Arial"/>
          <w:sz w:val="20"/>
          <w:szCs w:val="20"/>
        </w:rPr>
      </w:pPr>
    </w:p>
    <w:p w14:paraId="7105FC92" w14:textId="77777777" w:rsidR="00990639" w:rsidRPr="00990639" w:rsidRDefault="00990639" w:rsidP="00990639">
      <w:pPr>
        <w:widowControl w:val="0"/>
        <w:numPr>
          <w:ilvl w:val="1"/>
          <w:numId w:val="47"/>
        </w:numPr>
        <w:spacing w:after="0" w:line="360" w:lineRule="auto"/>
        <w:ind w:right="120"/>
        <w:jc w:val="both"/>
        <w:rPr>
          <w:rFonts w:ascii="Arial" w:eastAsia="Arial" w:hAnsi="Arial" w:cs="Arial"/>
          <w:sz w:val="20"/>
          <w:szCs w:val="20"/>
        </w:rPr>
      </w:pPr>
      <w:r w:rsidRPr="00990639">
        <w:rPr>
          <w:rFonts w:ascii="Calibri" w:eastAsia="Calibri" w:hAnsi="Calibri" w:cs="Calibri"/>
          <w:sz w:val="20"/>
          <w:szCs w:val="20"/>
        </w:rPr>
        <w:t>Rege a presente licitação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 Lei Federal n.º</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14.133, de 1º de abril de 2021, e 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Decreto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Municipal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n.º</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2533, de 17 de Janeiro de 2024, aplicando-se, no que couber, demais normas em</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vigor que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regulam 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espécie.</w:t>
      </w:r>
    </w:p>
    <w:p w14:paraId="0DB74E73" w14:textId="77777777" w:rsidR="00990639" w:rsidRPr="00990639" w:rsidRDefault="00990639" w:rsidP="00990639">
      <w:pPr>
        <w:spacing w:after="0" w:line="240" w:lineRule="auto"/>
        <w:rPr>
          <w:rFonts w:ascii="Arial" w:eastAsia="Arial" w:hAnsi="Arial" w:cs="Arial"/>
          <w:sz w:val="20"/>
          <w:szCs w:val="20"/>
        </w:rPr>
      </w:pPr>
    </w:p>
    <w:p w14:paraId="4C494A59" w14:textId="77777777" w:rsidR="00990639" w:rsidRPr="00990639" w:rsidRDefault="00990639" w:rsidP="00990639">
      <w:pPr>
        <w:widowControl w:val="0"/>
        <w:numPr>
          <w:ilvl w:val="0"/>
          <w:numId w:val="47"/>
        </w:numPr>
        <w:spacing w:before="75" w:after="0" w:line="360" w:lineRule="auto"/>
        <w:ind w:right="75"/>
        <w:jc w:val="both"/>
        <w:rPr>
          <w:rFonts w:ascii="Arial" w:eastAsia="Arial" w:hAnsi="Arial" w:cs="Arial"/>
          <w:sz w:val="20"/>
          <w:szCs w:val="20"/>
        </w:rPr>
      </w:pPr>
      <w:r w:rsidRPr="00990639">
        <w:rPr>
          <w:rFonts w:ascii="Calibri" w:eastAsia="Calibri" w:hAnsi="Calibri" w:cs="Calibri"/>
          <w:b/>
          <w:w w:val="99"/>
          <w:sz w:val="20"/>
          <w:szCs w:val="20"/>
        </w:rPr>
        <w:t>CREDENCIAMENTO</w:t>
      </w:r>
    </w:p>
    <w:p w14:paraId="32B6177E" w14:textId="77777777" w:rsidR="00990639" w:rsidRPr="00990639" w:rsidRDefault="00990639" w:rsidP="00990639">
      <w:pPr>
        <w:widowControl w:val="0"/>
        <w:numPr>
          <w:ilvl w:val="1"/>
          <w:numId w:val="48"/>
        </w:numPr>
        <w:tabs>
          <w:tab w:val="left" w:pos="810"/>
        </w:tabs>
        <w:spacing w:before="75" w:after="0" w:line="360" w:lineRule="auto"/>
        <w:ind w:right="75"/>
        <w:jc w:val="both"/>
        <w:rPr>
          <w:rFonts w:ascii="Arial" w:eastAsia="Arial" w:hAnsi="Arial" w:cs="Arial"/>
          <w:sz w:val="20"/>
          <w:szCs w:val="20"/>
        </w:rPr>
      </w:pPr>
      <w:r w:rsidRPr="00990639">
        <w:rPr>
          <w:rFonts w:ascii="Calibri" w:eastAsia="Calibri" w:hAnsi="Calibri" w:cs="Calibri"/>
          <w:color w:val="000000"/>
          <w:sz w:val="20"/>
          <w:szCs w:val="20"/>
        </w:rPr>
        <w:t xml:space="preserve">Poderão participar desta Licitação todas e quaisquer empresas ou sociedades, regularmente estabelecidas no País, que sejam especializadas e credenciadas no objeto desta licitação e que satisfaçam todas as exigências, </w:t>
      </w:r>
      <w:r w:rsidRPr="00990639">
        <w:rPr>
          <w:rFonts w:ascii="Calibri" w:eastAsia="Calibri" w:hAnsi="Calibri" w:cs="Calibri"/>
          <w:color w:val="000000"/>
          <w:sz w:val="20"/>
          <w:szCs w:val="20"/>
        </w:rPr>
        <w:lastRenderedPageBreak/>
        <w:t>especificações e normas contidas neste Edital e seus Anexos;</w:t>
      </w:r>
    </w:p>
    <w:p w14:paraId="0EB00A7A" w14:textId="277763A6" w:rsidR="00990639" w:rsidRPr="00990639" w:rsidRDefault="00990639" w:rsidP="00990639">
      <w:pPr>
        <w:widowControl w:val="0"/>
        <w:numPr>
          <w:ilvl w:val="1"/>
          <w:numId w:val="48"/>
        </w:numPr>
        <w:spacing w:after="0" w:line="360" w:lineRule="auto"/>
        <w:jc w:val="both"/>
        <w:rPr>
          <w:rFonts w:ascii="Arial" w:eastAsia="Arial" w:hAnsi="Arial" w:cs="Arial"/>
          <w:sz w:val="20"/>
          <w:szCs w:val="20"/>
        </w:rPr>
      </w:pPr>
      <w:r w:rsidRPr="00990639">
        <w:rPr>
          <w:rFonts w:ascii="Calibri" w:eastAsia="Calibri" w:hAnsi="Calibri" w:cs="Calibri"/>
          <w:color w:val="000000"/>
          <w:sz w:val="20"/>
          <w:szCs w:val="20"/>
        </w:rPr>
        <w:t xml:space="preserve">Poderão participar desta Concorrência Eletrônica as empresas que apresentarem </w:t>
      </w:r>
      <w:r w:rsidRPr="00990639">
        <w:rPr>
          <w:rFonts w:ascii="Calibri" w:eastAsia="Calibri" w:hAnsi="Calibri" w:cs="Calibri"/>
          <w:b/>
          <w:color w:val="000000"/>
          <w:sz w:val="20"/>
          <w:szCs w:val="20"/>
        </w:rPr>
        <w:t>toda a documentação exigida neste Edital de Concorrência 00</w:t>
      </w:r>
      <w:r w:rsidR="00DA0912">
        <w:rPr>
          <w:rFonts w:ascii="Calibri" w:eastAsia="Calibri" w:hAnsi="Calibri" w:cs="Calibri"/>
          <w:b/>
          <w:color w:val="000000"/>
          <w:sz w:val="20"/>
          <w:szCs w:val="20"/>
        </w:rPr>
        <w:t>3</w:t>
      </w:r>
      <w:r w:rsidRPr="00990639">
        <w:rPr>
          <w:rFonts w:ascii="Calibri" w:eastAsia="Calibri" w:hAnsi="Calibri" w:cs="Calibri"/>
          <w:b/>
          <w:color w:val="000000"/>
          <w:sz w:val="20"/>
          <w:szCs w:val="20"/>
        </w:rPr>
        <w:t>/202</w:t>
      </w:r>
      <w:r w:rsidR="00DA0912">
        <w:rPr>
          <w:rFonts w:ascii="Calibri" w:eastAsia="Calibri" w:hAnsi="Calibri" w:cs="Calibri"/>
          <w:b/>
          <w:color w:val="000000"/>
          <w:sz w:val="20"/>
          <w:szCs w:val="20"/>
        </w:rPr>
        <w:t>5</w:t>
      </w:r>
      <w:r w:rsidRPr="00990639">
        <w:rPr>
          <w:rFonts w:ascii="Calibri" w:eastAsia="Calibri" w:hAnsi="Calibri" w:cs="Calibri"/>
          <w:b/>
          <w:color w:val="000000"/>
          <w:sz w:val="20"/>
          <w:szCs w:val="20"/>
        </w:rPr>
        <w:t xml:space="preserve"> bem como a documentação para respectivo cadastramento junto à Bolsa de Licitações e Leilões</w:t>
      </w:r>
      <w:r w:rsidRPr="00990639">
        <w:rPr>
          <w:rFonts w:ascii="Calibri" w:eastAsia="Calibri" w:hAnsi="Calibri" w:cs="Calibri"/>
          <w:color w:val="000000"/>
          <w:sz w:val="20"/>
          <w:szCs w:val="20"/>
        </w:rPr>
        <w:t>;</w:t>
      </w:r>
    </w:p>
    <w:p w14:paraId="128EABA9" w14:textId="77777777" w:rsidR="00990639" w:rsidRPr="00990639" w:rsidRDefault="00990639" w:rsidP="00990639">
      <w:pPr>
        <w:widowControl w:val="0"/>
        <w:numPr>
          <w:ilvl w:val="1"/>
          <w:numId w:val="48"/>
        </w:numPr>
        <w:spacing w:after="0" w:line="360" w:lineRule="auto"/>
        <w:jc w:val="both"/>
        <w:rPr>
          <w:rFonts w:ascii="Arial" w:eastAsia="Arial" w:hAnsi="Arial" w:cs="Arial"/>
          <w:sz w:val="20"/>
          <w:szCs w:val="20"/>
        </w:rPr>
      </w:pPr>
      <w:r w:rsidRPr="00990639">
        <w:rPr>
          <w:rFonts w:ascii="Calibri" w:eastAsia="Calibri" w:hAnsi="Calibri" w:cs="Calibri"/>
          <w:color w:val="000000"/>
          <w:sz w:val="20"/>
          <w:szCs w:val="20"/>
        </w:rPr>
        <w:t>É vedada a participação de empresa em forma de consórcios ou grupos de empresas;</w:t>
      </w:r>
    </w:p>
    <w:p w14:paraId="065C34DC" w14:textId="77777777" w:rsidR="00990639" w:rsidRPr="00990639" w:rsidRDefault="00990639" w:rsidP="00990639">
      <w:pPr>
        <w:widowControl w:val="0"/>
        <w:numPr>
          <w:ilvl w:val="1"/>
          <w:numId w:val="48"/>
        </w:numPr>
        <w:spacing w:after="0" w:line="360" w:lineRule="auto"/>
        <w:jc w:val="both"/>
        <w:rPr>
          <w:rFonts w:ascii="Arial" w:eastAsia="Arial" w:hAnsi="Arial" w:cs="Arial"/>
          <w:sz w:val="20"/>
          <w:szCs w:val="20"/>
        </w:rPr>
      </w:pPr>
      <w:r w:rsidRPr="00990639">
        <w:rPr>
          <w:rFonts w:ascii="Calibri" w:eastAsia="Calibri" w:hAnsi="Calibri" w:cs="Calibri"/>
          <w:color w:val="000000"/>
          <w:sz w:val="20"/>
          <w:szCs w:val="20"/>
        </w:rPr>
        <w:t>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1A6493D2" w14:textId="77777777" w:rsidR="00990639" w:rsidRPr="00990639" w:rsidRDefault="00990639" w:rsidP="00990639">
      <w:pPr>
        <w:widowControl w:val="0"/>
        <w:numPr>
          <w:ilvl w:val="1"/>
          <w:numId w:val="48"/>
        </w:numPr>
        <w:spacing w:after="0" w:line="360" w:lineRule="auto"/>
        <w:jc w:val="both"/>
        <w:rPr>
          <w:rFonts w:ascii="Arial" w:eastAsia="Arial" w:hAnsi="Arial" w:cs="Arial"/>
          <w:sz w:val="20"/>
          <w:szCs w:val="20"/>
        </w:rPr>
      </w:pPr>
      <w:r w:rsidRPr="00990639">
        <w:rPr>
          <w:rFonts w:ascii="Calibri" w:eastAsia="Calibri" w:hAnsi="Calibri" w:cs="Calibri"/>
          <w:color w:val="000000"/>
          <w:sz w:val="20"/>
          <w:szCs w:val="20"/>
        </w:rPr>
        <w:t>O licitante deverá estar credenciado, de forma direta ou através de empresas associadas à Bolsa de Licitações do Brasil, até no mínimo uma hora antes do horário fixado no edital para o recebimento das propostas;</w:t>
      </w:r>
    </w:p>
    <w:p w14:paraId="1F87A619" w14:textId="77777777" w:rsidR="00990639" w:rsidRPr="00990639" w:rsidRDefault="00990639" w:rsidP="00990639">
      <w:pPr>
        <w:widowControl w:val="0"/>
        <w:numPr>
          <w:ilvl w:val="1"/>
          <w:numId w:val="48"/>
        </w:numPr>
        <w:spacing w:after="0" w:line="360" w:lineRule="auto"/>
        <w:jc w:val="both"/>
        <w:rPr>
          <w:rFonts w:ascii="Arial" w:eastAsia="Arial" w:hAnsi="Arial" w:cs="Arial"/>
          <w:sz w:val="20"/>
          <w:szCs w:val="20"/>
        </w:rPr>
      </w:pPr>
      <w:r w:rsidRPr="00990639">
        <w:rPr>
          <w:rFonts w:ascii="Calibri" w:eastAsia="Calibri" w:hAnsi="Calibri" w:cs="Calibri"/>
          <w:color w:val="000000"/>
          <w:sz w:val="20"/>
          <w:szCs w:val="20"/>
        </w:rPr>
        <w:t>O cadastramento do licitante deverá ser requerido acompanhado dos seguintes documentos:</w:t>
      </w:r>
    </w:p>
    <w:p w14:paraId="31FBD983" w14:textId="214DE67D" w:rsidR="00990639" w:rsidRPr="00990639" w:rsidRDefault="00990639" w:rsidP="00990639">
      <w:pPr>
        <w:spacing w:after="0" w:line="360" w:lineRule="auto"/>
        <w:jc w:val="both"/>
        <w:rPr>
          <w:rFonts w:ascii="Arial" w:eastAsia="Arial" w:hAnsi="Arial" w:cs="Arial"/>
          <w:sz w:val="20"/>
          <w:szCs w:val="20"/>
        </w:rPr>
      </w:pPr>
      <w:r w:rsidRPr="00990639">
        <w:rPr>
          <w:rFonts w:ascii="Calibri" w:eastAsia="Calibri" w:hAnsi="Calibri" w:cs="Calibri"/>
          <w:b/>
          <w:color w:val="000000"/>
          <w:sz w:val="20"/>
          <w:szCs w:val="20"/>
        </w:rPr>
        <w:t xml:space="preserve">a) </w:t>
      </w:r>
      <w:r w:rsidRPr="00990639">
        <w:rPr>
          <w:rFonts w:ascii="Calibri" w:eastAsia="Calibri" w:hAnsi="Calibri" w:cs="Calibri"/>
          <w:color w:val="000000"/>
          <w:sz w:val="20"/>
          <w:szCs w:val="20"/>
        </w:rPr>
        <w:t xml:space="preserve">Instrumento particular de mandato outorgando à operador devidamente credenciado junto à Bolsa, poderes específicos de sua representação </w:t>
      </w:r>
      <w:r w:rsidR="00DA0912">
        <w:rPr>
          <w:rFonts w:ascii="Calibri" w:eastAsia="Calibri" w:hAnsi="Calibri" w:cs="Calibri"/>
          <w:color w:val="000000"/>
          <w:sz w:val="20"/>
          <w:szCs w:val="20"/>
        </w:rPr>
        <w:t>na Concorrência</w:t>
      </w:r>
      <w:r w:rsidRPr="00990639">
        <w:rPr>
          <w:rFonts w:ascii="Calibri" w:eastAsia="Calibri" w:hAnsi="Calibri" w:cs="Calibri"/>
          <w:color w:val="000000"/>
          <w:sz w:val="20"/>
          <w:szCs w:val="20"/>
        </w:rPr>
        <w:t xml:space="preserve">, conforme modelo fornecido pela Bolsa de Licitações do Brasil </w:t>
      </w:r>
      <w:r w:rsidRPr="00990639">
        <w:rPr>
          <w:rFonts w:ascii="Calibri" w:eastAsia="Calibri" w:hAnsi="Calibri" w:cs="Calibri"/>
          <w:b/>
          <w:color w:val="000000"/>
          <w:sz w:val="20"/>
          <w:szCs w:val="20"/>
        </w:rPr>
        <w:t>(Item 8)</w:t>
      </w:r>
    </w:p>
    <w:p w14:paraId="25D4348F" w14:textId="4717556C" w:rsidR="00990639" w:rsidRPr="00990639" w:rsidRDefault="00990639" w:rsidP="00990639">
      <w:pPr>
        <w:spacing w:after="0" w:line="360" w:lineRule="auto"/>
        <w:jc w:val="both"/>
        <w:rPr>
          <w:rFonts w:ascii="Arial" w:eastAsia="Arial" w:hAnsi="Arial" w:cs="Arial"/>
          <w:sz w:val="20"/>
          <w:szCs w:val="20"/>
        </w:rPr>
      </w:pPr>
      <w:r w:rsidRPr="00990639">
        <w:rPr>
          <w:rFonts w:ascii="Calibri" w:eastAsia="Calibri" w:hAnsi="Calibri" w:cs="Calibri"/>
          <w:b/>
          <w:color w:val="000000"/>
          <w:sz w:val="20"/>
          <w:szCs w:val="20"/>
        </w:rPr>
        <w:t xml:space="preserve">b) </w:t>
      </w:r>
      <w:r w:rsidRPr="00990639">
        <w:rPr>
          <w:rFonts w:ascii="Calibri" w:eastAsia="Calibri" w:hAnsi="Calibri" w:cs="Calibri"/>
          <w:color w:val="000000"/>
          <w:sz w:val="20"/>
          <w:szCs w:val="20"/>
        </w:rPr>
        <w:t>Declaração de seu pleno conhecimento, de aceitação e de atendimento às exigências de habilitação previstas no Edital, conforme modelo fornecido pela Bolsa de Licitações do Brasil (</w:t>
      </w:r>
      <w:r w:rsidR="00F26F17">
        <w:rPr>
          <w:rFonts w:ascii="Calibri" w:eastAsia="Calibri" w:hAnsi="Calibri" w:cs="Calibri"/>
          <w:color w:val="000000"/>
          <w:sz w:val="20"/>
          <w:szCs w:val="20"/>
        </w:rPr>
        <w:t>item</w:t>
      </w:r>
      <w:r w:rsidRPr="00990639">
        <w:rPr>
          <w:rFonts w:ascii="Calibri" w:eastAsia="Calibri" w:hAnsi="Calibri" w:cs="Calibri"/>
          <w:color w:val="000000"/>
          <w:sz w:val="20"/>
          <w:szCs w:val="20"/>
        </w:rPr>
        <w:t xml:space="preserve"> 08)</w:t>
      </w:r>
      <w:r w:rsidRPr="00990639">
        <w:rPr>
          <w:rFonts w:ascii="Times New Roman" w:eastAsia="Times New Roman" w:hAnsi="Times New Roman" w:cs="Times New Roman"/>
          <w:color w:val="000000"/>
          <w:sz w:val="20"/>
          <w:szCs w:val="20"/>
        </w:rPr>
        <w:t>.</w:t>
      </w:r>
    </w:p>
    <w:p w14:paraId="58F10DBE" w14:textId="77777777" w:rsidR="00990639" w:rsidRPr="00990639" w:rsidRDefault="00990639" w:rsidP="00990639">
      <w:pPr>
        <w:widowControl w:val="0"/>
        <w:numPr>
          <w:ilvl w:val="1"/>
          <w:numId w:val="48"/>
        </w:numPr>
        <w:spacing w:after="0" w:line="360" w:lineRule="auto"/>
        <w:jc w:val="both"/>
        <w:rPr>
          <w:rFonts w:ascii="Arial" w:eastAsia="Arial" w:hAnsi="Arial" w:cs="Arial"/>
          <w:sz w:val="20"/>
          <w:szCs w:val="20"/>
        </w:rPr>
      </w:pPr>
      <w:r w:rsidRPr="00990639">
        <w:rPr>
          <w:rFonts w:ascii="Calibri" w:eastAsia="Calibri" w:hAnsi="Calibri" w:cs="Calibri"/>
          <w:color w:val="000000"/>
          <w:sz w:val="20"/>
          <w:szCs w:val="20"/>
        </w:rPr>
        <w:t>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02 do Item 8.</w:t>
      </w:r>
    </w:p>
    <w:p w14:paraId="32A909EA" w14:textId="77777777" w:rsidR="00990639" w:rsidRPr="00990639" w:rsidRDefault="00990639" w:rsidP="00990639">
      <w:pPr>
        <w:widowControl w:val="0"/>
        <w:numPr>
          <w:ilvl w:val="0"/>
          <w:numId w:val="48"/>
        </w:numPr>
        <w:tabs>
          <w:tab w:val="left" w:pos="465"/>
        </w:tabs>
        <w:spacing w:before="75" w:after="0" w:line="240" w:lineRule="auto"/>
        <w:ind w:right="2745"/>
        <w:jc w:val="both"/>
        <w:outlineLvl w:val="0"/>
        <w:rPr>
          <w:rFonts w:ascii="Arial" w:eastAsia="Arial" w:hAnsi="Arial" w:cs="Arial"/>
          <w:sz w:val="20"/>
          <w:szCs w:val="20"/>
        </w:rPr>
      </w:pPr>
      <w:r w:rsidRPr="00990639">
        <w:rPr>
          <w:rFonts w:ascii="Calibri" w:eastAsia="Calibri" w:hAnsi="Calibri" w:cs="Calibri"/>
          <w:b/>
          <w:sz w:val="20"/>
          <w:szCs w:val="20"/>
        </w:rPr>
        <w:t>IMPUGNAÇÕES E ESCLARECIMENTOS SOBRE O EDITAL</w:t>
      </w:r>
    </w:p>
    <w:p w14:paraId="19EE3252" w14:textId="77777777" w:rsidR="00990639" w:rsidRPr="00990639" w:rsidRDefault="00990639" w:rsidP="00990639">
      <w:pPr>
        <w:spacing w:after="0" w:line="240" w:lineRule="auto"/>
        <w:rPr>
          <w:rFonts w:ascii="Arial" w:eastAsia="Arial" w:hAnsi="Arial" w:cs="Arial"/>
          <w:sz w:val="20"/>
          <w:szCs w:val="20"/>
        </w:rPr>
      </w:pPr>
    </w:p>
    <w:p w14:paraId="620D453C" w14:textId="77777777" w:rsidR="00990639" w:rsidRPr="00990639" w:rsidRDefault="00990639" w:rsidP="00990639">
      <w:pPr>
        <w:widowControl w:val="0"/>
        <w:numPr>
          <w:ilvl w:val="1"/>
          <w:numId w:val="48"/>
        </w:numPr>
        <w:tabs>
          <w:tab w:val="left" w:pos="810"/>
        </w:tabs>
        <w:spacing w:after="0" w:line="360" w:lineRule="auto"/>
        <w:ind w:right="135"/>
        <w:jc w:val="both"/>
        <w:rPr>
          <w:rFonts w:ascii="Arial" w:eastAsia="Arial" w:hAnsi="Arial" w:cs="Arial"/>
          <w:sz w:val="20"/>
          <w:szCs w:val="20"/>
        </w:rPr>
      </w:pPr>
      <w:r w:rsidRPr="00990639">
        <w:rPr>
          <w:rFonts w:ascii="Calibri" w:eastAsia="Calibri" w:hAnsi="Calibri" w:cs="Calibri"/>
          <w:sz w:val="20"/>
          <w:szCs w:val="20"/>
        </w:rPr>
        <w: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presente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Edital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poderá</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impugnado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seus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termos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por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escrito,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motivado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fundamentado,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endereçado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Agente de Contratação.</w:t>
      </w:r>
    </w:p>
    <w:p w14:paraId="3225F9A5" w14:textId="2DB362AE" w:rsidR="00990639" w:rsidRPr="00990639" w:rsidRDefault="00990639" w:rsidP="00990639">
      <w:pPr>
        <w:widowControl w:val="0"/>
        <w:numPr>
          <w:ilvl w:val="1"/>
          <w:numId w:val="48"/>
        </w:numPr>
        <w:tabs>
          <w:tab w:val="left" w:pos="810"/>
        </w:tabs>
        <w:spacing w:before="15" w:after="0" w:line="348" w:lineRule="auto"/>
        <w:ind w:right="120"/>
        <w:jc w:val="both"/>
        <w:rPr>
          <w:rFonts w:ascii="Arial" w:eastAsia="Arial" w:hAnsi="Arial" w:cs="Arial"/>
          <w:sz w:val="20"/>
          <w:szCs w:val="20"/>
        </w:rPr>
      </w:pPr>
      <w:r w:rsidRPr="00990639">
        <w:rPr>
          <w:rFonts w:ascii="Calibri" w:eastAsia="Calibri" w:hAnsi="Calibri" w:cs="Calibri"/>
          <w:sz w:val="20"/>
          <w:szCs w:val="20"/>
        </w:rPr>
        <w:t>Nos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termos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dos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Arts.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164</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183</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Lei</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Federal</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n.º</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14.133/2021,</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prazo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para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apresentação 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pedidos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impugnação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encerrar-se-á</w:t>
      </w:r>
      <w:r w:rsidR="00DA0912">
        <w:rPr>
          <w:rFonts w:ascii="Calibri" w:eastAsia="Calibri" w:hAnsi="Calibri" w:cs="Calibri"/>
          <w:sz w:val="20"/>
          <w:szCs w:val="20"/>
        </w:rPr>
        <w:t xml:space="preserve"> </w:t>
      </w:r>
      <w:r w:rsidR="00DA0912" w:rsidRPr="00DA0912">
        <w:rPr>
          <w:rFonts w:ascii="Calibri" w:eastAsia="Calibri" w:hAnsi="Calibri" w:cs="Calibri"/>
          <w:sz w:val="20"/>
          <w:szCs w:val="20"/>
        </w:rPr>
        <w:t>3 dias úteis antes da data fixada para a abertura do certame</w:t>
      </w:r>
      <w:r w:rsidRPr="00990639">
        <w:rPr>
          <w:rFonts w:ascii="Calibri" w:eastAsia="Calibri" w:hAnsi="Calibri" w:cs="Calibri"/>
          <w:sz w:val="20"/>
          <w:szCs w:val="20"/>
        </w:rPr>
        <w:t>.</w:t>
      </w:r>
    </w:p>
    <w:p w14:paraId="75E70987" w14:textId="77777777" w:rsidR="00990639" w:rsidRPr="00990639" w:rsidRDefault="00990639" w:rsidP="00990639">
      <w:pPr>
        <w:widowControl w:val="0"/>
        <w:numPr>
          <w:ilvl w:val="1"/>
          <w:numId w:val="48"/>
        </w:numPr>
        <w:tabs>
          <w:tab w:val="left" w:pos="810"/>
        </w:tabs>
        <w:spacing w:before="15" w:after="0" w:line="360" w:lineRule="auto"/>
        <w:ind w:right="120"/>
        <w:jc w:val="both"/>
        <w:rPr>
          <w:rFonts w:ascii="Arial" w:eastAsia="Arial" w:hAnsi="Arial" w:cs="Arial"/>
          <w:sz w:val="20"/>
          <w:szCs w:val="20"/>
        </w:rPr>
      </w:pP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impugnação,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tempestiva,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impede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participação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potencial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licitante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respectivo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certame.</w:t>
      </w:r>
    </w:p>
    <w:p w14:paraId="3B657109" w14:textId="3B88BB1E" w:rsidR="00990639" w:rsidRPr="00990639" w:rsidRDefault="00990639" w:rsidP="00990639">
      <w:pPr>
        <w:widowControl w:val="0"/>
        <w:numPr>
          <w:ilvl w:val="1"/>
          <w:numId w:val="48"/>
        </w:numPr>
        <w:spacing w:before="15" w:after="0" w:line="348" w:lineRule="auto"/>
        <w:ind w:right="120"/>
        <w:jc w:val="both"/>
        <w:rPr>
          <w:rFonts w:ascii="Arial" w:eastAsia="Arial" w:hAnsi="Arial" w:cs="Arial"/>
          <w:sz w:val="20"/>
          <w:szCs w:val="20"/>
        </w:rPr>
      </w:pPr>
      <w:r w:rsidRPr="00990639">
        <w:rPr>
          <w:rFonts w:ascii="Calibri" w:eastAsia="Calibri" w:hAnsi="Calibri" w:cs="Calibri"/>
          <w:sz w:val="20"/>
          <w:szCs w:val="20"/>
        </w:rPr>
        <w:t>Somente serão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aceitos</w:t>
      </w:r>
      <w:r w:rsidRPr="00990639">
        <w:rPr>
          <w:rFonts w:ascii="Calibri" w:eastAsia="Calibri" w:hAnsi="Calibri" w:cs="Calibri"/>
          <w:spacing w:val="3"/>
          <w:sz w:val="20"/>
          <w:szCs w:val="20"/>
        </w:rPr>
        <w:t xml:space="preserve"> os </w:t>
      </w:r>
      <w:r w:rsidRPr="00990639">
        <w:rPr>
          <w:rFonts w:ascii="Calibri" w:eastAsia="Calibri" w:hAnsi="Calibri" w:cs="Calibri"/>
          <w:sz w:val="20"/>
          <w:szCs w:val="20"/>
        </w:rPr>
        <w:t>pedidos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impugnações</w:t>
      </w:r>
      <w:r w:rsidRPr="00990639">
        <w:rPr>
          <w:rFonts w:ascii="Calibri" w:eastAsia="Calibri" w:hAnsi="Calibri" w:cs="Calibri"/>
          <w:spacing w:val="3"/>
          <w:sz w:val="20"/>
          <w:szCs w:val="20"/>
        </w:rPr>
        <w:t xml:space="preserve"> </w:t>
      </w:r>
      <w:r w:rsidRPr="00990639">
        <w:rPr>
          <w:rFonts w:ascii="Calibri" w:eastAsia="Calibri" w:hAnsi="Calibri" w:cs="Calibri"/>
          <w:color w:val="000000"/>
          <w:sz w:val="20"/>
          <w:szCs w:val="20"/>
        </w:rPr>
        <w:t>incluídos</w:t>
      </w:r>
      <w:r w:rsidR="00F26F17">
        <w:rPr>
          <w:rFonts w:ascii="Calibri" w:eastAsia="Calibri" w:hAnsi="Calibri" w:cs="Calibri"/>
          <w:color w:val="000000"/>
          <w:sz w:val="20"/>
          <w:szCs w:val="20"/>
        </w:rPr>
        <w:t xml:space="preserve"> </w:t>
      </w:r>
      <w:r w:rsidRPr="00990639">
        <w:rPr>
          <w:rFonts w:ascii="Calibri" w:eastAsia="Calibri" w:hAnsi="Calibri" w:cs="Calibri"/>
          <w:color w:val="000000"/>
          <w:sz w:val="20"/>
          <w:szCs w:val="20"/>
        </w:rPr>
        <w:t>em campo próprio no sítio</w:t>
      </w:r>
      <w:r w:rsidRPr="00990639">
        <w:rPr>
          <w:rFonts w:ascii="Calibri" w:eastAsia="Calibri" w:hAnsi="Calibri" w:cs="Calibri"/>
          <w:color w:val="000000"/>
          <w:w w:val="99"/>
          <w:sz w:val="20"/>
          <w:szCs w:val="20"/>
        </w:rPr>
        <w:t xml:space="preserve"> </w:t>
      </w:r>
      <w:hyperlink r:id="rId7" w:history="1">
        <w:r w:rsidRPr="00990639">
          <w:rPr>
            <w:rFonts w:ascii="Calibri" w:eastAsia="Calibri" w:hAnsi="Calibri" w:cs="Calibri"/>
            <w:color w:val="0563C1"/>
            <w:sz w:val="20"/>
            <w:szCs w:val="20"/>
            <w:u w:val="single"/>
          </w:rPr>
          <w:t>www.bll.org.br</w:t>
        </w:r>
      </w:hyperlink>
      <w:r w:rsidRPr="00990639">
        <w:rPr>
          <w:rFonts w:ascii="Calibri" w:eastAsia="Calibri" w:hAnsi="Calibri" w:cs="Calibri"/>
          <w:color w:val="0562C1"/>
          <w:w w:val="99"/>
          <w:sz w:val="20"/>
          <w:szCs w:val="20"/>
        </w:rPr>
        <w:t xml:space="preserve"> </w:t>
      </w:r>
      <w:r w:rsidRPr="00990639">
        <w:rPr>
          <w:rFonts w:ascii="Calibri" w:eastAsia="Calibri" w:hAnsi="Calibri" w:cs="Calibri"/>
          <w:color w:val="000000"/>
          <w:sz w:val="20"/>
          <w:szCs w:val="20"/>
        </w:rPr>
        <w:t>(com</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o</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documento</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anexado</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à</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inclusão).</w:t>
      </w:r>
    </w:p>
    <w:p w14:paraId="3DAE3CD0" w14:textId="77777777" w:rsidR="00990639" w:rsidRPr="00990639" w:rsidRDefault="00990639" w:rsidP="00990639">
      <w:pPr>
        <w:widowControl w:val="0"/>
        <w:numPr>
          <w:ilvl w:val="1"/>
          <w:numId w:val="48"/>
        </w:numPr>
        <w:tabs>
          <w:tab w:val="left" w:pos="810"/>
        </w:tabs>
        <w:spacing w:before="15" w:after="0" w:line="348" w:lineRule="auto"/>
        <w:ind w:right="120"/>
        <w:jc w:val="both"/>
        <w:rPr>
          <w:rFonts w:ascii="Arial" w:eastAsia="Arial" w:hAnsi="Arial" w:cs="Arial"/>
          <w:sz w:val="20"/>
          <w:szCs w:val="20"/>
        </w:rPr>
      </w:pPr>
      <w:r w:rsidRPr="00990639">
        <w:rPr>
          <w:rFonts w:ascii="Calibri" w:eastAsia="Calibri" w:hAnsi="Calibri" w:cs="Calibri"/>
          <w:sz w:val="20"/>
          <w:szCs w:val="20"/>
        </w:rPr>
        <w:t>Havendo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dúvidas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quanto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aos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termos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presente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Edital,</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os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interessados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poderão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formular,</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por</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escrito,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respectivas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consultas,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indicando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precisamente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os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pontos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serem</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esclarecidos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dirigi-las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Agente de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Contratação,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devendo,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para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tanto,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registrá-las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campo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próprio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sítio</w:t>
      </w:r>
      <w:r w:rsidRPr="00990639">
        <w:rPr>
          <w:rFonts w:ascii="Calibri" w:eastAsia="Calibri" w:hAnsi="Calibri" w:cs="Calibri"/>
          <w:spacing w:val="-1"/>
          <w:sz w:val="20"/>
          <w:szCs w:val="20"/>
        </w:rPr>
        <w:t xml:space="preserve"> </w:t>
      </w:r>
      <w:hyperlink r:id="rId8" w:history="1">
        <w:r w:rsidRPr="00990639">
          <w:rPr>
            <w:rFonts w:ascii="Calibri" w:eastAsia="Calibri" w:hAnsi="Calibri" w:cs="Calibri"/>
            <w:color w:val="0563C1"/>
            <w:sz w:val="20"/>
            <w:szCs w:val="20"/>
            <w:u w:val="single"/>
          </w:rPr>
          <w:t>www.bll.org.br</w:t>
        </w:r>
      </w:hyperlink>
      <w:r w:rsidRPr="00990639">
        <w:rPr>
          <w:rFonts w:ascii="Calibri" w:eastAsia="Calibri" w:hAnsi="Calibri" w:cs="Calibri"/>
          <w:color w:val="0562C1"/>
          <w:sz w:val="20"/>
          <w:szCs w:val="20"/>
          <w:u w:val="single"/>
        </w:rPr>
        <w:t>.</w:t>
      </w:r>
    </w:p>
    <w:p w14:paraId="605FC988" w14:textId="77777777" w:rsidR="00990639" w:rsidRPr="00990639" w:rsidRDefault="00990639" w:rsidP="00990639">
      <w:pPr>
        <w:widowControl w:val="0"/>
        <w:numPr>
          <w:ilvl w:val="1"/>
          <w:numId w:val="48"/>
        </w:numPr>
        <w:tabs>
          <w:tab w:val="left" w:pos="810"/>
        </w:tabs>
        <w:spacing w:before="15" w:after="0" w:line="348" w:lineRule="auto"/>
        <w:ind w:right="135"/>
        <w:jc w:val="both"/>
        <w:rPr>
          <w:rFonts w:ascii="Arial" w:eastAsia="Arial" w:hAnsi="Arial" w:cs="Arial"/>
          <w:sz w:val="20"/>
          <w:szCs w:val="20"/>
        </w:rPr>
      </w:pPr>
      <w:r w:rsidRPr="00990639">
        <w:rPr>
          <w:rFonts w:ascii="Calibri" w:eastAsia="Calibri" w:hAnsi="Calibri" w:cs="Calibri"/>
          <w:sz w:val="20"/>
          <w:szCs w:val="20"/>
        </w:rPr>
        <w:t>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consultas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admitidas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prazo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equivalente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impugnações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deste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Edital,</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conforme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subitem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4.2.</w:t>
      </w:r>
    </w:p>
    <w:p w14:paraId="55C35BAB" w14:textId="77777777" w:rsidR="00990639" w:rsidRPr="00990639" w:rsidRDefault="00990639" w:rsidP="00990639">
      <w:pPr>
        <w:widowControl w:val="0"/>
        <w:numPr>
          <w:ilvl w:val="1"/>
          <w:numId w:val="48"/>
        </w:numPr>
        <w:tabs>
          <w:tab w:val="left" w:pos="810"/>
        </w:tabs>
        <w:spacing w:before="15" w:after="0" w:line="360" w:lineRule="auto"/>
        <w:ind w:right="120"/>
        <w:jc w:val="both"/>
        <w:rPr>
          <w:rFonts w:ascii="Arial" w:eastAsia="Arial" w:hAnsi="Arial" w:cs="Arial"/>
          <w:sz w:val="20"/>
          <w:szCs w:val="20"/>
        </w:rPr>
      </w:pPr>
      <w:r w:rsidRPr="00990639">
        <w:rPr>
          <w:rFonts w:ascii="Calibri" w:eastAsia="Calibri" w:hAnsi="Calibri" w:cs="Calibri"/>
          <w:sz w:val="20"/>
          <w:szCs w:val="20"/>
        </w:rPr>
        <w:t>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respostas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às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consultas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trata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subitem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4.6</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divulgadas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licitantes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na plataforma BLL,</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no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sítio</w:t>
      </w:r>
      <w:r w:rsidRPr="00990639">
        <w:rPr>
          <w:rFonts w:ascii="Calibri" w:eastAsia="Calibri" w:hAnsi="Calibri" w:cs="Calibri"/>
          <w:spacing w:val="3"/>
          <w:sz w:val="20"/>
          <w:szCs w:val="20"/>
        </w:rPr>
        <w:t xml:space="preserve"> </w:t>
      </w:r>
      <w:r w:rsidRPr="00990639">
        <w:rPr>
          <w:rFonts w:ascii="Calibri" w:eastAsia="Calibri" w:hAnsi="Calibri" w:cs="Calibri"/>
          <w:color w:val="0562C1"/>
          <w:sz w:val="20"/>
          <w:szCs w:val="20"/>
          <w:u w:val="single"/>
        </w:rPr>
        <w:t>www.bll.org.br</w:t>
      </w:r>
      <w:r w:rsidRPr="00990639">
        <w:rPr>
          <w:rFonts w:ascii="Calibri" w:eastAsia="Calibri" w:hAnsi="Calibri" w:cs="Calibri"/>
          <w:color w:val="000000"/>
          <w:sz w:val="20"/>
          <w:szCs w:val="20"/>
        </w:rPr>
        <w:t>,</w:t>
      </w:r>
      <w:r w:rsidRPr="00990639">
        <w:rPr>
          <w:rFonts w:ascii="Calibri" w:eastAsia="Calibri" w:hAnsi="Calibri" w:cs="Calibri"/>
          <w:color w:val="000000"/>
          <w:spacing w:val="2"/>
          <w:sz w:val="20"/>
          <w:szCs w:val="20"/>
        </w:rPr>
        <w:t xml:space="preserve"> </w:t>
      </w:r>
      <w:r w:rsidRPr="00990639">
        <w:rPr>
          <w:rFonts w:ascii="Calibri" w:eastAsia="Calibri" w:hAnsi="Calibri" w:cs="Calibri"/>
          <w:color w:val="000000"/>
          <w:sz w:val="20"/>
          <w:szCs w:val="20"/>
        </w:rPr>
        <w:t>porque</w:t>
      </w:r>
      <w:r w:rsidRPr="00990639">
        <w:rPr>
          <w:rFonts w:ascii="Calibri" w:eastAsia="Calibri" w:hAnsi="Calibri" w:cs="Calibri"/>
          <w:color w:val="000000"/>
          <w:w w:val="99"/>
          <w:sz w:val="20"/>
          <w:szCs w:val="20"/>
        </w:rPr>
        <w:t xml:space="preserve"> </w:t>
      </w:r>
      <w:r w:rsidRPr="00990639">
        <w:rPr>
          <w:rFonts w:ascii="Calibri" w:eastAsia="Calibri" w:hAnsi="Calibri" w:cs="Calibri"/>
          <w:color w:val="000000"/>
          <w:sz w:val="20"/>
          <w:szCs w:val="20"/>
        </w:rPr>
        <w:t>são</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de</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observância</w:t>
      </w:r>
      <w:r w:rsidRPr="00990639">
        <w:rPr>
          <w:rFonts w:ascii="Calibri" w:eastAsia="Calibri" w:hAnsi="Calibri" w:cs="Calibri"/>
          <w:color w:val="000000"/>
          <w:spacing w:val="2"/>
          <w:sz w:val="20"/>
          <w:szCs w:val="20"/>
        </w:rPr>
        <w:t xml:space="preserve"> </w:t>
      </w:r>
      <w:r w:rsidRPr="00990639">
        <w:rPr>
          <w:rFonts w:ascii="Calibri" w:eastAsia="Calibri" w:hAnsi="Calibri" w:cs="Calibri"/>
          <w:color w:val="000000"/>
          <w:sz w:val="20"/>
          <w:szCs w:val="20"/>
        </w:rPr>
        <w:t>obrigatória</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a</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todos</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os</w:t>
      </w:r>
      <w:r w:rsidRPr="00990639">
        <w:rPr>
          <w:rFonts w:ascii="Calibri" w:eastAsia="Calibri" w:hAnsi="Calibri" w:cs="Calibri"/>
          <w:color w:val="000000"/>
          <w:spacing w:val="2"/>
          <w:sz w:val="20"/>
          <w:szCs w:val="20"/>
        </w:rPr>
        <w:t xml:space="preserve"> </w:t>
      </w:r>
      <w:r w:rsidRPr="00990639">
        <w:rPr>
          <w:rFonts w:ascii="Calibri" w:eastAsia="Calibri" w:hAnsi="Calibri" w:cs="Calibri"/>
          <w:color w:val="000000"/>
          <w:sz w:val="20"/>
          <w:szCs w:val="20"/>
        </w:rPr>
        <w:t>interessados,</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uma</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vez</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que</w:t>
      </w:r>
      <w:r w:rsidRPr="00990639">
        <w:rPr>
          <w:rFonts w:ascii="Calibri" w:eastAsia="Calibri" w:hAnsi="Calibri" w:cs="Calibri"/>
          <w:color w:val="000000"/>
          <w:spacing w:val="2"/>
          <w:sz w:val="20"/>
          <w:szCs w:val="20"/>
        </w:rPr>
        <w:t xml:space="preserve"> </w:t>
      </w:r>
      <w:r w:rsidRPr="00990639">
        <w:rPr>
          <w:rFonts w:ascii="Calibri" w:eastAsia="Calibri" w:hAnsi="Calibri" w:cs="Calibri"/>
          <w:color w:val="000000"/>
          <w:sz w:val="20"/>
          <w:szCs w:val="20"/>
        </w:rPr>
        <w:t>são</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concebidas</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lastRenderedPageBreak/>
        <w:t>como</w:t>
      </w:r>
      <w:r w:rsidRPr="00990639">
        <w:rPr>
          <w:rFonts w:ascii="Calibri" w:eastAsia="Calibri" w:hAnsi="Calibri" w:cs="Calibri"/>
          <w:color w:val="000000"/>
          <w:w w:val="99"/>
          <w:sz w:val="20"/>
          <w:szCs w:val="20"/>
        </w:rPr>
        <w:t xml:space="preserve"> </w:t>
      </w:r>
      <w:r w:rsidRPr="00990639">
        <w:rPr>
          <w:rFonts w:ascii="Calibri" w:eastAsia="Calibri" w:hAnsi="Calibri" w:cs="Calibri"/>
          <w:color w:val="000000"/>
          <w:sz w:val="20"/>
          <w:szCs w:val="20"/>
        </w:rPr>
        <w:t>normas</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complementares</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do</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Edital.</w:t>
      </w:r>
    </w:p>
    <w:p w14:paraId="42A0933A" w14:textId="77777777" w:rsidR="00990639" w:rsidRPr="00990639" w:rsidRDefault="00990639" w:rsidP="00990639">
      <w:pPr>
        <w:widowControl w:val="0"/>
        <w:numPr>
          <w:ilvl w:val="1"/>
          <w:numId w:val="48"/>
        </w:numPr>
        <w:tabs>
          <w:tab w:val="left" w:pos="810"/>
        </w:tabs>
        <w:spacing w:before="15" w:after="0" w:line="360" w:lineRule="auto"/>
        <w:ind w:right="120"/>
        <w:jc w:val="both"/>
        <w:rPr>
          <w:rFonts w:ascii="Arial" w:eastAsia="Arial" w:hAnsi="Arial" w:cs="Arial"/>
          <w:sz w:val="20"/>
          <w:szCs w:val="20"/>
        </w:rPr>
      </w:pPr>
      <w:r w:rsidRPr="00990639">
        <w:rPr>
          <w:rFonts w:ascii="Calibri" w:eastAsia="Calibri" w:hAnsi="Calibri" w:cs="Calibri"/>
          <w:sz w:val="20"/>
          <w:szCs w:val="20"/>
        </w:rPr>
        <w:t>É</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responsabilidade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licitante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verificação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regular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obtenção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via</w:t>
      </w:r>
      <w:r w:rsidRPr="00990639">
        <w:rPr>
          <w:rFonts w:ascii="Calibri" w:eastAsia="Calibri" w:hAnsi="Calibri" w:cs="Calibri"/>
          <w:spacing w:val="-1"/>
          <w:sz w:val="20"/>
          <w:szCs w:val="20"/>
        </w:rPr>
        <w:t xml:space="preserve"> </w:t>
      </w:r>
      <w:r w:rsidRPr="00990639">
        <w:rPr>
          <w:rFonts w:ascii="Calibri" w:eastAsia="Calibri" w:hAnsi="Calibri" w:cs="Calibri"/>
          <w:i/>
          <w:sz w:val="20"/>
          <w:szCs w:val="20"/>
        </w:rPr>
        <w:t>download</w:t>
      </w:r>
      <w:r w:rsidRPr="00990639">
        <w:rPr>
          <w:rFonts w:ascii="Calibri" w:eastAsia="Calibri" w:hAnsi="Calibri" w:cs="Calibri"/>
          <w:i/>
          <w:spacing w:val="-1"/>
          <w:sz w:val="20"/>
          <w:szCs w:val="20"/>
        </w:rPr>
        <w:t xml:space="preserve"> </w:t>
      </w:r>
      <w:r w:rsidRPr="00990639">
        <w:rPr>
          <w:rFonts w:ascii="Calibri" w:eastAsia="Calibri" w:hAnsi="Calibri" w:cs="Calibri"/>
          <w:sz w:val="20"/>
          <w:szCs w:val="20"/>
        </w:rPr>
        <w:t>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atos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disponibilizados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sítio</w:t>
      </w:r>
      <w:r w:rsidRPr="00990639">
        <w:rPr>
          <w:rFonts w:ascii="Calibri" w:eastAsia="Calibri" w:hAnsi="Calibri" w:cs="Calibri"/>
          <w:spacing w:val="-1"/>
          <w:sz w:val="20"/>
          <w:szCs w:val="20"/>
        </w:rPr>
        <w:t xml:space="preserve"> </w:t>
      </w:r>
      <w:r w:rsidRPr="00990639">
        <w:rPr>
          <w:rFonts w:ascii="Calibri" w:eastAsia="Calibri" w:hAnsi="Calibri" w:cs="Calibri"/>
          <w:color w:val="0562C1"/>
          <w:sz w:val="20"/>
          <w:szCs w:val="20"/>
          <w:u w:val="single"/>
        </w:rPr>
        <w:t>www.bll.org.br</w:t>
      </w:r>
      <w:r w:rsidRPr="00990639">
        <w:rPr>
          <w:rFonts w:ascii="Calibri" w:eastAsia="Calibri" w:hAnsi="Calibri" w:cs="Calibri"/>
          <w:color w:val="000000"/>
          <w:sz w:val="20"/>
          <w:szCs w:val="20"/>
        </w:rPr>
        <w:t>.</w:t>
      </w:r>
    </w:p>
    <w:p w14:paraId="253CE553" w14:textId="77777777" w:rsidR="00990639" w:rsidRPr="00990639" w:rsidRDefault="00990639" w:rsidP="00990639">
      <w:pPr>
        <w:widowControl w:val="0"/>
        <w:numPr>
          <w:ilvl w:val="0"/>
          <w:numId w:val="48"/>
        </w:numPr>
        <w:tabs>
          <w:tab w:val="left" w:pos="465"/>
        </w:tabs>
        <w:spacing w:before="75" w:after="0" w:line="240" w:lineRule="auto"/>
        <w:ind w:right="4485"/>
        <w:jc w:val="both"/>
        <w:outlineLvl w:val="0"/>
        <w:rPr>
          <w:rFonts w:ascii="Arial" w:eastAsia="Arial" w:hAnsi="Arial" w:cs="Arial"/>
          <w:sz w:val="20"/>
          <w:szCs w:val="20"/>
        </w:rPr>
      </w:pPr>
      <w:r w:rsidRPr="00990639">
        <w:rPr>
          <w:rFonts w:ascii="Calibri" w:eastAsia="Calibri" w:hAnsi="Calibri" w:cs="Calibri"/>
          <w:b/>
          <w:sz w:val="20"/>
          <w:szCs w:val="20"/>
        </w:rPr>
        <w:t>OBJETO E DOTAÇÃO ORÇ</w:t>
      </w:r>
      <w:r w:rsidRPr="00990639">
        <w:rPr>
          <w:rFonts w:ascii="Calibri" w:eastAsia="Calibri" w:hAnsi="Calibri" w:cs="Calibri"/>
          <w:b/>
          <w:spacing w:val="-1"/>
          <w:sz w:val="20"/>
          <w:szCs w:val="20"/>
        </w:rPr>
        <w:t>A</w:t>
      </w:r>
      <w:r w:rsidRPr="00990639">
        <w:rPr>
          <w:rFonts w:ascii="Calibri" w:eastAsia="Calibri" w:hAnsi="Calibri" w:cs="Calibri"/>
          <w:b/>
          <w:sz w:val="20"/>
          <w:szCs w:val="20"/>
        </w:rPr>
        <w:t>MENTÁRIA</w:t>
      </w:r>
    </w:p>
    <w:p w14:paraId="2C365F0B" w14:textId="77777777" w:rsidR="00990639" w:rsidRPr="00990639" w:rsidRDefault="00990639" w:rsidP="00990639">
      <w:pPr>
        <w:spacing w:after="0" w:line="240" w:lineRule="auto"/>
        <w:rPr>
          <w:rFonts w:ascii="Arial" w:eastAsia="Arial" w:hAnsi="Arial" w:cs="Arial"/>
          <w:sz w:val="20"/>
          <w:szCs w:val="20"/>
        </w:rPr>
      </w:pPr>
    </w:p>
    <w:p w14:paraId="3CE9042F" w14:textId="01546150" w:rsidR="00990639" w:rsidRPr="00990639" w:rsidRDefault="00990639" w:rsidP="00990639">
      <w:pPr>
        <w:widowControl w:val="0"/>
        <w:numPr>
          <w:ilvl w:val="1"/>
          <w:numId w:val="48"/>
        </w:numPr>
        <w:tabs>
          <w:tab w:val="left" w:pos="810"/>
        </w:tabs>
        <w:spacing w:after="0" w:line="360" w:lineRule="auto"/>
        <w:ind w:right="120"/>
        <w:jc w:val="both"/>
        <w:rPr>
          <w:rFonts w:ascii="Arial" w:eastAsia="Arial" w:hAnsi="Arial" w:cs="Arial"/>
          <w:b/>
          <w:sz w:val="20"/>
          <w:szCs w:val="20"/>
        </w:rPr>
      </w:pPr>
      <w:r w:rsidRPr="00990639">
        <w:rPr>
          <w:rFonts w:ascii="Calibri" w:eastAsia="Calibri" w:hAnsi="Calibri" w:cs="Calibri"/>
          <w:b/>
          <w:sz w:val="20"/>
          <w:szCs w:val="20"/>
        </w:rPr>
        <w:t>“</w:t>
      </w:r>
      <w:r w:rsidR="00DA0912">
        <w:rPr>
          <w:rFonts w:ascii="Calibri" w:eastAsia="Calibri" w:hAnsi="Calibri" w:cs="Calibri"/>
          <w:b/>
          <w:sz w:val="20"/>
          <w:szCs w:val="20"/>
        </w:rPr>
        <w:t>C</w:t>
      </w:r>
      <w:r w:rsidR="00DA0912" w:rsidRPr="00DA0912">
        <w:rPr>
          <w:rFonts w:ascii="Calibri" w:eastAsia="Calibri" w:hAnsi="Calibri" w:cs="Calibri"/>
          <w:b/>
          <w:sz w:val="20"/>
          <w:szCs w:val="20"/>
        </w:rPr>
        <w:t>ontratação de empresa especializada para execução de reforma, ampliação e manutenção da Unidade de Pronto Atendimento visando o atendimento médico de especialidades, conforme planilha, projeto, memorial descritivo e demais serviços presentes na pasta técnica desenvolvido pelo Departamento de Engenharia</w:t>
      </w:r>
      <w:r w:rsidRPr="00990639">
        <w:rPr>
          <w:rFonts w:ascii="Calibri" w:eastAsia="Calibri" w:hAnsi="Calibri" w:cs="Calibri"/>
          <w:b/>
          <w:color w:val="000000"/>
          <w:sz w:val="20"/>
          <w:szCs w:val="20"/>
        </w:rPr>
        <w:t>”.</w:t>
      </w:r>
    </w:p>
    <w:p w14:paraId="52525B16" w14:textId="77777777" w:rsidR="00990639" w:rsidRPr="00990639" w:rsidRDefault="00990639" w:rsidP="00990639">
      <w:pPr>
        <w:widowControl w:val="0"/>
        <w:numPr>
          <w:ilvl w:val="1"/>
          <w:numId w:val="48"/>
        </w:numPr>
        <w:tabs>
          <w:tab w:val="left" w:pos="810"/>
        </w:tabs>
        <w:spacing w:before="15" w:after="0" w:line="348" w:lineRule="auto"/>
        <w:ind w:right="120"/>
        <w:jc w:val="both"/>
        <w:rPr>
          <w:rFonts w:ascii="Arial" w:eastAsia="Arial" w:hAnsi="Arial" w:cs="Arial"/>
          <w:sz w:val="20"/>
          <w:szCs w:val="20"/>
        </w:rPr>
      </w:pPr>
      <w:r w:rsidRPr="00990639">
        <w:rPr>
          <w:rFonts w:ascii="Calibri" w:eastAsia="Calibri" w:hAnsi="Calibri" w:cs="Calibri"/>
          <w:sz w:val="20"/>
          <w:szCs w:val="20"/>
        </w:rPr>
        <w: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recursos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orçamentários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pertinentes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correrão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às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expensas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das seguintes dotações:</w:t>
      </w:r>
    </w:p>
    <w:tbl>
      <w:tblPr>
        <w:tblW w:w="5000" w:type="pct"/>
        <w:jc w:val="center"/>
        <w:tblLayout w:type="fixed"/>
        <w:tblCellMar>
          <w:top w:w="15" w:type="dxa"/>
          <w:left w:w="15" w:type="dxa"/>
          <w:bottom w:w="15" w:type="dxa"/>
          <w:right w:w="15" w:type="dxa"/>
        </w:tblCellMar>
        <w:tblLook w:val="0000" w:firstRow="0" w:lastRow="0" w:firstColumn="0" w:lastColumn="0" w:noHBand="0" w:noVBand="0"/>
      </w:tblPr>
      <w:tblGrid>
        <w:gridCol w:w="1259"/>
        <w:gridCol w:w="1140"/>
        <w:gridCol w:w="2527"/>
        <w:gridCol w:w="1052"/>
        <w:gridCol w:w="1681"/>
        <w:gridCol w:w="1681"/>
      </w:tblGrid>
      <w:tr w:rsidR="005348F5" w:rsidRPr="00F26F17" w14:paraId="1E445534" w14:textId="77777777" w:rsidTr="0048560C">
        <w:trPr>
          <w:jc w:val="center"/>
        </w:trPr>
        <w:tc>
          <w:tcPr>
            <w:tcW w:w="10466" w:type="dxa"/>
            <w:gridSpan w:val="6"/>
            <w:tcBorders>
              <w:top w:val="single" w:sz="6" w:space="0" w:color="000000"/>
              <w:left w:val="single" w:sz="6" w:space="0" w:color="000000"/>
              <w:bottom w:val="single" w:sz="6" w:space="0" w:color="000000"/>
              <w:right w:val="single" w:sz="6" w:space="0" w:color="000000"/>
            </w:tcBorders>
            <w:shd w:val="clear" w:color="auto" w:fill="auto"/>
          </w:tcPr>
          <w:p w14:paraId="7747F30E" w14:textId="77777777" w:rsidR="005348F5" w:rsidRPr="00F26F17" w:rsidRDefault="005348F5" w:rsidP="0048560C">
            <w:pPr>
              <w:pStyle w:val="ParagraphStyle"/>
              <w:rPr>
                <w:sz w:val="18"/>
                <w:szCs w:val="18"/>
              </w:rPr>
            </w:pPr>
            <w:r w:rsidRPr="00F26F17">
              <w:rPr>
                <w:sz w:val="18"/>
                <w:szCs w:val="18"/>
              </w:rPr>
              <w:t>Dotações</w:t>
            </w:r>
          </w:p>
        </w:tc>
      </w:tr>
      <w:tr w:rsidR="005348F5" w:rsidRPr="00F26F17" w14:paraId="0447B104" w14:textId="77777777" w:rsidTr="0048560C">
        <w:trPr>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auto"/>
          </w:tcPr>
          <w:p w14:paraId="3E855BC5" w14:textId="77777777" w:rsidR="005348F5" w:rsidRPr="00F26F17" w:rsidRDefault="005348F5" w:rsidP="0048560C">
            <w:pPr>
              <w:pStyle w:val="ParagraphStyle"/>
              <w:rPr>
                <w:sz w:val="18"/>
                <w:szCs w:val="18"/>
              </w:rPr>
            </w:pPr>
            <w:r w:rsidRPr="00F26F17">
              <w:rPr>
                <w:sz w:val="18"/>
                <w:szCs w:val="18"/>
              </w:rPr>
              <w:t>Exercício da despesa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1D1E7108" w14:textId="77777777" w:rsidR="005348F5" w:rsidRPr="00F26F17" w:rsidRDefault="005348F5" w:rsidP="0048560C">
            <w:pPr>
              <w:pStyle w:val="ParagraphStyle"/>
              <w:rPr>
                <w:sz w:val="18"/>
                <w:szCs w:val="18"/>
              </w:rPr>
            </w:pPr>
            <w:r w:rsidRPr="00F26F17">
              <w:rPr>
                <w:sz w:val="18"/>
                <w:szCs w:val="18"/>
              </w:rPr>
              <w:t>Conta da despesa</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33E2F8EE" w14:textId="77777777" w:rsidR="005348F5" w:rsidRPr="00F26F17" w:rsidRDefault="005348F5" w:rsidP="0048560C">
            <w:pPr>
              <w:pStyle w:val="ParagraphStyle"/>
              <w:rPr>
                <w:sz w:val="18"/>
                <w:szCs w:val="18"/>
              </w:rPr>
            </w:pPr>
            <w:r w:rsidRPr="00F26F17">
              <w:rPr>
                <w:sz w:val="18"/>
                <w:szCs w:val="18"/>
              </w:rPr>
              <w:t>Funcional programática</w:t>
            </w:r>
          </w:p>
        </w:tc>
        <w:tc>
          <w:tcPr>
            <w:tcW w:w="1177" w:type="dxa"/>
            <w:tcBorders>
              <w:top w:val="single" w:sz="6" w:space="0" w:color="000000"/>
              <w:left w:val="single" w:sz="6" w:space="0" w:color="000000"/>
              <w:bottom w:val="single" w:sz="6" w:space="0" w:color="000000"/>
              <w:right w:val="single" w:sz="6" w:space="0" w:color="000000"/>
            </w:tcBorders>
            <w:shd w:val="clear" w:color="auto" w:fill="auto"/>
          </w:tcPr>
          <w:p w14:paraId="25747EB5" w14:textId="77777777" w:rsidR="005348F5" w:rsidRPr="00F26F17" w:rsidRDefault="005348F5" w:rsidP="0048560C">
            <w:pPr>
              <w:pStyle w:val="ParagraphStyle"/>
              <w:rPr>
                <w:sz w:val="18"/>
                <w:szCs w:val="18"/>
              </w:rPr>
            </w:pPr>
            <w:r w:rsidRPr="00F26F17">
              <w:rPr>
                <w:sz w:val="18"/>
                <w:szCs w:val="18"/>
              </w:rPr>
              <w:t>Fonte de recurso</w:t>
            </w:r>
          </w:p>
        </w:tc>
        <w:tc>
          <w:tcPr>
            <w:tcW w:w="1884" w:type="dxa"/>
            <w:tcBorders>
              <w:top w:val="single" w:sz="6" w:space="0" w:color="000000"/>
              <w:left w:val="single" w:sz="6" w:space="0" w:color="000000"/>
              <w:bottom w:val="single" w:sz="6" w:space="0" w:color="000000"/>
              <w:right w:val="single" w:sz="6" w:space="0" w:color="000000"/>
            </w:tcBorders>
            <w:shd w:val="clear" w:color="auto" w:fill="auto"/>
          </w:tcPr>
          <w:p w14:paraId="012D9ABB" w14:textId="77777777" w:rsidR="005348F5" w:rsidRPr="00F26F17" w:rsidRDefault="005348F5" w:rsidP="0048560C">
            <w:pPr>
              <w:pStyle w:val="ParagraphStyle"/>
              <w:rPr>
                <w:sz w:val="18"/>
                <w:szCs w:val="18"/>
              </w:rPr>
            </w:pPr>
            <w:r w:rsidRPr="00F26F17">
              <w:rPr>
                <w:sz w:val="18"/>
                <w:szCs w:val="18"/>
              </w:rPr>
              <w:t>Natureza da despesa</w:t>
            </w:r>
          </w:p>
        </w:tc>
        <w:tc>
          <w:tcPr>
            <w:tcW w:w="1884" w:type="dxa"/>
            <w:tcBorders>
              <w:top w:val="single" w:sz="6" w:space="0" w:color="000000"/>
              <w:left w:val="single" w:sz="6" w:space="0" w:color="000000"/>
              <w:bottom w:val="single" w:sz="6" w:space="0" w:color="000000"/>
              <w:right w:val="single" w:sz="6" w:space="0" w:color="000000"/>
            </w:tcBorders>
            <w:shd w:val="clear" w:color="auto" w:fill="auto"/>
          </w:tcPr>
          <w:p w14:paraId="4D95BB85" w14:textId="77777777" w:rsidR="005348F5" w:rsidRPr="00F26F17" w:rsidRDefault="005348F5" w:rsidP="0048560C">
            <w:pPr>
              <w:pStyle w:val="ParagraphStyle"/>
              <w:rPr>
                <w:sz w:val="18"/>
                <w:szCs w:val="18"/>
              </w:rPr>
            </w:pPr>
            <w:r w:rsidRPr="00F26F17">
              <w:rPr>
                <w:sz w:val="18"/>
                <w:szCs w:val="18"/>
              </w:rPr>
              <w:t>Grupo da fonte</w:t>
            </w:r>
          </w:p>
        </w:tc>
      </w:tr>
      <w:tr w:rsidR="005348F5" w:rsidRPr="00F26F17" w14:paraId="55B8FFA0" w14:textId="77777777" w:rsidTr="0048560C">
        <w:trPr>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auto"/>
          </w:tcPr>
          <w:p w14:paraId="4D5EA145" w14:textId="77777777" w:rsidR="005348F5" w:rsidRPr="00F26F17" w:rsidRDefault="005348F5" w:rsidP="0048560C">
            <w:pPr>
              <w:pStyle w:val="ParagraphStyle"/>
              <w:rPr>
                <w:sz w:val="18"/>
                <w:szCs w:val="18"/>
              </w:rPr>
            </w:pPr>
            <w:r w:rsidRPr="00F26F17">
              <w:rPr>
                <w:sz w:val="18"/>
                <w:szCs w:val="18"/>
              </w:rPr>
              <w:t>2025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425DC476" w14:textId="77777777" w:rsidR="005348F5" w:rsidRPr="00F26F17" w:rsidRDefault="005348F5" w:rsidP="0048560C">
            <w:pPr>
              <w:pStyle w:val="ParagraphStyle"/>
              <w:rPr>
                <w:sz w:val="18"/>
                <w:szCs w:val="18"/>
              </w:rPr>
            </w:pPr>
            <w:r w:rsidRPr="00F26F17">
              <w:rPr>
                <w:sz w:val="18"/>
                <w:szCs w:val="18"/>
              </w:rPr>
              <w:t>3560</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2246A807" w14:textId="77777777" w:rsidR="005348F5" w:rsidRPr="00F26F17" w:rsidRDefault="005348F5" w:rsidP="0048560C">
            <w:pPr>
              <w:pStyle w:val="ParagraphStyle"/>
              <w:rPr>
                <w:sz w:val="18"/>
                <w:szCs w:val="18"/>
              </w:rPr>
            </w:pPr>
            <w:r w:rsidRPr="00F26F17">
              <w:rPr>
                <w:sz w:val="18"/>
                <w:szCs w:val="18"/>
              </w:rPr>
              <w:t>05.001.10.301.0009.2041</w:t>
            </w:r>
          </w:p>
        </w:tc>
        <w:tc>
          <w:tcPr>
            <w:tcW w:w="1177" w:type="dxa"/>
            <w:tcBorders>
              <w:top w:val="single" w:sz="6" w:space="0" w:color="000000"/>
              <w:left w:val="single" w:sz="6" w:space="0" w:color="000000"/>
              <w:bottom w:val="single" w:sz="6" w:space="0" w:color="000000"/>
              <w:right w:val="single" w:sz="6" w:space="0" w:color="000000"/>
            </w:tcBorders>
            <w:shd w:val="clear" w:color="auto" w:fill="auto"/>
          </w:tcPr>
          <w:p w14:paraId="0BA8E120" w14:textId="77777777" w:rsidR="005348F5" w:rsidRPr="00F26F17" w:rsidRDefault="005348F5" w:rsidP="0048560C">
            <w:pPr>
              <w:pStyle w:val="ParagraphStyle"/>
              <w:rPr>
                <w:sz w:val="18"/>
                <w:szCs w:val="18"/>
              </w:rPr>
            </w:pPr>
            <w:r w:rsidRPr="00F26F17">
              <w:rPr>
                <w:sz w:val="18"/>
                <w:szCs w:val="18"/>
              </w:rPr>
              <w:t>0</w:t>
            </w:r>
          </w:p>
        </w:tc>
        <w:tc>
          <w:tcPr>
            <w:tcW w:w="1884" w:type="dxa"/>
            <w:tcBorders>
              <w:top w:val="single" w:sz="6" w:space="0" w:color="000000"/>
              <w:left w:val="single" w:sz="6" w:space="0" w:color="000000"/>
              <w:bottom w:val="single" w:sz="6" w:space="0" w:color="000000"/>
              <w:right w:val="single" w:sz="6" w:space="0" w:color="000000"/>
            </w:tcBorders>
            <w:shd w:val="clear" w:color="auto" w:fill="auto"/>
          </w:tcPr>
          <w:p w14:paraId="68D12E29" w14:textId="77777777" w:rsidR="005348F5" w:rsidRPr="00F26F17" w:rsidRDefault="005348F5" w:rsidP="0048560C">
            <w:pPr>
              <w:pStyle w:val="ParagraphStyle"/>
              <w:rPr>
                <w:sz w:val="18"/>
                <w:szCs w:val="18"/>
              </w:rPr>
            </w:pPr>
            <w:r w:rsidRPr="00F26F17">
              <w:rPr>
                <w:sz w:val="18"/>
                <w:szCs w:val="18"/>
              </w:rPr>
              <w:t>3.3.90.39.00.00</w:t>
            </w:r>
          </w:p>
        </w:tc>
        <w:tc>
          <w:tcPr>
            <w:tcW w:w="1884" w:type="dxa"/>
            <w:tcBorders>
              <w:top w:val="single" w:sz="6" w:space="0" w:color="000000"/>
              <w:left w:val="single" w:sz="6" w:space="0" w:color="000000"/>
              <w:bottom w:val="single" w:sz="6" w:space="0" w:color="000000"/>
              <w:right w:val="single" w:sz="6" w:space="0" w:color="000000"/>
            </w:tcBorders>
            <w:shd w:val="clear" w:color="auto" w:fill="auto"/>
          </w:tcPr>
          <w:p w14:paraId="3BE4DB2C" w14:textId="77777777" w:rsidR="005348F5" w:rsidRPr="00F26F17" w:rsidRDefault="005348F5" w:rsidP="0048560C">
            <w:pPr>
              <w:pStyle w:val="ParagraphStyle"/>
              <w:rPr>
                <w:sz w:val="18"/>
                <w:szCs w:val="18"/>
              </w:rPr>
            </w:pPr>
            <w:r w:rsidRPr="00F26F17">
              <w:rPr>
                <w:sz w:val="18"/>
                <w:szCs w:val="18"/>
              </w:rPr>
              <w:t>Do Exercício</w:t>
            </w:r>
          </w:p>
        </w:tc>
      </w:tr>
      <w:tr w:rsidR="005348F5" w:rsidRPr="00F26F17" w14:paraId="7CE94CAF" w14:textId="77777777" w:rsidTr="0048560C">
        <w:trPr>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auto"/>
          </w:tcPr>
          <w:p w14:paraId="35337265" w14:textId="77777777" w:rsidR="005348F5" w:rsidRPr="00F26F17" w:rsidRDefault="005348F5" w:rsidP="0048560C">
            <w:pPr>
              <w:pStyle w:val="ParagraphStyle"/>
              <w:rPr>
                <w:sz w:val="18"/>
                <w:szCs w:val="18"/>
              </w:rPr>
            </w:pPr>
            <w:r w:rsidRPr="00F26F17">
              <w:rPr>
                <w:sz w:val="18"/>
                <w:szCs w:val="18"/>
              </w:rPr>
              <w:t>2025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11B85B4B" w14:textId="77777777" w:rsidR="005348F5" w:rsidRPr="00F26F17" w:rsidRDefault="005348F5" w:rsidP="0048560C">
            <w:pPr>
              <w:pStyle w:val="ParagraphStyle"/>
              <w:rPr>
                <w:sz w:val="18"/>
                <w:szCs w:val="18"/>
              </w:rPr>
            </w:pPr>
            <w:r w:rsidRPr="00F26F17">
              <w:rPr>
                <w:sz w:val="18"/>
                <w:szCs w:val="18"/>
              </w:rPr>
              <w:t>3570</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6893147A" w14:textId="77777777" w:rsidR="005348F5" w:rsidRPr="00F26F17" w:rsidRDefault="005348F5" w:rsidP="0048560C">
            <w:pPr>
              <w:pStyle w:val="ParagraphStyle"/>
              <w:rPr>
                <w:sz w:val="18"/>
                <w:szCs w:val="18"/>
              </w:rPr>
            </w:pPr>
            <w:r w:rsidRPr="00F26F17">
              <w:rPr>
                <w:sz w:val="18"/>
                <w:szCs w:val="18"/>
              </w:rPr>
              <w:t>05.001.10.301.0009.2041</w:t>
            </w:r>
          </w:p>
        </w:tc>
        <w:tc>
          <w:tcPr>
            <w:tcW w:w="1177" w:type="dxa"/>
            <w:tcBorders>
              <w:top w:val="single" w:sz="6" w:space="0" w:color="000000"/>
              <w:left w:val="single" w:sz="6" w:space="0" w:color="000000"/>
              <w:bottom w:val="single" w:sz="6" w:space="0" w:color="000000"/>
              <w:right w:val="single" w:sz="6" w:space="0" w:color="000000"/>
            </w:tcBorders>
            <w:shd w:val="clear" w:color="auto" w:fill="auto"/>
          </w:tcPr>
          <w:p w14:paraId="6D856A0E" w14:textId="77777777" w:rsidR="005348F5" w:rsidRPr="00F26F17" w:rsidRDefault="005348F5" w:rsidP="0048560C">
            <w:pPr>
              <w:pStyle w:val="ParagraphStyle"/>
              <w:rPr>
                <w:sz w:val="18"/>
                <w:szCs w:val="18"/>
              </w:rPr>
            </w:pPr>
            <w:r w:rsidRPr="00F26F17">
              <w:rPr>
                <w:sz w:val="18"/>
                <w:szCs w:val="18"/>
              </w:rPr>
              <w:t>303</w:t>
            </w:r>
          </w:p>
        </w:tc>
        <w:tc>
          <w:tcPr>
            <w:tcW w:w="1884" w:type="dxa"/>
            <w:tcBorders>
              <w:top w:val="single" w:sz="6" w:space="0" w:color="000000"/>
              <w:left w:val="single" w:sz="6" w:space="0" w:color="000000"/>
              <w:bottom w:val="single" w:sz="6" w:space="0" w:color="000000"/>
              <w:right w:val="single" w:sz="6" w:space="0" w:color="000000"/>
            </w:tcBorders>
            <w:shd w:val="clear" w:color="auto" w:fill="auto"/>
          </w:tcPr>
          <w:p w14:paraId="32427DD8" w14:textId="77777777" w:rsidR="005348F5" w:rsidRPr="00F26F17" w:rsidRDefault="005348F5" w:rsidP="0048560C">
            <w:pPr>
              <w:pStyle w:val="ParagraphStyle"/>
              <w:rPr>
                <w:sz w:val="18"/>
                <w:szCs w:val="18"/>
              </w:rPr>
            </w:pPr>
            <w:r w:rsidRPr="00F26F17">
              <w:rPr>
                <w:sz w:val="18"/>
                <w:szCs w:val="18"/>
              </w:rPr>
              <w:t>3.3.90.39.00.00</w:t>
            </w:r>
          </w:p>
        </w:tc>
        <w:tc>
          <w:tcPr>
            <w:tcW w:w="1884" w:type="dxa"/>
            <w:tcBorders>
              <w:top w:val="single" w:sz="6" w:space="0" w:color="000000"/>
              <w:left w:val="single" w:sz="6" w:space="0" w:color="000000"/>
              <w:bottom w:val="single" w:sz="6" w:space="0" w:color="000000"/>
              <w:right w:val="single" w:sz="6" w:space="0" w:color="000000"/>
            </w:tcBorders>
            <w:shd w:val="clear" w:color="auto" w:fill="auto"/>
          </w:tcPr>
          <w:p w14:paraId="3BE28A88" w14:textId="77777777" w:rsidR="005348F5" w:rsidRPr="00F26F17" w:rsidRDefault="005348F5" w:rsidP="0048560C">
            <w:pPr>
              <w:pStyle w:val="ParagraphStyle"/>
              <w:rPr>
                <w:sz w:val="18"/>
                <w:szCs w:val="18"/>
              </w:rPr>
            </w:pPr>
            <w:r w:rsidRPr="00F26F17">
              <w:rPr>
                <w:sz w:val="18"/>
                <w:szCs w:val="18"/>
              </w:rPr>
              <w:t>Do Exercício</w:t>
            </w:r>
          </w:p>
        </w:tc>
      </w:tr>
    </w:tbl>
    <w:p w14:paraId="78C1793F" w14:textId="3A593C0A" w:rsidR="00990639" w:rsidRPr="00990639" w:rsidRDefault="00990639" w:rsidP="00990639">
      <w:pPr>
        <w:tabs>
          <w:tab w:val="left" w:pos="810"/>
        </w:tabs>
        <w:spacing w:before="15" w:after="0" w:line="348" w:lineRule="auto"/>
        <w:ind w:right="120"/>
        <w:jc w:val="both"/>
        <w:rPr>
          <w:rFonts w:ascii="Arial" w:eastAsia="Arial" w:hAnsi="Arial" w:cs="Arial"/>
          <w:sz w:val="20"/>
          <w:szCs w:val="20"/>
        </w:rPr>
      </w:pPr>
    </w:p>
    <w:p w14:paraId="315550D0" w14:textId="77777777" w:rsidR="00990639" w:rsidRPr="00990639" w:rsidRDefault="00990639" w:rsidP="00990639">
      <w:pPr>
        <w:widowControl w:val="0"/>
        <w:numPr>
          <w:ilvl w:val="0"/>
          <w:numId w:val="48"/>
        </w:numPr>
        <w:tabs>
          <w:tab w:val="left" w:pos="465"/>
        </w:tabs>
        <w:spacing w:before="75" w:after="0" w:line="240" w:lineRule="auto"/>
        <w:ind w:right="225"/>
        <w:jc w:val="both"/>
        <w:outlineLvl w:val="0"/>
        <w:rPr>
          <w:rFonts w:ascii="Arial" w:eastAsia="Arial" w:hAnsi="Arial" w:cs="Arial"/>
          <w:sz w:val="20"/>
          <w:szCs w:val="20"/>
        </w:rPr>
      </w:pPr>
      <w:r w:rsidRPr="00990639">
        <w:rPr>
          <w:rFonts w:ascii="Calibri" w:eastAsia="Calibri" w:hAnsi="Calibri" w:cs="Calibri"/>
          <w:b/>
          <w:sz w:val="20"/>
          <w:szCs w:val="20"/>
        </w:rPr>
        <w:t>CONDIÇÕES PARA PARTICIPAÇÃO</w:t>
      </w:r>
    </w:p>
    <w:p w14:paraId="3109F6D5" w14:textId="77777777" w:rsidR="00990639" w:rsidRPr="00990639" w:rsidRDefault="00990639" w:rsidP="00990639">
      <w:pPr>
        <w:spacing w:before="15" w:after="0" w:line="240" w:lineRule="exact"/>
        <w:rPr>
          <w:rFonts w:ascii="Arial" w:eastAsia="Arial" w:hAnsi="Arial" w:cs="Arial"/>
          <w:sz w:val="20"/>
          <w:szCs w:val="20"/>
        </w:rPr>
      </w:pPr>
    </w:p>
    <w:p w14:paraId="664F16DA" w14:textId="77777777" w:rsidR="00990639" w:rsidRPr="00990639" w:rsidRDefault="00990639" w:rsidP="00990639">
      <w:pPr>
        <w:widowControl w:val="0"/>
        <w:numPr>
          <w:ilvl w:val="1"/>
          <w:numId w:val="48"/>
        </w:numPr>
        <w:tabs>
          <w:tab w:val="left" w:pos="810"/>
        </w:tabs>
        <w:spacing w:after="0" w:line="360" w:lineRule="auto"/>
        <w:ind w:right="120"/>
        <w:jc w:val="both"/>
        <w:rPr>
          <w:rFonts w:ascii="Arial" w:eastAsia="Arial" w:hAnsi="Arial" w:cs="Arial"/>
          <w:sz w:val="20"/>
          <w:szCs w:val="20"/>
        </w:rPr>
      </w:pPr>
      <w:r w:rsidRPr="00990639">
        <w:rPr>
          <w:rFonts w:ascii="Calibri" w:eastAsia="Calibri" w:hAnsi="Calibri" w:cs="Calibri"/>
          <w:sz w:val="20"/>
          <w:szCs w:val="20"/>
        </w:rPr>
        <w:t>Respeitadas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condições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normativas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vigentes,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poderá</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participar</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desta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licitação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qualquer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licitante legalmente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estabelecido no país 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atenda às exigências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deste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Edital.</w:t>
      </w:r>
    </w:p>
    <w:p w14:paraId="032CA25C" w14:textId="77777777" w:rsidR="00990639" w:rsidRPr="00990639" w:rsidRDefault="00990639" w:rsidP="00990639">
      <w:pPr>
        <w:widowControl w:val="0"/>
        <w:numPr>
          <w:ilvl w:val="1"/>
          <w:numId w:val="48"/>
        </w:numPr>
        <w:tabs>
          <w:tab w:val="left" w:pos="810"/>
        </w:tabs>
        <w:spacing w:before="75" w:after="0" w:line="360" w:lineRule="auto"/>
        <w:ind w:right="75"/>
        <w:jc w:val="both"/>
        <w:rPr>
          <w:rFonts w:ascii="Arial" w:eastAsia="Arial" w:hAnsi="Arial" w:cs="Arial"/>
          <w:sz w:val="20"/>
          <w:szCs w:val="20"/>
        </w:rPr>
      </w:pPr>
      <w:r w:rsidRPr="00990639">
        <w:rPr>
          <w:rFonts w:ascii="Calibri" w:eastAsia="Calibri" w:hAnsi="Calibri" w:cs="Calibri"/>
          <w:b/>
          <w:sz w:val="20"/>
          <w:szCs w:val="20"/>
        </w:rPr>
        <w:t>Que possuam no mínimo 10% (dez por cento) do valor orçado do contrato, de Patrimônio Líquido, como dado objetivo de comprovação de idoneidade financeira das empresas participantes da Licitação.</w:t>
      </w:r>
    </w:p>
    <w:p w14:paraId="625D4BE2" w14:textId="77777777" w:rsidR="00990639" w:rsidRPr="00990639" w:rsidRDefault="00990639" w:rsidP="00261F0C">
      <w:pPr>
        <w:widowControl w:val="0"/>
        <w:numPr>
          <w:ilvl w:val="1"/>
          <w:numId w:val="48"/>
        </w:numPr>
        <w:tabs>
          <w:tab w:val="left" w:pos="810"/>
        </w:tabs>
        <w:spacing w:before="15" w:after="0" w:line="360" w:lineRule="auto"/>
        <w:ind w:right="2565"/>
        <w:jc w:val="both"/>
        <w:rPr>
          <w:rFonts w:ascii="Arial" w:eastAsia="Arial" w:hAnsi="Arial" w:cs="Arial"/>
          <w:sz w:val="20"/>
          <w:szCs w:val="20"/>
        </w:rPr>
      </w:pPr>
      <w:r w:rsidRPr="00990639">
        <w:rPr>
          <w:rFonts w:ascii="Calibri" w:eastAsia="Calibri" w:hAnsi="Calibri" w:cs="Calibri"/>
          <w:sz w:val="20"/>
          <w:szCs w:val="20"/>
        </w:rPr>
        <w:t>Não poderá participar do presente certame as licitantes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que:</w:t>
      </w:r>
    </w:p>
    <w:p w14:paraId="34160895" w14:textId="77777777" w:rsidR="00990639" w:rsidRPr="00990639" w:rsidRDefault="00990639" w:rsidP="00261F0C">
      <w:pPr>
        <w:widowControl w:val="0"/>
        <w:numPr>
          <w:ilvl w:val="2"/>
          <w:numId w:val="48"/>
        </w:numPr>
        <w:spacing w:after="0" w:line="360" w:lineRule="auto"/>
        <w:ind w:right="120"/>
        <w:jc w:val="both"/>
        <w:rPr>
          <w:rFonts w:ascii="Arial" w:eastAsia="Arial" w:hAnsi="Arial" w:cs="Arial"/>
          <w:sz w:val="20"/>
          <w:szCs w:val="20"/>
        </w:rPr>
      </w:pPr>
      <w:r w:rsidRPr="00990639">
        <w:rPr>
          <w:rFonts w:ascii="Calibri" w:eastAsia="Calibri" w:hAnsi="Calibri" w:cs="Calibri"/>
          <w:sz w:val="20"/>
          <w:szCs w:val="20"/>
        </w:rPr>
        <w:t>Tenham</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sido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declaradas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inidôneas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no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âmbito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União,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Estados,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Distrito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Federal</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e</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Municípios,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em qualquer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esfera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Administração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Pública;</w:t>
      </w:r>
    </w:p>
    <w:p w14:paraId="4C541BA9" w14:textId="77777777" w:rsidR="00990639" w:rsidRPr="00990639" w:rsidRDefault="00990639" w:rsidP="00990639">
      <w:pPr>
        <w:widowControl w:val="0"/>
        <w:numPr>
          <w:ilvl w:val="2"/>
          <w:numId w:val="48"/>
        </w:numPr>
        <w:spacing w:before="15" w:after="0" w:line="360" w:lineRule="auto"/>
        <w:ind w:right="120"/>
        <w:jc w:val="both"/>
        <w:rPr>
          <w:rFonts w:ascii="Arial" w:eastAsia="Arial" w:hAnsi="Arial" w:cs="Arial"/>
          <w:sz w:val="20"/>
          <w:szCs w:val="20"/>
        </w:rPr>
      </w:pPr>
      <w:r w:rsidRPr="00990639">
        <w:rPr>
          <w:rFonts w:ascii="Calibri" w:eastAsia="Calibri" w:hAnsi="Calibri" w:cs="Calibri"/>
          <w:sz w:val="20"/>
          <w:szCs w:val="20"/>
        </w:rPr>
        <w:t>Constituíram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licitantes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foram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apenadas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conforme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subitem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anterior,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enquanto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perdurarem</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causas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das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penalidades,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independentemente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nova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licitante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que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vierem</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constituir ou de outra em que figurarem como sócios;</w:t>
      </w:r>
    </w:p>
    <w:p w14:paraId="51B612F0" w14:textId="77777777" w:rsidR="00990639" w:rsidRPr="00990639" w:rsidRDefault="00990639" w:rsidP="00990639">
      <w:pPr>
        <w:widowControl w:val="0"/>
        <w:numPr>
          <w:ilvl w:val="2"/>
          <w:numId w:val="48"/>
        </w:numPr>
        <w:spacing w:before="15" w:after="0" w:line="240" w:lineRule="auto"/>
        <w:ind w:right="1620"/>
        <w:jc w:val="both"/>
        <w:rPr>
          <w:rFonts w:ascii="Arial" w:eastAsia="Arial" w:hAnsi="Arial" w:cs="Arial"/>
          <w:sz w:val="20"/>
          <w:szCs w:val="20"/>
        </w:rPr>
      </w:pPr>
      <w:r w:rsidRPr="00990639">
        <w:rPr>
          <w:rFonts w:ascii="Calibri" w:eastAsia="Calibri" w:hAnsi="Calibri" w:cs="Calibri"/>
          <w:sz w:val="20"/>
          <w:szCs w:val="20"/>
        </w:rPr>
        <w:t>Tenham sócios comuns com as licitantes referidas no subitem anterior;</w:t>
      </w:r>
    </w:p>
    <w:p w14:paraId="51015448" w14:textId="77777777" w:rsidR="00990639" w:rsidRPr="00990639" w:rsidRDefault="00990639" w:rsidP="00990639">
      <w:pPr>
        <w:spacing w:before="15" w:after="0" w:line="105" w:lineRule="exact"/>
        <w:rPr>
          <w:rFonts w:ascii="Arial" w:eastAsia="Arial" w:hAnsi="Arial" w:cs="Arial"/>
          <w:sz w:val="20"/>
          <w:szCs w:val="20"/>
        </w:rPr>
      </w:pPr>
    </w:p>
    <w:p w14:paraId="3B0B38DB" w14:textId="77777777" w:rsidR="00990639" w:rsidRPr="00990639" w:rsidRDefault="00990639" w:rsidP="00990639">
      <w:pPr>
        <w:widowControl w:val="0"/>
        <w:numPr>
          <w:ilvl w:val="2"/>
          <w:numId w:val="48"/>
        </w:numPr>
        <w:spacing w:after="0" w:line="360" w:lineRule="auto"/>
        <w:ind w:right="120"/>
        <w:jc w:val="both"/>
        <w:rPr>
          <w:rFonts w:ascii="Arial" w:eastAsia="Arial" w:hAnsi="Arial" w:cs="Arial"/>
          <w:sz w:val="20"/>
          <w:szCs w:val="20"/>
        </w:rPr>
      </w:pPr>
      <w:r w:rsidRPr="00990639">
        <w:rPr>
          <w:rFonts w:ascii="Calibri" w:eastAsia="Calibri" w:hAnsi="Calibri" w:cs="Calibri"/>
          <w:sz w:val="20"/>
          <w:szCs w:val="20"/>
        </w:rPr>
        <w:t>Não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funcionem no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país,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encontrem sob</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falência,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dissolução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liquidação,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bem como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pessoas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físicas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sob</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insolvência;</w:t>
      </w:r>
    </w:p>
    <w:p w14:paraId="3890F636" w14:textId="77777777" w:rsidR="00990639" w:rsidRPr="00990639" w:rsidRDefault="00990639" w:rsidP="00990639">
      <w:pPr>
        <w:widowControl w:val="0"/>
        <w:numPr>
          <w:ilvl w:val="2"/>
          <w:numId w:val="48"/>
        </w:numPr>
        <w:spacing w:before="15" w:after="0" w:line="360" w:lineRule="auto"/>
        <w:ind w:right="120"/>
        <w:jc w:val="both"/>
        <w:rPr>
          <w:rFonts w:ascii="Arial" w:eastAsia="Arial" w:hAnsi="Arial" w:cs="Arial"/>
          <w:sz w:val="20"/>
          <w:szCs w:val="20"/>
        </w:rPr>
      </w:pPr>
      <w:r w:rsidRPr="00990639">
        <w:rPr>
          <w:rFonts w:ascii="Calibri" w:eastAsia="Calibri" w:hAnsi="Calibri" w:cs="Calibri"/>
          <w:sz w:val="20"/>
          <w:szCs w:val="20"/>
        </w:rPr>
        <w:t>Mantenha vínculo de natureza técnica, comercial, econômica, financeira, trabalhista ou</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civil com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dirigente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 Município de Ibaiti e suas Autarquias ou com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agente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público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desempenhe função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na licitação ou</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atue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na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fiscalização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na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gestão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contrato,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que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deles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seja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cônjuge,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companheiro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ou</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parente em linha reta, colateral ou por afinidade, até o terceiro grau;</w:t>
      </w:r>
    </w:p>
    <w:p w14:paraId="2C42487D" w14:textId="77777777" w:rsidR="00990639" w:rsidRPr="00990639" w:rsidRDefault="00990639" w:rsidP="00990639">
      <w:pPr>
        <w:widowControl w:val="0"/>
        <w:numPr>
          <w:ilvl w:val="2"/>
          <w:numId w:val="48"/>
        </w:numPr>
        <w:spacing w:before="15" w:after="0" w:line="360" w:lineRule="auto"/>
        <w:ind w:right="120"/>
        <w:jc w:val="both"/>
        <w:rPr>
          <w:rFonts w:ascii="Arial" w:eastAsia="Arial" w:hAnsi="Arial" w:cs="Arial"/>
          <w:sz w:val="20"/>
          <w:szCs w:val="20"/>
        </w:rPr>
      </w:pPr>
      <w:r w:rsidRPr="00990639">
        <w:rPr>
          <w:rFonts w:ascii="Calibri" w:eastAsia="Calibri" w:hAnsi="Calibri" w:cs="Calibri"/>
          <w:sz w:val="20"/>
          <w:szCs w:val="20"/>
        </w:rPr>
        <w:t>Que possuam em seu quadro societário, pessoas ligadas ao Prefeito, Vice-prefeito, Vereadores e Servidores Municipais, por matrimônio ou parentesco, afim ou consanguíneo, até o segundo grau, ou por adoção, conforme estabelece o art. 92° da Lei Orgânica do Município de Ibaiti de 27/04/90 ou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qual participem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indiretamente. Considera-se participação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indireta a existência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qualquer vínculo 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 xml:space="preserve">natureza </w:t>
      </w:r>
      <w:r w:rsidRPr="00990639">
        <w:rPr>
          <w:rFonts w:ascii="Calibri" w:eastAsia="Calibri" w:hAnsi="Calibri" w:cs="Calibri"/>
          <w:sz w:val="20"/>
          <w:szCs w:val="20"/>
        </w:rPr>
        <w:lastRenderedPageBreak/>
        <w:t>técnica,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comercial,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econômica,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financeira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trabalhista;</w:t>
      </w:r>
    </w:p>
    <w:p w14:paraId="05E3B935" w14:textId="77777777" w:rsidR="00990639" w:rsidRPr="00990639" w:rsidRDefault="00990639" w:rsidP="00990639">
      <w:pPr>
        <w:widowControl w:val="0"/>
        <w:numPr>
          <w:ilvl w:val="2"/>
          <w:numId w:val="48"/>
        </w:numPr>
        <w:spacing w:before="15" w:after="0" w:line="240" w:lineRule="auto"/>
        <w:ind w:right="2070"/>
        <w:jc w:val="both"/>
        <w:rPr>
          <w:rFonts w:ascii="Arial" w:eastAsia="Arial" w:hAnsi="Arial" w:cs="Arial"/>
          <w:sz w:val="20"/>
          <w:szCs w:val="20"/>
        </w:rPr>
      </w:pPr>
      <w:r w:rsidRPr="00990639">
        <w:rPr>
          <w:rFonts w:ascii="Calibri" w:eastAsia="Calibri" w:hAnsi="Calibri" w:cs="Calibri"/>
          <w:sz w:val="20"/>
          <w:szCs w:val="20"/>
        </w:rPr>
        <w:t>As licitantes de que trata o Art. 14 da Lei Federal n.º 14.133/2021;</w:t>
      </w:r>
    </w:p>
    <w:p w14:paraId="0C44D8E9" w14:textId="77777777" w:rsidR="00990639" w:rsidRPr="00990639" w:rsidRDefault="00990639" w:rsidP="00990639">
      <w:pPr>
        <w:spacing w:before="15" w:after="0" w:line="105" w:lineRule="exact"/>
        <w:rPr>
          <w:rFonts w:ascii="Arial" w:eastAsia="Arial" w:hAnsi="Arial" w:cs="Arial"/>
          <w:sz w:val="20"/>
          <w:szCs w:val="20"/>
        </w:rPr>
      </w:pPr>
    </w:p>
    <w:p w14:paraId="48420E07" w14:textId="77777777" w:rsidR="00990639" w:rsidRPr="00990639" w:rsidRDefault="00990639" w:rsidP="00990639">
      <w:pPr>
        <w:widowControl w:val="0"/>
        <w:numPr>
          <w:ilvl w:val="2"/>
          <w:numId w:val="48"/>
        </w:numPr>
        <w:spacing w:after="0" w:line="240" w:lineRule="auto"/>
        <w:ind w:right="75"/>
        <w:jc w:val="both"/>
        <w:rPr>
          <w:rFonts w:ascii="Arial" w:eastAsia="Arial" w:hAnsi="Arial" w:cs="Arial"/>
          <w:sz w:val="20"/>
          <w:szCs w:val="20"/>
        </w:rPr>
      </w:pPr>
      <w:r w:rsidRPr="00990639">
        <w:rPr>
          <w:rFonts w:ascii="Calibri" w:eastAsia="Calibri" w:hAnsi="Calibri" w:cs="Calibri"/>
          <w:sz w:val="20"/>
          <w:szCs w:val="20"/>
        </w:rPr>
        <w:t>Encontre-se suspenso temporariamente de licitar e contratar com o Município de Ibaiti e suas Autarquias;</w:t>
      </w:r>
    </w:p>
    <w:p w14:paraId="292102E7" w14:textId="77777777" w:rsidR="00990639" w:rsidRPr="00990639" w:rsidRDefault="00990639" w:rsidP="00990639">
      <w:pPr>
        <w:spacing w:before="15" w:after="0" w:line="105" w:lineRule="exact"/>
        <w:rPr>
          <w:rFonts w:ascii="Arial" w:eastAsia="Arial" w:hAnsi="Arial" w:cs="Arial"/>
          <w:sz w:val="20"/>
          <w:szCs w:val="20"/>
        </w:rPr>
      </w:pPr>
    </w:p>
    <w:p w14:paraId="72792205" w14:textId="77777777" w:rsidR="00990639" w:rsidRPr="00990639" w:rsidRDefault="00990639" w:rsidP="00990639">
      <w:pPr>
        <w:widowControl w:val="0"/>
        <w:numPr>
          <w:ilvl w:val="1"/>
          <w:numId w:val="48"/>
        </w:numPr>
        <w:tabs>
          <w:tab w:val="left" w:pos="810"/>
        </w:tabs>
        <w:spacing w:before="15" w:after="0" w:line="348" w:lineRule="auto"/>
        <w:ind w:right="135"/>
        <w:jc w:val="both"/>
        <w:rPr>
          <w:rFonts w:ascii="Arial" w:eastAsia="Arial" w:hAnsi="Arial" w:cs="Arial"/>
          <w:sz w:val="20"/>
          <w:szCs w:val="20"/>
        </w:rPr>
      </w:pP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participação nesta licitação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implica aceitação das condições estabelecidas no Edital e</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na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legislação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aplicável.</w:t>
      </w:r>
    </w:p>
    <w:p w14:paraId="2C1B0C4F" w14:textId="77777777" w:rsidR="00990639" w:rsidRPr="00990639" w:rsidRDefault="00990639" w:rsidP="00990639">
      <w:pPr>
        <w:widowControl w:val="0"/>
        <w:numPr>
          <w:ilvl w:val="1"/>
          <w:numId w:val="48"/>
        </w:numPr>
        <w:tabs>
          <w:tab w:val="left" w:pos="810"/>
        </w:tabs>
        <w:spacing w:before="15" w:after="0" w:line="360" w:lineRule="auto"/>
        <w:ind w:right="120"/>
        <w:jc w:val="both"/>
        <w:rPr>
          <w:rFonts w:ascii="Arial" w:eastAsia="Arial" w:hAnsi="Arial" w:cs="Arial"/>
          <w:sz w:val="20"/>
          <w:szCs w:val="20"/>
        </w:rPr>
      </w:pPr>
      <w:r w:rsidRPr="00990639">
        <w:rPr>
          <w:rFonts w:ascii="Calibri" w:eastAsia="Calibri" w:hAnsi="Calibri" w:cs="Calibri"/>
          <w:sz w:val="20"/>
          <w:szCs w:val="20"/>
        </w:rPr>
        <w:t>Além</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destas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condições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gerais,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deverão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obedecidas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exigências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específicas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participação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fixadas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Edital.</w:t>
      </w:r>
    </w:p>
    <w:p w14:paraId="24B3FB28" w14:textId="77777777" w:rsidR="00990639" w:rsidRPr="00990639" w:rsidRDefault="00990639" w:rsidP="00990639">
      <w:pPr>
        <w:widowControl w:val="0"/>
        <w:numPr>
          <w:ilvl w:val="1"/>
          <w:numId w:val="48"/>
        </w:numPr>
        <w:tabs>
          <w:tab w:val="left" w:pos="810"/>
        </w:tabs>
        <w:spacing w:before="15" w:after="0" w:line="348" w:lineRule="auto"/>
        <w:ind w:right="120"/>
        <w:jc w:val="both"/>
        <w:rPr>
          <w:rFonts w:ascii="Arial" w:eastAsia="Arial" w:hAnsi="Arial" w:cs="Arial"/>
          <w:sz w:val="20"/>
          <w:szCs w:val="20"/>
        </w:rPr>
      </w:pPr>
      <w:r w:rsidRPr="00990639">
        <w:rPr>
          <w:rFonts w:ascii="Calibri" w:eastAsia="Calibri" w:hAnsi="Calibri" w:cs="Calibri"/>
          <w:sz w:val="20"/>
          <w:szCs w:val="20"/>
        </w:rPr>
        <w:t>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Comissão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Contratação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verificará</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eventual</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descumprimento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das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condições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participação,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especialmente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quanto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à</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existência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sanção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que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impeça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participação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no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certame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futura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contratação.</w:t>
      </w:r>
    </w:p>
    <w:p w14:paraId="27B6F9CF" w14:textId="77777777" w:rsidR="00990639" w:rsidRPr="00990639" w:rsidRDefault="00990639" w:rsidP="00990639">
      <w:pPr>
        <w:widowControl w:val="0"/>
        <w:numPr>
          <w:ilvl w:val="1"/>
          <w:numId w:val="48"/>
        </w:numPr>
        <w:tabs>
          <w:tab w:val="left" w:pos="810"/>
        </w:tabs>
        <w:spacing w:before="15" w:after="0" w:line="240" w:lineRule="auto"/>
        <w:ind w:right="645"/>
        <w:jc w:val="both"/>
        <w:rPr>
          <w:rFonts w:ascii="Arial" w:eastAsia="Arial" w:hAnsi="Arial" w:cs="Arial"/>
          <w:sz w:val="20"/>
          <w:szCs w:val="20"/>
        </w:rPr>
      </w:pPr>
      <w:r w:rsidRPr="00990639">
        <w:rPr>
          <w:rFonts w:ascii="Calibri" w:eastAsia="Calibri" w:hAnsi="Calibri" w:cs="Calibri"/>
          <w:sz w:val="20"/>
          <w:szCs w:val="20"/>
        </w:rPr>
        <w:t>Fica vedada a participação de profissional(is) indicado(s) por mais de um licitante.</w:t>
      </w:r>
    </w:p>
    <w:p w14:paraId="319A5098" w14:textId="77777777" w:rsidR="00990639" w:rsidRPr="00990639" w:rsidRDefault="00990639" w:rsidP="00990639">
      <w:pPr>
        <w:spacing w:before="15" w:after="0" w:line="105" w:lineRule="exact"/>
        <w:rPr>
          <w:rFonts w:ascii="Arial" w:eastAsia="Arial" w:hAnsi="Arial" w:cs="Arial"/>
          <w:sz w:val="20"/>
          <w:szCs w:val="20"/>
        </w:rPr>
      </w:pPr>
    </w:p>
    <w:p w14:paraId="08129B42" w14:textId="77777777" w:rsidR="00990639" w:rsidRPr="00990639" w:rsidRDefault="00990639" w:rsidP="00990639">
      <w:pPr>
        <w:widowControl w:val="0"/>
        <w:numPr>
          <w:ilvl w:val="1"/>
          <w:numId w:val="48"/>
        </w:numPr>
        <w:tabs>
          <w:tab w:val="left" w:pos="810"/>
        </w:tabs>
        <w:spacing w:after="0" w:line="348" w:lineRule="auto"/>
        <w:ind w:right="120"/>
        <w:jc w:val="both"/>
        <w:rPr>
          <w:rFonts w:ascii="Arial" w:eastAsia="Arial" w:hAnsi="Arial" w:cs="Arial"/>
          <w:sz w:val="20"/>
          <w:szCs w:val="20"/>
        </w:rPr>
      </w:pPr>
      <w:r w:rsidRPr="00990639">
        <w:rPr>
          <w:rFonts w:ascii="Calibri" w:eastAsia="Calibri" w:hAnsi="Calibri" w:cs="Calibri"/>
          <w:sz w:val="20"/>
          <w:szCs w:val="20"/>
        </w:rPr>
        <w: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licitante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deverá</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assumir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inteira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responsabilidade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pela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inexistência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fatos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possam</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impedir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sua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habilitação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presente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licitação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ainda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pela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autenticidade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todos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documentos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que vierem 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apresentados.</w:t>
      </w:r>
    </w:p>
    <w:p w14:paraId="4CDAE3C1" w14:textId="77777777" w:rsidR="00990639" w:rsidRPr="00990639" w:rsidRDefault="00990639" w:rsidP="00990639">
      <w:pPr>
        <w:widowControl w:val="0"/>
        <w:numPr>
          <w:ilvl w:val="1"/>
          <w:numId w:val="48"/>
        </w:numPr>
        <w:tabs>
          <w:tab w:val="left" w:pos="810"/>
        </w:tabs>
        <w:spacing w:before="15" w:after="0" w:line="360" w:lineRule="auto"/>
        <w:ind w:right="135"/>
        <w:jc w:val="both"/>
        <w:rPr>
          <w:rFonts w:ascii="Arial" w:eastAsia="Arial" w:hAnsi="Arial" w:cs="Arial"/>
          <w:sz w:val="20"/>
          <w:szCs w:val="20"/>
        </w:rPr>
      </w:pPr>
      <w:r w:rsidRPr="00990639">
        <w:rPr>
          <w:rFonts w:ascii="Calibri" w:eastAsia="Calibri" w:hAnsi="Calibri" w:cs="Calibri"/>
          <w:sz w:val="20"/>
          <w:szCs w:val="20"/>
        </w:rPr>
        <w: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licitante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deverá</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arcar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todos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custos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diretos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indiretos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para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preparação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apresentação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sua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proposta,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independentemente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resultado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processo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licitatório.</w:t>
      </w:r>
    </w:p>
    <w:p w14:paraId="04604679" w14:textId="77777777" w:rsidR="00990639" w:rsidRPr="00990639" w:rsidRDefault="00990639" w:rsidP="00990639">
      <w:pPr>
        <w:widowControl w:val="0"/>
        <w:numPr>
          <w:ilvl w:val="1"/>
          <w:numId w:val="48"/>
        </w:numPr>
        <w:tabs>
          <w:tab w:val="left" w:pos="810"/>
        </w:tabs>
        <w:spacing w:before="75" w:after="0" w:line="348" w:lineRule="auto"/>
        <w:ind w:right="120"/>
        <w:jc w:val="both"/>
        <w:rPr>
          <w:rFonts w:ascii="Arial" w:eastAsia="Arial" w:hAnsi="Arial" w:cs="Arial"/>
          <w:sz w:val="20"/>
          <w:szCs w:val="20"/>
        </w:rPr>
      </w:pPr>
      <w:r w:rsidRPr="00990639">
        <w:rPr>
          <w:rFonts w:ascii="Calibri" w:eastAsia="Calibri" w:hAnsi="Calibri" w:cs="Calibri"/>
          <w:sz w:val="20"/>
          <w:szCs w:val="20"/>
        </w:rPr>
        <w: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licitantes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interessados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em participar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presente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licitação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deverão,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preferencialmente</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se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 xml:space="preserve">inscrever no Cadastro Municipal de Fornecedores, enviando os documentos de habilitação para o e-mail </w:t>
      </w:r>
      <w:hyperlink r:id="rId9" w:history="1">
        <w:r w:rsidRPr="00990639">
          <w:rPr>
            <w:rFonts w:ascii="Calibri" w:eastAsia="Calibri" w:hAnsi="Calibri" w:cs="Calibri"/>
            <w:sz w:val="20"/>
            <w:szCs w:val="20"/>
          </w:rPr>
          <w:t>licitação@ibaiti.pr.gov.br</w:t>
        </w:r>
      </w:hyperlink>
      <w:r w:rsidRPr="00990639">
        <w:rPr>
          <w:rFonts w:ascii="Calibri" w:eastAsia="Calibri" w:hAnsi="Calibri" w:cs="Calibri"/>
          <w:sz w:val="20"/>
          <w:szCs w:val="20"/>
        </w:rPr>
        <w:t xml:space="preserve"> e solicitado o Certificado de Registro Cadastral.</w:t>
      </w:r>
    </w:p>
    <w:p w14:paraId="7C7C3DE2" w14:textId="77777777" w:rsidR="00990639" w:rsidRPr="00990639" w:rsidRDefault="00990639" w:rsidP="00990639">
      <w:pPr>
        <w:widowControl w:val="0"/>
        <w:numPr>
          <w:ilvl w:val="1"/>
          <w:numId w:val="48"/>
        </w:numPr>
        <w:tabs>
          <w:tab w:val="left" w:pos="810"/>
        </w:tabs>
        <w:spacing w:before="15" w:after="0" w:line="360" w:lineRule="auto"/>
        <w:ind w:right="120"/>
        <w:jc w:val="both"/>
        <w:rPr>
          <w:rFonts w:ascii="Arial" w:eastAsia="Arial" w:hAnsi="Arial" w:cs="Arial"/>
          <w:sz w:val="20"/>
          <w:szCs w:val="20"/>
        </w:rPr>
      </w:pPr>
      <w:r w:rsidRPr="00990639">
        <w:rPr>
          <w:rFonts w:ascii="Calibri" w:eastAsia="Calibri" w:hAnsi="Calibri" w:cs="Calibri"/>
          <w:sz w:val="20"/>
          <w:szCs w:val="20"/>
        </w:rPr>
        <w: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licitante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vencedor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certame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deverá,</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obrigatoriamente,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estar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cadastro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epigrafado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em situação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regular.</w:t>
      </w:r>
    </w:p>
    <w:p w14:paraId="455F1491" w14:textId="77777777" w:rsidR="00990639" w:rsidRPr="00990639" w:rsidRDefault="00990639" w:rsidP="00990639">
      <w:pPr>
        <w:spacing w:after="0" w:line="240" w:lineRule="auto"/>
        <w:rPr>
          <w:rFonts w:ascii="Arial" w:eastAsia="Arial" w:hAnsi="Arial" w:cs="Arial"/>
          <w:sz w:val="20"/>
          <w:szCs w:val="20"/>
        </w:rPr>
      </w:pPr>
    </w:p>
    <w:p w14:paraId="6BA4D61D" w14:textId="77777777" w:rsidR="00990639" w:rsidRPr="00990639" w:rsidRDefault="00990639" w:rsidP="00990639">
      <w:pPr>
        <w:widowControl w:val="0"/>
        <w:numPr>
          <w:ilvl w:val="0"/>
          <w:numId w:val="48"/>
        </w:numPr>
        <w:tabs>
          <w:tab w:val="left" w:pos="465"/>
        </w:tabs>
        <w:spacing w:after="0" w:line="240" w:lineRule="auto"/>
        <w:ind w:right="225"/>
        <w:jc w:val="both"/>
        <w:outlineLvl w:val="0"/>
        <w:rPr>
          <w:rFonts w:ascii="Arial" w:eastAsia="Arial" w:hAnsi="Arial" w:cs="Arial"/>
          <w:sz w:val="20"/>
          <w:szCs w:val="20"/>
        </w:rPr>
      </w:pPr>
      <w:r w:rsidRPr="00990639">
        <w:rPr>
          <w:rFonts w:ascii="Calibri" w:eastAsia="Calibri" w:hAnsi="Calibri" w:cs="Calibri"/>
          <w:b/>
          <w:sz w:val="20"/>
          <w:szCs w:val="20"/>
        </w:rPr>
        <w:t>CONDIÇÕES DE EXECUÇÃO DOS SERVIÇOS</w:t>
      </w:r>
    </w:p>
    <w:p w14:paraId="2DB715C4" w14:textId="77777777" w:rsidR="00990639" w:rsidRPr="00990639" w:rsidRDefault="00990639" w:rsidP="00990639">
      <w:pPr>
        <w:spacing w:after="0" w:line="240" w:lineRule="auto"/>
        <w:rPr>
          <w:rFonts w:ascii="Arial" w:eastAsia="Arial" w:hAnsi="Arial" w:cs="Arial"/>
          <w:sz w:val="20"/>
          <w:szCs w:val="20"/>
        </w:rPr>
      </w:pPr>
    </w:p>
    <w:p w14:paraId="63CAC429" w14:textId="77777777" w:rsidR="00990639" w:rsidRPr="00990639" w:rsidRDefault="00990639" w:rsidP="00990639">
      <w:pPr>
        <w:widowControl w:val="0"/>
        <w:numPr>
          <w:ilvl w:val="1"/>
          <w:numId w:val="48"/>
        </w:numPr>
        <w:tabs>
          <w:tab w:val="left" w:pos="810"/>
        </w:tabs>
        <w:spacing w:after="0" w:line="240" w:lineRule="auto"/>
        <w:ind w:right="150"/>
        <w:jc w:val="both"/>
        <w:rPr>
          <w:rFonts w:ascii="Arial" w:eastAsia="Arial" w:hAnsi="Arial" w:cs="Arial"/>
          <w:sz w:val="20"/>
          <w:szCs w:val="20"/>
        </w:rPr>
      </w:pP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contratada deverá cumprir as condições previstas no Termo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 Referência e na Pasta Técnica.</w:t>
      </w:r>
    </w:p>
    <w:p w14:paraId="74D44F6E" w14:textId="77777777" w:rsidR="00990639" w:rsidRPr="00990639" w:rsidRDefault="00990639" w:rsidP="00990639">
      <w:pPr>
        <w:spacing w:before="15" w:after="0" w:line="240" w:lineRule="exact"/>
        <w:rPr>
          <w:rFonts w:ascii="Arial" w:eastAsia="Arial" w:hAnsi="Arial" w:cs="Arial"/>
          <w:sz w:val="20"/>
          <w:szCs w:val="20"/>
        </w:rPr>
      </w:pPr>
    </w:p>
    <w:p w14:paraId="0FF81671" w14:textId="77777777" w:rsidR="00990639" w:rsidRPr="00F26F17" w:rsidRDefault="00990639" w:rsidP="00990639">
      <w:pPr>
        <w:widowControl w:val="0"/>
        <w:numPr>
          <w:ilvl w:val="0"/>
          <w:numId w:val="48"/>
        </w:numPr>
        <w:tabs>
          <w:tab w:val="left" w:pos="465"/>
        </w:tabs>
        <w:spacing w:after="0" w:line="240" w:lineRule="auto"/>
        <w:ind w:right="75"/>
        <w:jc w:val="both"/>
        <w:outlineLvl w:val="0"/>
        <w:rPr>
          <w:rFonts w:ascii="Arial" w:eastAsia="Arial" w:hAnsi="Arial" w:cs="Arial"/>
          <w:sz w:val="20"/>
          <w:szCs w:val="20"/>
        </w:rPr>
      </w:pPr>
      <w:r w:rsidRPr="00990639">
        <w:rPr>
          <w:rFonts w:ascii="Calibri" w:eastAsia="Calibri" w:hAnsi="Calibri" w:cs="Calibri"/>
          <w:b/>
          <w:sz w:val="20"/>
          <w:szCs w:val="20"/>
        </w:rPr>
        <w:t>CREDENCI</w:t>
      </w:r>
      <w:r w:rsidRPr="00990639">
        <w:rPr>
          <w:rFonts w:ascii="Calibri" w:eastAsia="Calibri" w:hAnsi="Calibri" w:cs="Calibri"/>
          <w:b/>
          <w:spacing w:val="-1"/>
          <w:sz w:val="20"/>
          <w:szCs w:val="20"/>
        </w:rPr>
        <w:t>A</w:t>
      </w:r>
      <w:r w:rsidRPr="00990639">
        <w:rPr>
          <w:rFonts w:ascii="Calibri" w:eastAsia="Calibri" w:hAnsi="Calibri" w:cs="Calibri"/>
          <w:b/>
          <w:sz w:val="20"/>
          <w:szCs w:val="20"/>
        </w:rPr>
        <w:t>MENTO E ACESSO AO SISTEMA ELETRÔNICO</w:t>
      </w:r>
    </w:p>
    <w:p w14:paraId="324EACF4" w14:textId="3694753D" w:rsidR="00F26F17" w:rsidRDefault="00F26F17" w:rsidP="00F26F17">
      <w:pPr>
        <w:widowControl w:val="0"/>
        <w:tabs>
          <w:tab w:val="left" w:pos="465"/>
        </w:tabs>
        <w:spacing w:after="0" w:line="240" w:lineRule="auto"/>
        <w:ind w:right="75"/>
        <w:jc w:val="both"/>
        <w:outlineLvl w:val="0"/>
        <w:rPr>
          <w:rFonts w:ascii="Calibri" w:eastAsia="Calibri" w:hAnsi="Calibri" w:cs="Calibri"/>
          <w:b/>
          <w:sz w:val="20"/>
          <w:szCs w:val="20"/>
        </w:rPr>
      </w:pPr>
    </w:p>
    <w:p w14:paraId="7333B140" w14:textId="15973B47" w:rsidR="00F26F17" w:rsidRPr="00F26F17" w:rsidRDefault="00F26F17" w:rsidP="00F26F17">
      <w:pPr>
        <w:widowControl w:val="0"/>
        <w:tabs>
          <w:tab w:val="left" w:pos="465"/>
        </w:tabs>
        <w:spacing w:after="0" w:line="240" w:lineRule="auto"/>
        <w:ind w:right="75"/>
        <w:jc w:val="both"/>
        <w:outlineLvl w:val="0"/>
        <w:rPr>
          <w:rFonts w:ascii="Calibri" w:eastAsia="Calibri" w:hAnsi="Calibri" w:cs="Calibri"/>
          <w:bCs/>
          <w:sz w:val="20"/>
          <w:szCs w:val="20"/>
        </w:rPr>
      </w:pPr>
      <w:r>
        <w:rPr>
          <w:rFonts w:ascii="Calibri" w:eastAsia="Calibri" w:hAnsi="Calibri" w:cs="Calibri"/>
          <w:b/>
          <w:sz w:val="20"/>
          <w:szCs w:val="20"/>
        </w:rPr>
        <w:t xml:space="preserve">8.1. </w:t>
      </w:r>
      <w:r>
        <w:rPr>
          <w:rFonts w:ascii="Calibri" w:eastAsia="Calibri" w:hAnsi="Calibri" w:cs="Calibri"/>
          <w:bCs/>
          <w:sz w:val="20"/>
          <w:szCs w:val="20"/>
        </w:rPr>
        <w:t>Vide anexo.</w:t>
      </w:r>
    </w:p>
    <w:p w14:paraId="556DBE9F" w14:textId="77777777" w:rsidR="00F26F17" w:rsidRDefault="00F26F17" w:rsidP="00F26F17">
      <w:pPr>
        <w:widowControl w:val="0"/>
        <w:tabs>
          <w:tab w:val="left" w:pos="465"/>
        </w:tabs>
        <w:spacing w:after="0" w:line="240" w:lineRule="auto"/>
        <w:ind w:right="75"/>
        <w:jc w:val="both"/>
        <w:outlineLvl w:val="0"/>
        <w:rPr>
          <w:rFonts w:ascii="Calibri" w:eastAsia="Calibri" w:hAnsi="Calibri" w:cs="Calibri"/>
          <w:b/>
          <w:sz w:val="20"/>
          <w:szCs w:val="20"/>
        </w:rPr>
      </w:pPr>
    </w:p>
    <w:p w14:paraId="36802B35" w14:textId="77777777" w:rsidR="00F26F17" w:rsidRPr="00990639" w:rsidRDefault="00F26F17" w:rsidP="00F26F17">
      <w:pPr>
        <w:widowControl w:val="0"/>
        <w:numPr>
          <w:ilvl w:val="0"/>
          <w:numId w:val="48"/>
        </w:numPr>
        <w:tabs>
          <w:tab w:val="left" w:pos="810"/>
        </w:tabs>
        <w:spacing w:after="0" w:line="240" w:lineRule="auto"/>
        <w:ind w:right="225"/>
        <w:jc w:val="both"/>
        <w:outlineLvl w:val="0"/>
        <w:rPr>
          <w:rFonts w:ascii="Arial" w:eastAsia="Arial" w:hAnsi="Arial" w:cs="Arial"/>
          <w:sz w:val="20"/>
          <w:szCs w:val="20"/>
        </w:rPr>
      </w:pPr>
      <w:r w:rsidRPr="00990639">
        <w:rPr>
          <w:rFonts w:ascii="Calibri" w:eastAsia="Calibri" w:hAnsi="Calibri" w:cs="Calibri"/>
          <w:b/>
          <w:sz w:val="20"/>
          <w:szCs w:val="20"/>
        </w:rPr>
        <w:t>RECEBIMENTO</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DAS</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PROPOSTAS DE PREÇOS</w:t>
      </w:r>
    </w:p>
    <w:p w14:paraId="6E066A8A" w14:textId="77777777" w:rsidR="00F26F17" w:rsidRPr="00990639" w:rsidRDefault="00F26F17" w:rsidP="00F26F17">
      <w:pPr>
        <w:spacing w:after="0" w:line="240" w:lineRule="auto"/>
        <w:rPr>
          <w:rFonts w:ascii="Arial" w:eastAsia="Arial" w:hAnsi="Arial" w:cs="Arial"/>
          <w:sz w:val="20"/>
          <w:szCs w:val="20"/>
        </w:rPr>
      </w:pPr>
    </w:p>
    <w:p w14:paraId="07322B9E" w14:textId="77777777" w:rsidR="00F26F17" w:rsidRPr="00990639" w:rsidRDefault="00F26F17" w:rsidP="00F26F17">
      <w:pPr>
        <w:widowControl w:val="0"/>
        <w:numPr>
          <w:ilvl w:val="1"/>
          <w:numId w:val="48"/>
        </w:numPr>
        <w:tabs>
          <w:tab w:val="left" w:pos="810"/>
        </w:tabs>
        <w:spacing w:after="0" w:line="360" w:lineRule="auto"/>
        <w:ind w:right="120"/>
        <w:jc w:val="both"/>
        <w:rPr>
          <w:rFonts w:ascii="Arial" w:eastAsia="Arial" w:hAnsi="Arial" w:cs="Arial"/>
          <w:sz w:val="20"/>
          <w:szCs w:val="20"/>
        </w:rPr>
      </w:pPr>
      <w:r w:rsidRPr="00990639">
        <w:rPr>
          <w:rFonts w:ascii="Calibri" w:eastAsia="Calibri" w:hAnsi="Calibri" w:cs="Calibri"/>
          <w:sz w:val="20"/>
          <w:szCs w:val="20"/>
        </w:rPr>
        <w:t>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propostas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preço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iniciais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deverão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postadas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partir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publicação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Edital</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pelo</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sistema</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disponível</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no</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 xml:space="preserve">sítio </w:t>
      </w:r>
      <w:hyperlink r:id="rId10" w:history="1">
        <w:r w:rsidRPr="00990639">
          <w:rPr>
            <w:rFonts w:ascii="Calibri" w:eastAsia="Calibri" w:hAnsi="Calibri" w:cs="Calibri"/>
            <w:color w:val="0563C1"/>
            <w:sz w:val="20"/>
            <w:szCs w:val="20"/>
            <w:u w:val="single"/>
          </w:rPr>
          <w:t>www.bll.org.br</w:t>
        </w:r>
      </w:hyperlink>
      <w:r w:rsidRPr="00990639">
        <w:rPr>
          <w:rFonts w:ascii="Calibri" w:eastAsia="Calibri" w:hAnsi="Calibri" w:cs="Calibri"/>
          <w:color w:val="000000"/>
          <w:sz w:val="20"/>
          <w:szCs w:val="20"/>
        </w:rPr>
        <w:t>,</w:t>
      </w:r>
      <w:r w:rsidRPr="00990639">
        <w:rPr>
          <w:rFonts w:ascii="Calibri" w:eastAsia="Calibri" w:hAnsi="Calibri" w:cs="Calibri"/>
          <w:color w:val="000000"/>
          <w:spacing w:val="4"/>
          <w:sz w:val="20"/>
          <w:szCs w:val="20"/>
        </w:rPr>
        <w:t xml:space="preserve"> </w:t>
      </w:r>
      <w:r w:rsidRPr="00990639">
        <w:rPr>
          <w:rFonts w:ascii="Calibri" w:eastAsia="Calibri" w:hAnsi="Calibri" w:cs="Calibri"/>
          <w:color w:val="000000"/>
          <w:sz w:val="20"/>
          <w:szCs w:val="20"/>
        </w:rPr>
        <w:t>podendo</w:t>
      </w:r>
      <w:r w:rsidRPr="00990639">
        <w:rPr>
          <w:rFonts w:ascii="Calibri" w:eastAsia="Calibri" w:hAnsi="Calibri" w:cs="Calibri"/>
          <w:color w:val="000000"/>
          <w:spacing w:val="4"/>
          <w:sz w:val="20"/>
          <w:szCs w:val="20"/>
        </w:rPr>
        <w:t xml:space="preserve"> </w:t>
      </w:r>
      <w:r w:rsidRPr="00990639">
        <w:rPr>
          <w:rFonts w:ascii="Calibri" w:eastAsia="Calibri" w:hAnsi="Calibri" w:cs="Calibri"/>
          <w:color w:val="000000"/>
          <w:sz w:val="20"/>
          <w:szCs w:val="20"/>
        </w:rPr>
        <w:t>ser</w:t>
      </w:r>
      <w:r w:rsidRPr="00990639">
        <w:rPr>
          <w:rFonts w:ascii="Calibri" w:eastAsia="Calibri" w:hAnsi="Calibri" w:cs="Calibri"/>
          <w:color w:val="000000"/>
          <w:spacing w:val="4"/>
          <w:sz w:val="20"/>
          <w:szCs w:val="20"/>
        </w:rPr>
        <w:t xml:space="preserve"> </w:t>
      </w:r>
      <w:r w:rsidRPr="00990639">
        <w:rPr>
          <w:rFonts w:ascii="Calibri" w:eastAsia="Calibri" w:hAnsi="Calibri" w:cs="Calibri"/>
          <w:color w:val="000000"/>
          <w:sz w:val="20"/>
          <w:szCs w:val="20"/>
        </w:rPr>
        <w:t>substituídos</w:t>
      </w:r>
      <w:r w:rsidRPr="00990639">
        <w:rPr>
          <w:rFonts w:ascii="Calibri" w:eastAsia="Calibri" w:hAnsi="Calibri" w:cs="Calibri"/>
          <w:color w:val="000000"/>
          <w:spacing w:val="4"/>
          <w:sz w:val="20"/>
          <w:szCs w:val="20"/>
        </w:rPr>
        <w:t xml:space="preserve"> </w:t>
      </w:r>
      <w:r w:rsidRPr="00990639">
        <w:rPr>
          <w:rFonts w:ascii="Calibri" w:eastAsia="Calibri" w:hAnsi="Calibri" w:cs="Calibri"/>
          <w:color w:val="000000"/>
          <w:sz w:val="20"/>
          <w:szCs w:val="20"/>
        </w:rPr>
        <w:t>ou</w:t>
      </w:r>
      <w:r w:rsidRPr="00990639">
        <w:rPr>
          <w:rFonts w:ascii="Calibri" w:eastAsia="Calibri" w:hAnsi="Calibri" w:cs="Calibri"/>
          <w:color w:val="000000"/>
          <w:w w:val="99"/>
          <w:sz w:val="20"/>
          <w:szCs w:val="20"/>
        </w:rPr>
        <w:t xml:space="preserve"> </w:t>
      </w:r>
      <w:r w:rsidRPr="00990639">
        <w:rPr>
          <w:rFonts w:ascii="Calibri" w:eastAsia="Calibri" w:hAnsi="Calibri" w:cs="Calibri"/>
          <w:color w:val="000000"/>
          <w:sz w:val="20"/>
          <w:szCs w:val="20"/>
        </w:rPr>
        <w:t>excluídos</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até</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a</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data</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e</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hora</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definidas</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para</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a</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abertura</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da</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sessão</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pública,</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quando</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se</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encerra</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a</w:t>
      </w:r>
      <w:r w:rsidRPr="00990639">
        <w:rPr>
          <w:rFonts w:ascii="Calibri" w:eastAsia="Calibri" w:hAnsi="Calibri" w:cs="Calibri"/>
          <w:color w:val="000000"/>
          <w:w w:val="99"/>
          <w:sz w:val="20"/>
          <w:szCs w:val="20"/>
        </w:rPr>
        <w:t xml:space="preserve"> </w:t>
      </w:r>
      <w:r w:rsidRPr="00990639">
        <w:rPr>
          <w:rFonts w:ascii="Calibri" w:eastAsia="Calibri" w:hAnsi="Calibri" w:cs="Calibri"/>
          <w:color w:val="000000"/>
          <w:sz w:val="20"/>
          <w:szCs w:val="20"/>
        </w:rPr>
        <w:t>fase</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de</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recebimento</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de</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propostas.</w:t>
      </w:r>
    </w:p>
    <w:p w14:paraId="2AC00D10" w14:textId="77777777" w:rsidR="00F26F17" w:rsidRPr="00990639" w:rsidRDefault="00F26F17" w:rsidP="00F26F17">
      <w:pPr>
        <w:widowControl w:val="0"/>
        <w:numPr>
          <w:ilvl w:val="1"/>
          <w:numId w:val="48"/>
        </w:numPr>
        <w:tabs>
          <w:tab w:val="left" w:pos="810"/>
        </w:tabs>
        <w:spacing w:before="15" w:after="0" w:line="348" w:lineRule="auto"/>
        <w:ind w:right="120"/>
        <w:jc w:val="both"/>
        <w:rPr>
          <w:rFonts w:ascii="Arial" w:eastAsia="Arial" w:hAnsi="Arial" w:cs="Arial"/>
          <w:sz w:val="20"/>
          <w:szCs w:val="20"/>
        </w:rPr>
      </w:pPr>
      <w:r w:rsidRPr="00990639">
        <w:rPr>
          <w:rFonts w:ascii="Calibri" w:eastAsia="Calibri" w:hAnsi="Calibri" w:cs="Calibri"/>
          <w:sz w:val="20"/>
          <w:szCs w:val="20"/>
        </w:rPr>
        <w: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preços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unitários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total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para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prestação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serviços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ofertados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moeda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corrente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nacional,</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em</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algarismos,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sem</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inclusão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qualquer</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encargo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financeiro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previsão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inflacionária.</w:t>
      </w:r>
    </w:p>
    <w:p w14:paraId="24C1EF4A" w14:textId="77777777" w:rsidR="00F26F17" w:rsidRPr="00990639" w:rsidRDefault="00F26F17" w:rsidP="00F26F17">
      <w:pPr>
        <w:widowControl w:val="0"/>
        <w:numPr>
          <w:ilvl w:val="1"/>
          <w:numId w:val="48"/>
        </w:numPr>
        <w:tabs>
          <w:tab w:val="left" w:pos="810"/>
        </w:tabs>
        <w:spacing w:before="15" w:after="0" w:line="360" w:lineRule="auto"/>
        <w:ind w:right="120"/>
        <w:jc w:val="both"/>
        <w:rPr>
          <w:rFonts w:ascii="Arial" w:eastAsia="Arial" w:hAnsi="Arial" w:cs="Arial"/>
          <w:sz w:val="20"/>
          <w:szCs w:val="20"/>
        </w:rPr>
      </w:pPr>
      <w:r w:rsidRPr="00990639">
        <w:rPr>
          <w:rFonts w:ascii="Calibri" w:eastAsia="Calibri" w:hAnsi="Calibri" w:cs="Calibri"/>
          <w:sz w:val="20"/>
          <w:szCs w:val="20"/>
        </w:rPr>
        <w:t>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propostas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poderão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impor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condições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deverão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limitar-se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objeto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desta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licitação,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sendo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desconsideradas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quaisquer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alternativas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preço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qualquer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outra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condição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prevista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no Edital e seus Anexos.</w:t>
      </w:r>
    </w:p>
    <w:p w14:paraId="3F05A082" w14:textId="77777777" w:rsidR="00F26F17" w:rsidRPr="00990639" w:rsidRDefault="00F26F17" w:rsidP="00F26F17">
      <w:pPr>
        <w:widowControl w:val="0"/>
        <w:numPr>
          <w:ilvl w:val="1"/>
          <w:numId w:val="48"/>
        </w:numPr>
        <w:tabs>
          <w:tab w:val="left" w:pos="810"/>
        </w:tabs>
        <w:spacing w:before="15" w:after="0" w:line="360" w:lineRule="auto"/>
        <w:ind w:right="120"/>
        <w:jc w:val="both"/>
        <w:rPr>
          <w:rFonts w:ascii="Arial" w:eastAsia="Arial" w:hAnsi="Arial" w:cs="Arial"/>
          <w:sz w:val="20"/>
          <w:szCs w:val="20"/>
        </w:rPr>
      </w:pP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simples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apresentação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proposta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preços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implica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conhecimento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submissão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 xml:space="preserve">todas as condições </w:t>
      </w:r>
      <w:r w:rsidRPr="00990639">
        <w:rPr>
          <w:rFonts w:ascii="Calibri" w:eastAsia="Calibri" w:hAnsi="Calibri" w:cs="Calibri"/>
          <w:sz w:val="20"/>
          <w:szCs w:val="20"/>
        </w:rPr>
        <w:lastRenderedPageBreak/>
        <w:t>estipuladas neste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Edital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seus Anexos,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sem prejuízo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 estrita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observância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das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normas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contidas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na legislação mencionada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no preâmbulo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deste Edital.</w:t>
      </w:r>
    </w:p>
    <w:p w14:paraId="55EB5EA9" w14:textId="77777777" w:rsidR="00F26F17" w:rsidRPr="00990639" w:rsidRDefault="00F26F17" w:rsidP="00F26F17">
      <w:pPr>
        <w:widowControl w:val="0"/>
        <w:numPr>
          <w:ilvl w:val="1"/>
          <w:numId w:val="48"/>
        </w:numPr>
        <w:tabs>
          <w:tab w:val="left" w:pos="810"/>
        </w:tabs>
        <w:spacing w:before="15" w:after="0" w:line="348" w:lineRule="auto"/>
        <w:ind w:right="120"/>
        <w:jc w:val="both"/>
        <w:rPr>
          <w:rFonts w:ascii="Arial" w:eastAsia="Arial" w:hAnsi="Arial" w:cs="Arial"/>
          <w:sz w:val="20"/>
          <w:szCs w:val="20"/>
        </w:rPr>
      </w:pP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proposta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preços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deverá</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conter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objeto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preço,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bem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como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estar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conformidade</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com as exigências contidas neste Edital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 em seus Anexos.</w:t>
      </w:r>
    </w:p>
    <w:p w14:paraId="419B6584" w14:textId="77777777" w:rsidR="00F26F17" w:rsidRPr="00990639" w:rsidRDefault="00F26F17" w:rsidP="00F26F17">
      <w:pPr>
        <w:widowControl w:val="0"/>
        <w:numPr>
          <w:ilvl w:val="1"/>
          <w:numId w:val="48"/>
        </w:numPr>
        <w:tabs>
          <w:tab w:val="left" w:pos="810"/>
        </w:tabs>
        <w:spacing w:before="15" w:after="0" w:line="360" w:lineRule="auto"/>
        <w:ind w:right="120"/>
        <w:jc w:val="both"/>
        <w:rPr>
          <w:rFonts w:ascii="Arial" w:eastAsia="Arial" w:hAnsi="Arial" w:cs="Arial"/>
          <w:sz w:val="20"/>
          <w:szCs w:val="20"/>
        </w:rPr>
      </w:pPr>
      <w:r w:rsidRPr="00990639">
        <w:rPr>
          <w:rFonts w:ascii="Calibri" w:eastAsia="Calibri" w:hAnsi="Calibri" w:cs="Calibri"/>
          <w:sz w:val="20"/>
          <w:szCs w:val="20"/>
        </w:rPr>
        <w:t>A Comissão Permanente de Contratação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verificará 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propostas apresentadas e poderá</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desclassificar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aquelas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estejam em conformidade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com 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requisitos estabelecidos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neste</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Edital,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especialmente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tocante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preço máximo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fixado.</w:t>
      </w:r>
    </w:p>
    <w:p w14:paraId="019256EB" w14:textId="77777777" w:rsidR="00F26F17" w:rsidRPr="00990639" w:rsidRDefault="00F26F17" w:rsidP="00F26F17">
      <w:pPr>
        <w:widowControl w:val="0"/>
        <w:numPr>
          <w:ilvl w:val="1"/>
          <w:numId w:val="48"/>
        </w:numPr>
        <w:tabs>
          <w:tab w:val="left" w:pos="810"/>
        </w:tabs>
        <w:spacing w:before="15" w:after="0" w:line="240" w:lineRule="auto"/>
        <w:ind w:right="3120"/>
        <w:jc w:val="both"/>
        <w:rPr>
          <w:rFonts w:ascii="Arial" w:eastAsia="Arial" w:hAnsi="Arial" w:cs="Arial"/>
          <w:sz w:val="20"/>
          <w:szCs w:val="20"/>
        </w:rPr>
      </w:pPr>
      <w:r w:rsidRPr="00990639">
        <w:rPr>
          <w:rFonts w:ascii="Calibri" w:eastAsia="Calibri" w:hAnsi="Calibri" w:cs="Calibri"/>
          <w:sz w:val="20"/>
          <w:szCs w:val="20"/>
        </w:rPr>
        <w:t>Todas as propostas classificadas serão consideradas.</w:t>
      </w:r>
    </w:p>
    <w:p w14:paraId="661D204E" w14:textId="77777777" w:rsidR="00F26F17" w:rsidRPr="00990639" w:rsidRDefault="00F26F17" w:rsidP="00F26F17">
      <w:pPr>
        <w:spacing w:before="15" w:after="0" w:line="105" w:lineRule="exact"/>
        <w:rPr>
          <w:rFonts w:ascii="Arial" w:eastAsia="Arial" w:hAnsi="Arial" w:cs="Arial"/>
          <w:sz w:val="20"/>
          <w:szCs w:val="20"/>
        </w:rPr>
      </w:pPr>
    </w:p>
    <w:p w14:paraId="066D2D41" w14:textId="77777777" w:rsidR="00F26F17" w:rsidRPr="00990639" w:rsidRDefault="00F26F17" w:rsidP="00F26F17">
      <w:pPr>
        <w:widowControl w:val="0"/>
        <w:numPr>
          <w:ilvl w:val="1"/>
          <w:numId w:val="48"/>
        </w:numPr>
        <w:tabs>
          <w:tab w:val="left" w:pos="810"/>
        </w:tabs>
        <w:spacing w:after="0" w:line="240" w:lineRule="auto"/>
        <w:ind w:right="1065"/>
        <w:jc w:val="both"/>
        <w:rPr>
          <w:rFonts w:ascii="Arial" w:eastAsia="Arial" w:hAnsi="Arial" w:cs="Arial"/>
          <w:sz w:val="20"/>
          <w:szCs w:val="20"/>
        </w:rPr>
      </w:pPr>
      <w:r w:rsidRPr="00990639">
        <w:rPr>
          <w:rFonts w:ascii="Calibri" w:eastAsia="Calibri" w:hAnsi="Calibri" w:cs="Calibri"/>
          <w:sz w:val="20"/>
          <w:szCs w:val="20"/>
        </w:rPr>
        <w:t>A proposta de preços terá validade de, no mínimo, 90 (noventa)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dias.</w:t>
      </w:r>
    </w:p>
    <w:p w14:paraId="256DB82F" w14:textId="77777777" w:rsidR="00F26F17" w:rsidRPr="00990639" w:rsidRDefault="00F26F17" w:rsidP="00F26F17">
      <w:pPr>
        <w:spacing w:after="0" w:line="240" w:lineRule="auto"/>
        <w:rPr>
          <w:rFonts w:ascii="Arial" w:eastAsia="Arial" w:hAnsi="Arial" w:cs="Arial"/>
          <w:sz w:val="20"/>
          <w:szCs w:val="20"/>
        </w:rPr>
      </w:pPr>
    </w:p>
    <w:p w14:paraId="7D3FA4EF" w14:textId="77777777" w:rsidR="00F26F17" w:rsidRPr="00990639" w:rsidRDefault="00F26F17" w:rsidP="00F26F17">
      <w:pPr>
        <w:widowControl w:val="0"/>
        <w:numPr>
          <w:ilvl w:val="0"/>
          <w:numId w:val="48"/>
        </w:numPr>
        <w:tabs>
          <w:tab w:val="left" w:pos="810"/>
        </w:tabs>
        <w:spacing w:after="0" w:line="240" w:lineRule="auto"/>
        <w:ind w:right="225"/>
        <w:jc w:val="both"/>
        <w:outlineLvl w:val="0"/>
        <w:rPr>
          <w:rFonts w:ascii="Arial" w:eastAsia="Arial" w:hAnsi="Arial" w:cs="Arial"/>
          <w:sz w:val="20"/>
          <w:szCs w:val="20"/>
        </w:rPr>
      </w:pPr>
      <w:r w:rsidRPr="00990639">
        <w:rPr>
          <w:rFonts w:ascii="Calibri" w:eastAsia="Calibri" w:hAnsi="Calibri" w:cs="Calibri"/>
          <w:b/>
          <w:sz w:val="20"/>
          <w:szCs w:val="20"/>
        </w:rPr>
        <w:t>CRITÉRIOS DE DISPUTA</w:t>
      </w:r>
    </w:p>
    <w:p w14:paraId="0DA75811" w14:textId="77777777" w:rsidR="00F26F17" w:rsidRPr="00990639" w:rsidRDefault="00F26F17" w:rsidP="00F26F17">
      <w:pPr>
        <w:spacing w:after="0" w:line="240" w:lineRule="auto"/>
        <w:rPr>
          <w:rFonts w:ascii="Arial" w:eastAsia="Arial" w:hAnsi="Arial" w:cs="Arial"/>
          <w:sz w:val="20"/>
          <w:szCs w:val="20"/>
        </w:rPr>
      </w:pPr>
    </w:p>
    <w:p w14:paraId="67EA45BC" w14:textId="77777777" w:rsidR="00F26F17" w:rsidRPr="00990639" w:rsidRDefault="00F26F17" w:rsidP="00F26F17">
      <w:pPr>
        <w:widowControl w:val="0"/>
        <w:numPr>
          <w:ilvl w:val="1"/>
          <w:numId w:val="48"/>
        </w:numPr>
        <w:tabs>
          <w:tab w:val="left" w:pos="810"/>
        </w:tabs>
        <w:spacing w:after="0" w:line="360" w:lineRule="auto"/>
        <w:ind w:right="120"/>
        <w:jc w:val="both"/>
        <w:rPr>
          <w:rFonts w:ascii="Arial" w:eastAsia="Arial" w:hAnsi="Arial" w:cs="Arial"/>
          <w:sz w:val="20"/>
          <w:szCs w:val="20"/>
        </w:rPr>
      </w:pPr>
      <w:r w:rsidRPr="00990639">
        <w:rPr>
          <w:rFonts w:ascii="Calibri" w:eastAsia="Calibri" w:hAnsi="Calibri" w:cs="Calibri"/>
          <w:sz w:val="20"/>
          <w:szCs w:val="20"/>
        </w:rPr>
        <w:t>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partir</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horário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previsto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no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preâmbulo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deste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Edital,</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sessão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será</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aberta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automaticamente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pelo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sistema,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bem como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abertas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propostas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apresentadas.</w:t>
      </w:r>
    </w:p>
    <w:p w14:paraId="21823B07" w14:textId="77777777" w:rsidR="00F26F17" w:rsidRPr="00990639" w:rsidRDefault="00F26F17" w:rsidP="00F26F17">
      <w:pPr>
        <w:widowControl w:val="0"/>
        <w:numPr>
          <w:ilvl w:val="1"/>
          <w:numId w:val="48"/>
        </w:numPr>
        <w:tabs>
          <w:tab w:val="left" w:pos="810"/>
        </w:tabs>
        <w:spacing w:before="15" w:after="0" w:line="348" w:lineRule="auto"/>
        <w:ind w:right="120"/>
        <w:jc w:val="both"/>
        <w:rPr>
          <w:rFonts w:ascii="Arial" w:eastAsia="Arial" w:hAnsi="Arial" w:cs="Arial"/>
          <w:sz w:val="20"/>
          <w:szCs w:val="20"/>
        </w:rPr>
      </w:pP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verificação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conformidade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propostas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preço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será</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feita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exclusivamente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fase</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julgamento.</w:t>
      </w:r>
    </w:p>
    <w:p w14:paraId="1C1F4D71" w14:textId="77777777" w:rsidR="00F26F17" w:rsidRPr="00990639" w:rsidRDefault="00F26F17" w:rsidP="00F26F17">
      <w:pPr>
        <w:widowControl w:val="0"/>
        <w:numPr>
          <w:ilvl w:val="1"/>
          <w:numId w:val="48"/>
        </w:numPr>
        <w:tabs>
          <w:tab w:val="left" w:pos="810"/>
        </w:tabs>
        <w:spacing w:before="15" w:after="0" w:line="348" w:lineRule="auto"/>
        <w:ind w:right="120"/>
        <w:jc w:val="both"/>
        <w:rPr>
          <w:rFonts w:ascii="Arial" w:eastAsia="Arial" w:hAnsi="Arial" w:cs="Arial"/>
          <w:sz w:val="20"/>
          <w:szCs w:val="20"/>
        </w:rPr>
      </w:pP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licitante será responsável por todas as transações que forem efetuadas em seu nome</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no sistema eletrônico, assumindo como firme e verdadeira sua proposta e os lances oferecidos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durante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fase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disputa,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sob</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pena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fazend</w:t>
      </w:r>
      <w:r w:rsidRPr="00990639">
        <w:rPr>
          <w:rFonts w:ascii="Calibri" w:eastAsia="Calibri" w:hAnsi="Calibri" w:cs="Calibri"/>
          <w:spacing w:val="1"/>
          <w:sz w:val="20"/>
          <w:szCs w:val="20"/>
        </w:rPr>
        <w:t>o</w:t>
      </w:r>
      <w:r w:rsidRPr="00990639">
        <w:rPr>
          <w:rFonts w:ascii="Calibri" w:eastAsia="Calibri" w:hAnsi="Calibri" w:cs="Calibri"/>
          <w:sz w:val="20"/>
          <w:szCs w:val="20"/>
        </w:rPr>
        <w:t>,</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serem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aplicadas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penalidades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previstas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neste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Edital 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na legislação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vigente.</w:t>
      </w:r>
    </w:p>
    <w:p w14:paraId="77EAAFFB" w14:textId="77777777" w:rsidR="00F26F17" w:rsidRPr="00990639" w:rsidRDefault="00F26F17" w:rsidP="00F26F17">
      <w:pPr>
        <w:widowControl w:val="0"/>
        <w:numPr>
          <w:ilvl w:val="1"/>
          <w:numId w:val="48"/>
        </w:numPr>
        <w:tabs>
          <w:tab w:val="left" w:pos="810"/>
        </w:tabs>
        <w:spacing w:before="75" w:after="0" w:line="348" w:lineRule="auto"/>
        <w:ind w:right="120"/>
        <w:jc w:val="both"/>
        <w:rPr>
          <w:rFonts w:ascii="Arial" w:eastAsia="Arial" w:hAnsi="Arial" w:cs="Arial"/>
          <w:sz w:val="20"/>
          <w:szCs w:val="20"/>
        </w:rPr>
      </w:pPr>
      <w:r w:rsidRPr="00990639">
        <w:rPr>
          <w:rFonts w:ascii="Calibri" w:eastAsia="Calibri" w:hAnsi="Calibri" w:cs="Calibri"/>
          <w:sz w:val="20"/>
          <w:szCs w:val="20"/>
        </w:rPr>
        <w:t>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licitantes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seus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representantes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deverão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estar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conectados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sistema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para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participar</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da sessão de lances, cabendo a eles a responsabilidade por eventuais problemas de con</w:t>
      </w:r>
      <w:r w:rsidRPr="00990639">
        <w:rPr>
          <w:rFonts w:ascii="Calibri" w:eastAsia="Calibri" w:hAnsi="Calibri" w:cs="Calibri"/>
          <w:spacing w:val="1"/>
          <w:sz w:val="20"/>
          <w:szCs w:val="20"/>
        </w:rPr>
        <w:t>e</w:t>
      </w:r>
      <w:r w:rsidRPr="00990639">
        <w:rPr>
          <w:rFonts w:ascii="Calibri" w:eastAsia="Calibri" w:hAnsi="Calibri" w:cs="Calibri"/>
          <w:sz w:val="20"/>
          <w:szCs w:val="20"/>
        </w:rPr>
        <w:t>xão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ou na rede.</w:t>
      </w:r>
    </w:p>
    <w:p w14:paraId="016E186A" w14:textId="77777777" w:rsidR="00F26F17" w:rsidRPr="00990639" w:rsidRDefault="00F26F17" w:rsidP="00F26F17">
      <w:pPr>
        <w:widowControl w:val="0"/>
        <w:numPr>
          <w:ilvl w:val="2"/>
          <w:numId w:val="48"/>
        </w:numPr>
        <w:spacing w:before="15" w:after="0" w:line="360" w:lineRule="auto"/>
        <w:ind w:right="120"/>
        <w:jc w:val="both"/>
        <w:rPr>
          <w:rFonts w:ascii="Arial" w:eastAsia="Arial" w:hAnsi="Arial" w:cs="Arial"/>
          <w:sz w:val="20"/>
          <w:szCs w:val="20"/>
        </w:rPr>
      </w:pPr>
      <w:r w:rsidRPr="00990639">
        <w:rPr>
          <w:rFonts w:ascii="Calibri" w:eastAsia="Calibri" w:hAnsi="Calibri" w:cs="Calibri"/>
          <w:sz w:val="20"/>
          <w:szCs w:val="20"/>
        </w:rPr>
        <w:t>Ocorrendo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eventual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desconexão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Agente 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Contratação,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decorrer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etapa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lances,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caso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sistema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eletrônico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permaneça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acessível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às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licitantes,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lances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continuarão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sendo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recebidos,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sem prejuízo dos atos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realizados.</w:t>
      </w:r>
    </w:p>
    <w:p w14:paraId="77AB4118" w14:textId="77777777" w:rsidR="00F26F17" w:rsidRPr="00990639" w:rsidRDefault="00F26F17" w:rsidP="00F26F17">
      <w:pPr>
        <w:widowControl w:val="0"/>
        <w:numPr>
          <w:ilvl w:val="1"/>
          <w:numId w:val="48"/>
        </w:numPr>
        <w:tabs>
          <w:tab w:val="left" w:pos="810"/>
        </w:tabs>
        <w:spacing w:before="15" w:after="0" w:line="360" w:lineRule="auto"/>
        <w:ind w:right="120"/>
        <w:jc w:val="both"/>
        <w:rPr>
          <w:rFonts w:ascii="Arial" w:eastAsia="Arial" w:hAnsi="Arial" w:cs="Arial"/>
          <w:sz w:val="20"/>
          <w:szCs w:val="20"/>
        </w:rPr>
      </w:pPr>
      <w:r w:rsidRPr="00990639">
        <w:rPr>
          <w:rFonts w:ascii="Calibri" w:eastAsia="Calibri" w:hAnsi="Calibri" w:cs="Calibri"/>
          <w:sz w:val="20"/>
          <w:szCs w:val="20"/>
        </w:rPr>
        <w:t>Caberá</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à</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licitante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acompanhar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operações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sistema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eletrônico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durante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sessão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pública,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ficando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responsável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pelo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ônus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decorrente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perda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negócios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diante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inobservância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quaisquer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mensagens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emitidas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pelo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sistema.</w:t>
      </w:r>
    </w:p>
    <w:p w14:paraId="7FED2476" w14:textId="77777777" w:rsidR="00F26F17" w:rsidRPr="00990639" w:rsidRDefault="00F26F17" w:rsidP="00F26F17">
      <w:pPr>
        <w:widowControl w:val="0"/>
        <w:numPr>
          <w:ilvl w:val="1"/>
          <w:numId w:val="48"/>
        </w:numPr>
        <w:tabs>
          <w:tab w:val="left" w:pos="810"/>
        </w:tabs>
        <w:spacing w:before="15" w:after="0" w:line="348" w:lineRule="auto"/>
        <w:ind w:right="120"/>
        <w:jc w:val="both"/>
        <w:rPr>
          <w:rFonts w:ascii="Arial" w:eastAsia="Arial" w:hAnsi="Arial" w:cs="Arial"/>
          <w:sz w:val="20"/>
          <w:szCs w:val="20"/>
        </w:rPr>
      </w:pPr>
      <w:r w:rsidRPr="00990639">
        <w:rPr>
          <w:rFonts w:ascii="Calibri" w:eastAsia="Calibri" w:hAnsi="Calibri" w:cs="Calibri"/>
          <w:sz w:val="20"/>
          <w:szCs w:val="20"/>
        </w:rPr>
        <w:t>Aberta a etapa de disputa e oferecimento dos lances, a proposta inicial de menor valor</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será</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considerada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como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primeiro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lance,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podendo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na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sequência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licitantes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encaminharem</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sucessivos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lances,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exclusivamente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por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meio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sistema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eletrônico.</w:t>
      </w:r>
    </w:p>
    <w:p w14:paraId="479CBA14" w14:textId="77777777" w:rsidR="00F26F17" w:rsidRPr="00990639" w:rsidRDefault="00F26F17" w:rsidP="00F26F17">
      <w:pPr>
        <w:widowControl w:val="0"/>
        <w:numPr>
          <w:ilvl w:val="1"/>
          <w:numId w:val="48"/>
        </w:numPr>
        <w:tabs>
          <w:tab w:val="left" w:pos="810"/>
        </w:tabs>
        <w:spacing w:before="15" w:after="0" w:line="348" w:lineRule="auto"/>
        <w:ind w:right="120"/>
        <w:jc w:val="both"/>
        <w:rPr>
          <w:rFonts w:ascii="Arial" w:eastAsia="Arial" w:hAnsi="Arial" w:cs="Arial"/>
          <w:sz w:val="20"/>
          <w:szCs w:val="20"/>
        </w:rPr>
      </w:pP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cada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lance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ofertado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licitantes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imediatamente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informadas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recebimento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respectivo valor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 horário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registro.</w:t>
      </w:r>
    </w:p>
    <w:p w14:paraId="629B6ACE" w14:textId="77777777" w:rsidR="00F26F17" w:rsidRPr="00990639" w:rsidRDefault="00F26F17" w:rsidP="00F26F17">
      <w:pPr>
        <w:widowControl w:val="0"/>
        <w:numPr>
          <w:ilvl w:val="1"/>
          <w:numId w:val="48"/>
        </w:numPr>
        <w:tabs>
          <w:tab w:val="left" w:pos="810"/>
        </w:tabs>
        <w:spacing w:before="15" w:after="0" w:line="360" w:lineRule="auto"/>
        <w:ind w:right="120"/>
        <w:jc w:val="both"/>
        <w:rPr>
          <w:rFonts w:ascii="Arial" w:eastAsia="Arial" w:hAnsi="Arial" w:cs="Arial"/>
          <w:sz w:val="20"/>
          <w:szCs w:val="20"/>
        </w:rPr>
      </w:pPr>
      <w:r w:rsidRPr="00990639">
        <w:rPr>
          <w:rFonts w:ascii="Calibri" w:eastAsia="Calibri" w:hAnsi="Calibri" w:cs="Calibri"/>
          <w:sz w:val="20"/>
          <w:szCs w:val="20"/>
        </w:rPr>
        <w: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lances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cada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licitante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deverão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obrigatoriamente,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inferiores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preço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sua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proposta inserida no sistema, independentemente do menor valor já ofertado e registrado pelos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outros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concorrentes.</w:t>
      </w:r>
    </w:p>
    <w:p w14:paraId="7F5D3CFF" w14:textId="77777777" w:rsidR="00F26F17" w:rsidRPr="00990639" w:rsidRDefault="00F26F17" w:rsidP="00F26F17">
      <w:pPr>
        <w:widowControl w:val="0"/>
        <w:numPr>
          <w:ilvl w:val="1"/>
          <w:numId w:val="48"/>
        </w:numPr>
        <w:tabs>
          <w:tab w:val="left" w:pos="810"/>
        </w:tabs>
        <w:spacing w:before="15" w:after="0" w:line="360" w:lineRule="auto"/>
        <w:ind w:right="135"/>
        <w:jc w:val="both"/>
        <w:rPr>
          <w:rFonts w:ascii="Arial" w:eastAsia="Arial" w:hAnsi="Arial" w:cs="Arial"/>
          <w:sz w:val="20"/>
          <w:szCs w:val="20"/>
        </w:rPr>
      </w:pPr>
      <w:r w:rsidRPr="00990639">
        <w:rPr>
          <w:rFonts w:ascii="Calibri" w:eastAsia="Calibri" w:hAnsi="Calibri" w:cs="Calibri"/>
          <w:sz w:val="20"/>
          <w:szCs w:val="20"/>
        </w:rPr>
        <w:t>Não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considerados dois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mais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lances 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mesmo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valor,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prevalecendo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aquele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que</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for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recebido e registrado em primeiro lugar.</w:t>
      </w:r>
    </w:p>
    <w:p w14:paraId="36F9EC83" w14:textId="77777777" w:rsidR="00F26F17" w:rsidRPr="00990639" w:rsidRDefault="00F26F17" w:rsidP="00F26F17">
      <w:pPr>
        <w:widowControl w:val="0"/>
        <w:numPr>
          <w:ilvl w:val="1"/>
          <w:numId w:val="48"/>
        </w:numPr>
        <w:tabs>
          <w:tab w:val="left" w:pos="810"/>
        </w:tabs>
        <w:spacing w:before="15" w:after="0" w:line="348" w:lineRule="auto"/>
        <w:ind w:right="120"/>
        <w:jc w:val="both"/>
        <w:rPr>
          <w:rFonts w:ascii="Arial" w:eastAsia="Arial" w:hAnsi="Arial" w:cs="Arial"/>
          <w:sz w:val="20"/>
          <w:szCs w:val="20"/>
        </w:rPr>
      </w:pPr>
      <w:r w:rsidRPr="00990639">
        <w:rPr>
          <w:rFonts w:ascii="Calibri" w:eastAsia="Calibri" w:hAnsi="Calibri" w:cs="Calibri"/>
          <w:sz w:val="20"/>
          <w:szCs w:val="20"/>
        </w:rPr>
        <w:t>Durante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transcurso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 sessão pública,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participantes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informadas,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tempo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real,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valor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menor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lance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registrado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tenha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sido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apresentado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pelas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demais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licitantes,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vedada a identificação do autor dos lances.</w:t>
      </w:r>
    </w:p>
    <w:p w14:paraId="2CF32A65" w14:textId="77777777" w:rsidR="00F26F17" w:rsidRPr="00990639" w:rsidRDefault="00F26F17" w:rsidP="00F26F17">
      <w:pPr>
        <w:widowControl w:val="0"/>
        <w:numPr>
          <w:ilvl w:val="2"/>
          <w:numId w:val="48"/>
        </w:numPr>
        <w:spacing w:before="15" w:after="0" w:line="360" w:lineRule="auto"/>
        <w:ind w:right="120"/>
        <w:jc w:val="both"/>
        <w:rPr>
          <w:rFonts w:ascii="Arial" w:eastAsia="Arial" w:hAnsi="Arial" w:cs="Arial"/>
          <w:sz w:val="20"/>
          <w:szCs w:val="20"/>
        </w:rPr>
      </w:pPr>
      <w:r w:rsidRPr="00990639">
        <w:rPr>
          <w:rFonts w:ascii="Calibri" w:eastAsia="Calibri" w:hAnsi="Calibri" w:cs="Calibri"/>
          <w:sz w:val="20"/>
          <w:szCs w:val="20"/>
        </w:rPr>
        <w:lastRenderedPageBreak/>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fase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disputa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terá</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tempo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fixado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10</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(dez)</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minutos,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sendo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prorrogado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automaticamente pelo sistema quando houver lance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ofertado nos últimos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02 (dois) minutos da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fase.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tempo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prorrogação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indicado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será</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02</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(dois)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minutos,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também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ocorrerá</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sucessivamente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sempre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que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houver</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lances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enviados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no(s)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período(s)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prorrogação.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Não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havendo novos lances nos períodos indicados, a disputa será encer</w:t>
      </w:r>
      <w:r w:rsidRPr="00990639">
        <w:rPr>
          <w:rFonts w:ascii="Calibri" w:eastAsia="Calibri" w:hAnsi="Calibri" w:cs="Calibri"/>
          <w:spacing w:val="1"/>
          <w:sz w:val="20"/>
          <w:szCs w:val="20"/>
        </w:rPr>
        <w:t>r</w:t>
      </w:r>
      <w:r w:rsidRPr="00990639">
        <w:rPr>
          <w:rFonts w:ascii="Calibri" w:eastAsia="Calibri" w:hAnsi="Calibri" w:cs="Calibri"/>
          <w:sz w:val="20"/>
          <w:szCs w:val="20"/>
        </w:rPr>
        <w:t>ada automaticamente pelo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sistema,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informará</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sobre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tempo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transcorrido,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valor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menor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proposta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 identificação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licitante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mais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bem colocada</w:t>
      </w:r>
      <w:r w:rsidRPr="00990639">
        <w:rPr>
          <w:rFonts w:ascii="Calibri" w:eastAsia="Calibri" w:hAnsi="Calibri" w:cs="Calibri"/>
          <w:i/>
          <w:sz w:val="20"/>
          <w:szCs w:val="20"/>
        </w:rPr>
        <w:t xml:space="preserve">. </w:t>
      </w:r>
    </w:p>
    <w:p w14:paraId="07AE1F24" w14:textId="77777777" w:rsidR="00F26F17" w:rsidRPr="00990639" w:rsidRDefault="00F26F17" w:rsidP="00F26F17">
      <w:pPr>
        <w:widowControl w:val="0"/>
        <w:numPr>
          <w:ilvl w:val="1"/>
          <w:numId w:val="48"/>
        </w:numPr>
        <w:tabs>
          <w:tab w:val="left" w:pos="810"/>
        </w:tabs>
        <w:spacing w:before="15" w:after="0" w:line="360" w:lineRule="auto"/>
        <w:ind w:right="120"/>
        <w:jc w:val="both"/>
        <w:rPr>
          <w:rFonts w:ascii="Arial" w:eastAsia="Arial" w:hAnsi="Arial" w:cs="Arial"/>
          <w:sz w:val="20"/>
          <w:szCs w:val="20"/>
        </w:rPr>
      </w:pPr>
      <w:r w:rsidRPr="00990639">
        <w:rPr>
          <w:rFonts w:ascii="Calibri" w:eastAsia="Calibri" w:hAnsi="Calibri" w:cs="Calibri"/>
          <w:sz w:val="20"/>
          <w:szCs w:val="20"/>
        </w:rPr>
        <w:t>Após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encerramento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etapa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lances,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Agente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Contratação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poderá</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encaminhar,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pelo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sistema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eletrônico,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contraproposta,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diretamente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à</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licitante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tenha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apresentado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lance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menor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valor,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para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seja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obtido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preço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melhor,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bem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como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decidir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sobre</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sua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aceitação.</w:t>
      </w:r>
    </w:p>
    <w:p w14:paraId="3DED4F44" w14:textId="77777777" w:rsidR="00F26F17" w:rsidRPr="00990639" w:rsidRDefault="00F26F17" w:rsidP="00F26F17">
      <w:pPr>
        <w:widowControl w:val="0"/>
        <w:numPr>
          <w:ilvl w:val="1"/>
          <w:numId w:val="48"/>
        </w:numPr>
        <w:tabs>
          <w:tab w:val="left" w:pos="810"/>
        </w:tabs>
        <w:spacing w:after="0" w:line="360" w:lineRule="auto"/>
        <w:ind w:right="120"/>
        <w:jc w:val="both"/>
        <w:rPr>
          <w:rFonts w:ascii="Arial" w:eastAsia="Arial" w:hAnsi="Arial" w:cs="Arial"/>
          <w:sz w:val="20"/>
          <w:szCs w:val="20"/>
        </w:rPr>
      </w:pPr>
      <w:r w:rsidRPr="00990639">
        <w:rPr>
          <w:rFonts w:ascii="Calibri" w:eastAsia="Calibri" w:hAnsi="Calibri" w:cs="Calibri"/>
          <w:sz w:val="20"/>
          <w:szCs w:val="20"/>
        </w:rPr>
        <w:t>Após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declaração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licitante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mais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bem</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colocada,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Agente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de</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Contratação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advertirá</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sobre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abertura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prazo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para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licitante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encaminhe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proposta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preços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adequada ao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último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lance e os documentos para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habilitação.</w:t>
      </w:r>
    </w:p>
    <w:p w14:paraId="5406BD77" w14:textId="77777777" w:rsidR="00F26F17" w:rsidRPr="00990639" w:rsidRDefault="00F26F17" w:rsidP="00F26F17">
      <w:pPr>
        <w:widowControl w:val="0"/>
        <w:numPr>
          <w:ilvl w:val="1"/>
          <w:numId w:val="48"/>
        </w:numPr>
        <w:tabs>
          <w:tab w:val="left" w:pos="810"/>
        </w:tabs>
        <w:spacing w:before="15" w:after="0" w:line="360" w:lineRule="auto"/>
        <w:ind w:right="120"/>
        <w:jc w:val="both"/>
        <w:rPr>
          <w:rFonts w:ascii="Arial" w:eastAsia="Arial" w:hAnsi="Arial" w:cs="Arial"/>
          <w:sz w:val="20"/>
          <w:szCs w:val="20"/>
        </w:rPr>
      </w:pPr>
      <w:r w:rsidRPr="00990639">
        <w:rPr>
          <w:rFonts w:ascii="Calibri" w:eastAsia="Calibri" w:hAnsi="Calibri" w:cs="Calibri"/>
          <w:sz w:val="20"/>
          <w:szCs w:val="20"/>
        </w:rPr>
        <w:t>O sistema disponibilizará campo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próprio para troca de mensagens entre a Comissão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Contratação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os licitantes, vedada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outra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forma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comunicação.</w:t>
      </w:r>
    </w:p>
    <w:p w14:paraId="219F6F4D" w14:textId="77777777" w:rsidR="00F26F17" w:rsidRPr="00990639" w:rsidRDefault="00F26F17" w:rsidP="00F26F17">
      <w:pPr>
        <w:widowControl w:val="0"/>
        <w:numPr>
          <w:ilvl w:val="0"/>
          <w:numId w:val="48"/>
        </w:numPr>
        <w:tabs>
          <w:tab w:val="left" w:pos="810"/>
        </w:tabs>
        <w:spacing w:before="75" w:after="0" w:line="360" w:lineRule="auto"/>
        <w:ind w:right="120"/>
        <w:jc w:val="both"/>
        <w:outlineLvl w:val="0"/>
        <w:rPr>
          <w:rFonts w:ascii="Arial" w:eastAsia="Arial" w:hAnsi="Arial" w:cs="Arial"/>
          <w:sz w:val="20"/>
          <w:szCs w:val="20"/>
        </w:rPr>
      </w:pPr>
      <w:r w:rsidRPr="00990639">
        <w:rPr>
          <w:rFonts w:ascii="Calibri" w:eastAsia="Calibri" w:hAnsi="Calibri" w:cs="Calibri"/>
          <w:b/>
          <w:sz w:val="20"/>
          <w:szCs w:val="20"/>
        </w:rPr>
        <w:t>RECEBIMENTO</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DA</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PROPOSTA</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FINAL</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E</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DOS</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DOCUMENTOS</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PARA</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HABILITA</w:t>
      </w:r>
      <w:r w:rsidRPr="00990639">
        <w:rPr>
          <w:rFonts w:ascii="Calibri" w:eastAsia="Calibri" w:hAnsi="Calibri" w:cs="Calibri"/>
          <w:b/>
          <w:spacing w:val="1"/>
          <w:sz w:val="20"/>
          <w:szCs w:val="20"/>
        </w:rPr>
        <w:t>Ç</w:t>
      </w:r>
      <w:r w:rsidRPr="00990639">
        <w:rPr>
          <w:rFonts w:ascii="Calibri" w:eastAsia="Calibri" w:hAnsi="Calibri" w:cs="Calibri"/>
          <w:b/>
          <w:sz w:val="20"/>
          <w:szCs w:val="20"/>
        </w:rPr>
        <w:t>ÃO</w:t>
      </w:r>
    </w:p>
    <w:p w14:paraId="7C7D941E" w14:textId="77777777" w:rsidR="00F26F17" w:rsidRPr="00990639" w:rsidRDefault="00F26F17" w:rsidP="00F26F17">
      <w:pPr>
        <w:widowControl w:val="0"/>
        <w:numPr>
          <w:ilvl w:val="1"/>
          <w:numId w:val="48"/>
        </w:numPr>
        <w:tabs>
          <w:tab w:val="left" w:pos="810"/>
        </w:tabs>
        <w:spacing w:after="0" w:line="360" w:lineRule="auto"/>
        <w:ind w:right="120"/>
        <w:jc w:val="both"/>
        <w:rPr>
          <w:rFonts w:ascii="Arial" w:eastAsia="Arial" w:hAnsi="Arial" w:cs="Arial"/>
          <w:sz w:val="20"/>
          <w:szCs w:val="20"/>
        </w:rPr>
      </w:pPr>
      <w:r w:rsidRPr="00990639">
        <w:rPr>
          <w:rFonts w:ascii="Calibri" w:eastAsia="Calibri" w:hAnsi="Calibri" w:cs="Calibri"/>
          <w:sz w:val="20"/>
          <w:szCs w:val="20"/>
        </w:rPr>
        <w:t>Após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encerramento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fase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lances,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Comissão</w:t>
      </w:r>
      <w:r w:rsidRPr="00990639">
        <w:rPr>
          <w:rFonts w:ascii="Calibri" w:eastAsia="Calibri" w:hAnsi="Calibri" w:cs="Calibri"/>
          <w:spacing w:val="-1"/>
          <w:sz w:val="20"/>
          <w:szCs w:val="20"/>
        </w:rPr>
        <w:t xml:space="preserve"> Permanente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Contratação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solicitará,</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por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meio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sistema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eletrônico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sítio</w:t>
      </w:r>
      <w:r w:rsidRPr="00990639">
        <w:rPr>
          <w:rFonts w:ascii="Calibri" w:eastAsia="Calibri" w:hAnsi="Calibri" w:cs="Calibri"/>
          <w:spacing w:val="1"/>
          <w:sz w:val="20"/>
          <w:szCs w:val="20"/>
        </w:rPr>
        <w:t xml:space="preserve"> </w:t>
      </w:r>
      <w:r w:rsidRPr="00990639">
        <w:rPr>
          <w:rFonts w:ascii="Calibri" w:eastAsia="Calibri" w:hAnsi="Calibri" w:cs="Calibri"/>
          <w:color w:val="0563C1"/>
          <w:sz w:val="20"/>
          <w:szCs w:val="20"/>
          <w:u w:val="single"/>
        </w:rPr>
        <w:t>www.bll.gov.br</w:t>
      </w:r>
      <w:r w:rsidRPr="00990639">
        <w:rPr>
          <w:rFonts w:ascii="Calibri" w:eastAsia="Calibri" w:hAnsi="Calibri" w:cs="Calibri"/>
          <w:sz w:val="20"/>
          <w:szCs w:val="20"/>
        </w:rPr>
        <w:t>,</w:t>
      </w:r>
      <w:r w:rsidRPr="00990639">
        <w:rPr>
          <w:rFonts w:ascii="Calibri" w:eastAsia="Calibri" w:hAnsi="Calibri" w:cs="Calibri"/>
          <w:spacing w:val="1"/>
          <w:sz w:val="20"/>
          <w:szCs w:val="20"/>
        </w:rPr>
        <w:t xml:space="preserve"> </w:t>
      </w:r>
      <w:r w:rsidRPr="00990639">
        <w:rPr>
          <w:rFonts w:ascii="Calibri" w:eastAsia="Calibri" w:hAnsi="Calibri" w:cs="Calibri"/>
          <w:color w:val="000000"/>
          <w:sz w:val="20"/>
          <w:szCs w:val="20"/>
        </w:rPr>
        <w:t>a</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proposta</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de</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preços</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adequada</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ao</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último</w:t>
      </w:r>
      <w:r w:rsidRPr="00990639">
        <w:rPr>
          <w:rFonts w:ascii="Calibri" w:eastAsia="Calibri" w:hAnsi="Calibri" w:cs="Calibri"/>
          <w:color w:val="000000"/>
          <w:w w:val="99"/>
          <w:sz w:val="20"/>
          <w:szCs w:val="20"/>
        </w:rPr>
        <w:t xml:space="preserve"> </w:t>
      </w:r>
      <w:r w:rsidRPr="00990639">
        <w:rPr>
          <w:rFonts w:ascii="Calibri" w:eastAsia="Calibri" w:hAnsi="Calibri" w:cs="Calibri"/>
          <w:color w:val="000000"/>
          <w:sz w:val="20"/>
          <w:szCs w:val="20"/>
        </w:rPr>
        <w:t>lance e</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os documentos</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para</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habilitação do licitante</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mais</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bem colocado,</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para</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que este,</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no</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prazo</w:t>
      </w:r>
      <w:r w:rsidRPr="00990639">
        <w:rPr>
          <w:rFonts w:ascii="Calibri" w:eastAsia="Calibri" w:hAnsi="Calibri" w:cs="Calibri"/>
          <w:color w:val="000000"/>
          <w:w w:val="99"/>
          <w:sz w:val="20"/>
          <w:szCs w:val="20"/>
        </w:rPr>
        <w:t xml:space="preserve"> </w:t>
      </w:r>
      <w:r w:rsidRPr="00990639">
        <w:rPr>
          <w:rFonts w:ascii="Calibri" w:eastAsia="Calibri" w:hAnsi="Calibri" w:cs="Calibri"/>
          <w:color w:val="000000"/>
          <w:sz w:val="20"/>
          <w:szCs w:val="20"/>
        </w:rPr>
        <w:t>de 1 (um) dia útil, os apresente.</w:t>
      </w:r>
    </w:p>
    <w:p w14:paraId="78A8371C" w14:textId="77777777" w:rsidR="00F26F17" w:rsidRPr="00990639" w:rsidRDefault="00F26F17" w:rsidP="00F26F17">
      <w:pPr>
        <w:widowControl w:val="0"/>
        <w:numPr>
          <w:ilvl w:val="1"/>
          <w:numId w:val="48"/>
        </w:numPr>
        <w:tabs>
          <w:tab w:val="left" w:pos="810"/>
        </w:tabs>
        <w:spacing w:before="15" w:after="0" w:line="360" w:lineRule="auto"/>
        <w:ind w:right="120"/>
        <w:jc w:val="both"/>
        <w:rPr>
          <w:rFonts w:ascii="Arial" w:eastAsia="Arial" w:hAnsi="Arial" w:cs="Arial"/>
          <w:sz w:val="20"/>
          <w:szCs w:val="20"/>
        </w:rPr>
      </w:pP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proposta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preços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documentos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para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habilitação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deverão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obedecer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à</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relação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indicada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neste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Edital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seus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Anexos,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poderão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acompanhados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por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documentos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complementares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relacionados.</w:t>
      </w:r>
    </w:p>
    <w:p w14:paraId="685722E2" w14:textId="77777777" w:rsidR="00F26F17" w:rsidRPr="00990639" w:rsidRDefault="00F26F17" w:rsidP="00F26F17">
      <w:pPr>
        <w:widowControl w:val="0"/>
        <w:numPr>
          <w:ilvl w:val="1"/>
          <w:numId w:val="48"/>
        </w:numPr>
        <w:tabs>
          <w:tab w:val="left" w:pos="810"/>
        </w:tabs>
        <w:spacing w:before="15" w:after="0" w:line="348" w:lineRule="auto"/>
        <w:ind w:right="120"/>
        <w:jc w:val="both"/>
        <w:rPr>
          <w:rFonts w:ascii="Arial" w:eastAsia="Arial" w:hAnsi="Arial" w:cs="Arial"/>
          <w:sz w:val="20"/>
          <w:szCs w:val="20"/>
        </w:rPr>
      </w:pPr>
      <w:r w:rsidRPr="00990639">
        <w:rPr>
          <w:rFonts w:ascii="Calibri" w:eastAsia="Calibri" w:hAnsi="Calibri" w:cs="Calibri"/>
          <w:sz w:val="20"/>
          <w:szCs w:val="20"/>
        </w:rPr>
        <w:t>Caso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licitante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mais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bem</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colocado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seja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considerado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habilitado,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será</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divulgado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resultado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certame,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bem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como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será</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aberto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prazo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para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manifestação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intenção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recorrer.</w:t>
      </w:r>
    </w:p>
    <w:p w14:paraId="71E21FBA" w14:textId="77777777" w:rsidR="00F26F17" w:rsidRPr="00990639" w:rsidRDefault="00F26F17" w:rsidP="00F26F17">
      <w:pPr>
        <w:widowControl w:val="0"/>
        <w:numPr>
          <w:ilvl w:val="1"/>
          <w:numId w:val="48"/>
        </w:numPr>
        <w:tabs>
          <w:tab w:val="left" w:pos="810"/>
        </w:tabs>
        <w:spacing w:before="15" w:after="0" w:line="360" w:lineRule="auto"/>
        <w:ind w:right="120"/>
        <w:jc w:val="both"/>
        <w:rPr>
          <w:rFonts w:ascii="Arial" w:eastAsia="Arial" w:hAnsi="Arial" w:cs="Arial"/>
          <w:sz w:val="20"/>
          <w:szCs w:val="20"/>
        </w:rPr>
      </w:pPr>
      <w:r w:rsidRPr="00990639">
        <w:rPr>
          <w:rFonts w:ascii="Calibri" w:eastAsia="Calibri" w:hAnsi="Calibri" w:cs="Calibri"/>
          <w:sz w:val="20"/>
          <w:szCs w:val="20"/>
        </w:rPr>
        <w:t>Caso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este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licitante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seja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considerado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inabilitado,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será(ão)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convocado(s)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licitante(s)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subsequente(s),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ordem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classificação,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para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mesmo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prazo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acima,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apresente(m)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sua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proposta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preços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adequada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último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lance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seus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documentos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para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habilitação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conforme</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Edital e, se necessário, documentos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complementares, até que haja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licitante habilitado, e então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será</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divulgado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resultado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certame,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bem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como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será</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aberto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prazo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para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manifestação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intenção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recorrer.</w:t>
      </w:r>
    </w:p>
    <w:p w14:paraId="0AE8046E" w14:textId="77777777" w:rsidR="00F26F17" w:rsidRPr="00990639" w:rsidRDefault="00F26F17" w:rsidP="00F26F17">
      <w:pPr>
        <w:widowControl w:val="0"/>
        <w:numPr>
          <w:ilvl w:val="1"/>
          <w:numId w:val="48"/>
        </w:numPr>
        <w:tabs>
          <w:tab w:val="left" w:pos="810"/>
        </w:tabs>
        <w:spacing w:before="15" w:after="0" w:line="360" w:lineRule="auto"/>
        <w:ind w:right="120"/>
        <w:jc w:val="both"/>
        <w:rPr>
          <w:rFonts w:ascii="Arial" w:eastAsia="Arial" w:hAnsi="Arial" w:cs="Arial"/>
          <w:sz w:val="20"/>
          <w:szCs w:val="20"/>
        </w:rPr>
      </w:pPr>
      <w:r w:rsidRPr="00990639">
        <w:rPr>
          <w:rFonts w:ascii="Calibri" w:eastAsia="Calibri" w:hAnsi="Calibri" w:cs="Calibri"/>
          <w:sz w:val="20"/>
          <w:szCs w:val="20"/>
        </w:rPr>
        <w:t>Na hipótese de inabilitação de todos os licitantes, exaurida a lista de participantes, após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todas as análises, será divulgado o resultado 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certame, bem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como será aberto o prazo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para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manifestação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intenção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recorrer.</w:t>
      </w:r>
    </w:p>
    <w:p w14:paraId="01FEAC22" w14:textId="77777777" w:rsidR="00F26F17" w:rsidRPr="00990639" w:rsidRDefault="00F26F17" w:rsidP="00F26F17">
      <w:pPr>
        <w:spacing w:before="15" w:after="0" w:line="135" w:lineRule="exact"/>
        <w:rPr>
          <w:rFonts w:ascii="Arial" w:eastAsia="Arial" w:hAnsi="Arial" w:cs="Arial"/>
          <w:sz w:val="20"/>
          <w:szCs w:val="20"/>
        </w:rPr>
      </w:pPr>
    </w:p>
    <w:p w14:paraId="221E425C" w14:textId="77777777" w:rsidR="00F26F17" w:rsidRPr="00990639" w:rsidRDefault="00F26F17" w:rsidP="00F26F17">
      <w:pPr>
        <w:widowControl w:val="0"/>
        <w:numPr>
          <w:ilvl w:val="0"/>
          <w:numId w:val="48"/>
        </w:numPr>
        <w:tabs>
          <w:tab w:val="left" w:pos="465"/>
        </w:tabs>
        <w:spacing w:after="0" w:line="240" w:lineRule="auto"/>
        <w:ind w:right="75"/>
        <w:jc w:val="both"/>
        <w:outlineLvl w:val="0"/>
        <w:rPr>
          <w:rFonts w:ascii="Arial" w:eastAsia="Arial" w:hAnsi="Arial" w:cs="Arial"/>
          <w:sz w:val="20"/>
          <w:szCs w:val="20"/>
        </w:rPr>
      </w:pPr>
      <w:r w:rsidRPr="00990639">
        <w:rPr>
          <w:rFonts w:ascii="Calibri" w:eastAsia="Calibri" w:hAnsi="Calibri" w:cs="Calibri"/>
          <w:b/>
          <w:sz w:val="20"/>
          <w:szCs w:val="20"/>
        </w:rPr>
        <w:t>COMISSÃO PERMANENTE DE CONTR</w:t>
      </w:r>
      <w:r w:rsidRPr="00990639">
        <w:rPr>
          <w:rFonts w:ascii="Calibri" w:eastAsia="Calibri" w:hAnsi="Calibri" w:cs="Calibri"/>
          <w:b/>
          <w:spacing w:val="-1"/>
          <w:sz w:val="20"/>
          <w:szCs w:val="20"/>
        </w:rPr>
        <w:t>A</w:t>
      </w:r>
      <w:r w:rsidRPr="00990639">
        <w:rPr>
          <w:rFonts w:ascii="Calibri" w:eastAsia="Calibri" w:hAnsi="Calibri" w:cs="Calibri"/>
          <w:b/>
          <w:sz w:val="20"/>
          <w:szCs w:val="20"/>
        </w:rPr>
        <w:t>TA</w:t>
      </w:r>
      <w:r w:rsidRPr="00990639">
        <w:rPr>
          <w:rFonts w:ascii="Calibri" w:eastAsia="Calibri" w:hAnsi="Calibri" w:cs="Calibri"/>
          <w:b/>
          <w:spacing w:val="1"/>
          <w:sz w:val="20"/>
          <w:szCs w:val="20"/>
        </w:rPr>
        <w:t>Ç</w:t>
      </w:r>
      <w:r w:rsidRPr="00990639">
        <w:rPr>
          <w:rFonts w:ascii="Calibri" w:eastAsia="Calibri" w:hAnsi="Calibri" w:cs="Calibri"/>
          <w:b/>
          <w:sz w:val="20"/>
          <w:szCs w:val="20"/>
        </w:rPr>
        <w:t>ÃO</w:t>
      </w:r>
    </w:p>
    <w:p w14:paraId="7DE48B21" w14:textId="77777777" w:rsidR="00F26F17" w:rsidRPr="00990639" w:rsidRDefault="00F26F17" w:rsidP="00F26F17">
      <w:pPr>
        <w:spacing w:after="0" w:line="240" w:lineRule="auto"/>
        <w:rPr>
          <w:rFonts w:ascii="Arial" w:eastAsia="Arial" w:hAnsi="Arial" w:cs="Arial"/>
          <w:sz w:val="20"/>
          <w:szCs w:val="20"/>
        </w:rPr>
      </w:pPr>
    </w:p>
    <w:p w14:paraId="43BA5B50" w14:textId="77777777" w:rsidR="00F26F17" w:rsidRPr="00990639" w:rsidRDefault="00F26F17" w:rsidP="00F26F17">
      <w:pPr>
        <w:widowControl w:val="0"/>
        <w:numPr>
          <w:ilvl w:val="1"/>
          <w:numId w:val="48"/>
        </w:numPr>
        <w:tabs>
          <w:tab w:val="left" w:pos="810"/>
        </w:tabs>
        <w:spacing w:after="0" w:line="348" w:lineRule="auto"/>
        <w:ind w:right="120"/>
        <w:jc w:val="both"/>
        <w:rPr>
          <w:rFonts w:ascii="Arial" w:eastAsia="Arial" w:hAnsi="Arial" w:cs="Arial"/>
          <w:sz w:val="20"/>
          <w:szCs w:val="20"/>
        </w:rPr>
      </w:pPr>
      <w:r w:rsidRPr="00990639">
        <w:rPr>
          <w:rFonts w:ascii="Calibri" w:eastAsia="Calibri" w:hAnsi="Calibri" w:cs="Calibri"/>
          <w:sz w:val="20"/>
          <w:szCs w:val="20"/>
        </w:rPr>
        <w:t>De acordo com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 Portaria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 xml:space="preserve">n.º </w:t>
      </w:r>
      <w:r>
        <w:rPr>
          <w:rFonts w:ascii="Calibri" w:eastAsia="Calibri" w:hAnsi="Calibri" w:cs="Calibri"/>
          <w:sz w:val="20"/>
          <w:szCs w:val="20"/>
        </w:rPr>
        <w:t>80</w:t>
      </w:r>
      <w:r w:rsidRPr="00990639">
        <w:rPr>
          <w:rFonts w:ascii="Calibri" w:eastAsia="Calibri" w:hAnsi="Calibri" w:cs="Calibri"/>
          <w:sz w:val="20"/>
          <w:szCs w:val="20"/>
        </w:rPr>
        <w:t xml:space="preserve">, de </w:t>
      </w:r>
      <w:r>
        <w:rPr>
          <w:rFonts w:ascii="Calibri" w:eastAsia="Calibri" w:hAnsi="Calibri" w:cs="Calibri"/>
          <w:sz w:val="20"/>
          <w:szCs w:val="20"/>
        </w:rPr>
        <w:t xml:space="preserve">7 </w:t>
      </w:r>
      <w:r w:rsidRPr="00990639">
        <w:rPr>
          <w:rFonts w:ascii="Calibri" w:eastAsia="Calibri" w:hAnsi="Calibri" w:cs="Calibri"/>
          <w:sz w:val="20"/>
          <w:szCs w:val="20"/>
        </w:rPr>
        <w:t>de fevereiro de 202</w:t>
      </w:r>
      <w:r>
        <w:rPr>
          <w:rFonts w:ascii="Calibri" w:eastAsia="Calibri" w:hAnsi="Calibri" w:cs="Calibri"/>
          <w:sz w:val="20"/>
          <w:szCs w:val="20"/>
        </w:rPr>
        <w:t>5</w:t>
      </w:r>
      <w:r w:rsidRPr="00990639">
        <w:rPr>
          <w:rFonts w:ascii="Calibri" w:eastAsia="Calibri" w:hAnsi="Calibri" w:cs="Calibri"/>
          <w:sz w:val="20"/>
          <w:szCs w:val="20"/>
        </w:rPr>
        <w:t>,</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 Comissão Permanente de Contratação.</w:t>
      </w:r>
    </w:p>
    <w:p w14:paraId="5F4DDC4F" w14:textId="77777777" w:rsidR="00F26F17" w:rsidRPr="00990639" w:rsidRDefault="00F26F17" w:rsidP="00F26F17">
      <w:pPr>
        <w:spacing w:before="15" w:after="0" w:line="135" w:lineRule="exact"/>
        <w:rPr>
          <w:rFonts w:ascii="Arial" w:eastAsia="Arial" w:hAnsi="Arial" w:cs="Arial"/>
          <w:sz w:val="20"/>
          <w:szCs w:val="20"/>
        </w:rPr>
      </w:pPr>
    </w:p>
    <w:p w14:paraId="4909B125" w14:textId="77777777" w:rsidR="00F26F17" w:rsidRPr="00990639" w:rsidRDefault="00F26F17" w:rsidP="00F26F17">
      <w:pPr>
        <w:widowControl w:val="0"/>
        <w:numPr>
          <w:ilvl w:val="0"/>
          <w:numId w:val="48"/>
        </w:numPr>
        <w:tabs>
          <w:tab w:val="left" w:pos="465"/>
        </w:tabs>
        <w:spacing w:after="0" w:line="240" w:lineRule="auto"/>
        <w:ind w:right="75"/>
        <w:jc w:val="both"/>
        <w:outlineLvl w:val="0"/>
        <w:rPr>
          <w:rFonts w:ascii="Arial" w:eastAsia="Arial" w:hAnsi="Arial" w:cs="Arial"/>
          <w:sz w:val="20"/>
          <w:szCs w:val="20"/>
        </w:rPr>
      </w:pPr>
      <w:r w:rsidRPr="00990639">
        <w:rPr>
          <w:rFonts w:ascii="Calibri" w:eastAsia="Calibri" w:hAnsi="Calibri" w:cs="Calibri"/>
          <w:b/>
          <w:sz w:val="20"/>
          <w:szCs w:val="20"/>
        </w:rPr>
        <w:t>SANE</w:t>
      </w:r>
      <w:r w:rsidRPr="00990639">
        <w:rPr>
          <w:rFonts w:ascii="Calibri" w:eastAsia="Calibri" w:hAnsi="Calibri" w:cs="Calibri"/>
          <w:b/>
          <w:spacing w:val="-1"/>
          <w:sz w:val="20"/>
          <w:szCs w:val="20"/>
        </w:rPr>
        <w:t>A</w:t>
      </w:r>
      <w:r w:rsidRPr="00990639">
        <w:rPr>
          <w:rFonts w:ascii="Calibri" w:eastAsia="Calibri" w:hAnsi="Calibri" w:cs="Calibri"/>
          <w:b/>
          <w:sz w:val="20"/>
          <w:szCs w:val="20"/>
        </w:rPr>
        <w:t>MENTO E DILIGÊNCIAS</w:t>
      </w:r>
    </w:p>
    <w:p w14:paraId="13DDA83E" w14:textId="77777777" w:rsidR="00F26F17" w:rsidRPr="00990639" w:rsidRDefault="00F26F17" w:rsidP="00F26F17">
      <w:pPr>
        <w:spacing w:after="0" w:line="240" w:lineRule="auto"/>
        <w:rPr>
          <w:rFonts w:ascii="Arial" w:eastAsia="Arial" w:hAnsi="Arial" w:cs="Arial"/>
          <w:sz w:val="20"/>
          <w:szCs w:val="20"/>
        </w:rPr>
      </w:pPr>
    </w:p>
    <w:p w14:paraId="398C1729" w14:textId="77777777" w:rsidR="00F26F17" w:rsidRPr="00990639" w:rsidRDefault="00F26F17" w:rsidP="00F26F17">
      <w:pPr>
        <w:widowControl w:val="0"/>
        <w:numPr>
          <w:ilvl w:val="1"/>
          <w:numId w:val="48"/>
        </w:numPr>
        <w:tabs>
          <w:tab w:val="left" w:pos="810"/>
        </w:tabs>
        <w:spacing w:after="0" w:line="360" w:lineRule="auto"/>
        <w:ind w:right="120"/>
        <w:jc w:val="both"/>
        <w:rPr>
          <w:rFonts w:ascii="Arial" w:eastAsia="Arial" w:hAnsi="Arial" w:cs="Arial"/>
          <w:sz w:val="20"/>
          <w:szCs w:val="20"/>
        </w:rPr>
      </w:pPr>
      <w:r w:rsidRPr="00990639">
        <w:rPr>
          <w:rFonts w:ascii="Calibri" w:eastAsia="Calibri" w:hAnsi="Calibri" w:cs="Calibri"/>
          <w:sz w:val="20"/>
          <w:szCs w:val="20"/>
        </w:rPr>
        <w:t>Em qualquer</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fase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licitação,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poderão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ser</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promovidas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diligências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que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Comissão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Permanente de Contratação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entender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necessárias,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assim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como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adotar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medidas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saneamento,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desde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seja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alterada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substância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proposta,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destinadas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esclarecer</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informações,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corrigir</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impropriedades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na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documentação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lastRenderedPageBreak/>
        <w:t>habilitação,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proposta,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complementar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instrução 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processo.</w:t>
      </w:r>
    </w:p>
    <w:p w14:paraId="4E61420E" w14:textId="77777777" w:rsidR="00F26F17" w:rsidRPr="00990639" w:rsidRDefault="00F26F17" w:rsidP="00F26F17">
      <w:pPr>
        <w:widowControl w:val="0"/>
        <w:numPr>
          <w:ilvl w:val="1"/>
          <w:numId w:val="48"/>
        </w:numPr>
        <w:tabs>
          <w:tab w:val="left" w:pos="810"/>
        </w:tabs>
        <w:spacing w:before="15" w:after="0" w:line="348" w:lineRule="auto"/>
        <w:ind w:right="120"/>
        <w:jc w:val="both"/>
        <w:rPr>
          <w:rFonts w:ascii="Arial" w:eastAsia="Arial" w:hAnsi="Arial" w:cs="Arial"/>
          <w:sz w:val="20"/>
          <w:szCs w:val="20"/>
        </w:rPr>
      </w:pPr>
      <w:r w:rsidRPr="00990639">
        <w:rPr>
          <w:rFonts w:ascii="Calibri" w:eastAsia="Calibri" w:hAnsi="Calibri" w:cs="Calibri"/>
          <w:sz w:val="20"/>
          <w:szCs w:val="20"/>
        </w:rPr>
        <w:t>Quando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verificada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presença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vício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insanável,</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ocorrerá</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afastamento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licitante.</w:t>
      </w:r>
    </w:p>
    <w:p w14:paraId="042FFBD7" w14:textId="77777777" w:rsidR="00F26F17" w:rsidRPr="00990639" w:rsidRDefault="00F26F17" w:rsidP="00F26F17">
      <w:pPr>
        <w:spacing w:after="0" w:line="240" w:lineRule="auto"/>
        <w:rPr>
          <w:rFonts w:ascii="Arial" w:eastAsia="Arial" w:hAnsi="Arial" w:cs="Arial"/>
          <w:sz w:val="20"/>
          <w:szCs w:val="20"/>
        </w:rPr>
      </w:pPr>
    </w:p>
    <w:p w14:paraId="3FDD1809" w14:textId="77777777" w:rsidR="00F26F17" w:rsidRPr="00990639" w:rsidRDefault="00F26F17" w:rsidP="00F26F17">
      <w:pPr>
        <w:widowControl w:val="0"/>
        <w:numPr>
          <w:ilvl w:val="0"/>
          <w:numId w:val="48"/>
        </w:numPr>
        <w:tabs>
          <w:tab w:val="left" w:pos="810"/>
        </w:tabs>
        <w:spacing w:before="75" w:after="0" w:line="240" w:lineRule="auto"/>
        <w:ind w:right="2010"/>
        <w:jc w:val="both"/>
        <w:outlineLvl w:val="0"/>
        <w:rPr>
          <w:rFonts w:ascii="Arial" w:eastAsia="Arial" w:hAnsi="Arial" w:cs="Arial"/>
          <w:sz w:val="20"/>
          <w:szCs w:val="20"/>
        </w:rPr>
      </w:pPr>
      <w:r w:rsidRPr="00990639">
        <w:rPr>
          <w:rFonts w:ascii="Calibri" w:eastAsia="Calibri" w:hAnsi="Calibri" w:cs="Calibri"/>
          <w:b/>
          <w:sz w:val="20"/>
          <w:szCs w:val="20"/>
        </w:rPr>
        <w:t>CONDIÇÕES</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PARA</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INDICA</w:t>
      </w:r>
      <w:r w:rsidRPr="00990639">
        <w:rPr>
          <w:rFonts w:ascii="Calibri" w:eastAsia="Calibri" w:hAnsi="Calibri" w:cs="Calibri"/>
          <w:b/>
          <w:spacing w:val="1"/>
          <w:sz w:val="20"/>
          <w:szCs w:val="20"/>
        </w:rPr>
        <w:t>Ç</w:t>
      </w:r>
      <w:r w:rsidRPr="00990639">
        <w:rPr>
          <w:rFonts w:ascii="Calibri" w:eastAsia="Calibri" w:hAnsi="Calibri" w:cs="Calibri"/>
          <w:b/>
          <w:sz w:val="20"/>
          <w:szCs w:val="20"/>
        </w:rPr>
        <w:t>ÃO</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DE</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REPRESENTANTE LEGAL</w:t>
      </w:r>
    </w:p>
    <w:p w14:paraId="1FEFDC33" w14:textId="77777777" w:rsidR="00F26F17" w:rsidRPr="00990639" w:rsidRDefault="00F26F17" w:rsidP="00F26F17">
      <w:pPr>
        <w:spacing w:before="15" w:after="0" w:line="240" w:lineRule="exact"/>
        <w:rPr>
          <w:rFonts w:ascii="Arial" w:eastAsia="Arial" w:hAnsi="Arial" w:cs="Arial"/>
          <w:sz w:val="20"/>
          <w:szCs w:val="20"/>
        </w:rPr>
      </w:pPr>
    </w:p>
    <w:p w14:paraId="4FDF5C94" w14:textId="77777777" w:rsidR="00F26F17" w:rsidRPr="00990639" w:rsidRDefault="00F26F17" w:rsidP="00F26F17">
      <w:pPr>
        <w:widowControl w:val="0"/>
        <w:numPr>
          <w:ilvl w:val="1"/>
          <w:numId w:val="48"/>
        </w:numPr>
        <w:tabs>
          <w:tab w:val="left" w:pos="810"/>
        </w:tabs>
        <w:spacing w:after="0" w:line="360" w:lineRule="auto"/>
        <w:ind w:right="120"/>
        <w:jc w:val="both"/>
        <w:rPr>
          <w:rFonts w:ascii="Arial" w:eastAsia="Arial" w:hAnsi="Arial" w:cs="Arial"/>
          <w:sz w:val="20"/>
          <w:szCs w:val="20"/>
        </w:rPr>
      </w:pPr>
      <w:r w:rsidRPr="00990639">
        <w:rPr>
          <w:rFonts w:ascii="Calibri" w:eastAsia="Calibri" w:hAnsi="Calibri" w:cs="Calibri"/>
          <w:sz w:val="20"/>
          <w:szCs w:val="20"/>
        </w:rPr>
        <w:t>Para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atuar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certame,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licitante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deverá</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nomear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um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representante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legal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poderá</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credenciado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acordo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modelo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Anexo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II</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Carta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Credencial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deste</w:t>
      </w:r>
      <w:r w:rsidRPr="00990639">
        <w:rPr>
          <w:rFonts w:ascii="Calibri" w:eastAsia="Calibri" w:hAnsi="Calibri" w:cs="Calibri"/>
          <w:spacing w:val="-1"/>
          <w:sz w:val="20"/>
          <w:szCs w:val="20"/>
        </w:rPr>
        <w:t xml:space="preserve"> </w:t>
      </w:r>
      <w:r w:rsidRPr="00990639">
        <w:rPr>
          <w:rFonts w:ascii="Calibri" w:eastAsia="Calibri" w:hAnsi="Calibri" w:cs="Calibri"/>
          <w:color w:val="000000"/>
          <w:sz w:val="20"/>
          <w:szCs w:val="20"/>
        </w:rPr>
        <w:t>Edital,</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ou</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procuração,</w:t>
      </w:r>
      <w:r w:rsidRPr="00990639">
        <w:rPr>
          <w:rFonts w:ascii="Calibri" w:eastAsia="Calibri" w:hAnsi="Calibri" w:cs="Calibri"/>
          <w:color w:val="000000"/>
          <w:w w:val="99"/>
          <w:sz w:val="20"/>
          <w:szCs w:val="20"/>
        </w:rPr>
        <w:t xml:space="preserve"> </w:t>
      </w:r>
      <w:r w:rsidRPr="00990639">
        <w:rPr>
          <w:rFonts w:ascii="Calibri" w:eastAsia="Calibri" w:hAnsi="Calibri" w:cs="Calibri"/>
          <w:color w:val="000000"/>
          <w:sz w:val="20"/>
          <w:szCs w:val="20"/>
        </w:rPr>
        <w:t>por instrumento público</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ou particular, em</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que se encontrem os necessários poderes de</w:t>
      </w:r>
      <w:r w:rsidRPr="00990639">
        <w:rPr>
          <w:rFonts w:ascii="Calibri" w:eastAsia="Calibri" w:hAnsi="Calibri" w:cs="Calibri"/>
          <w:color w:val="000000"/>
          <w:w w:val="99"/>
          <w:sz w:val="20"/>
          <w:szCs w:val="20"/>
        </w:rPr>
        <w:t xml:space="preserve"> </w:t>
      </w:r>
      <w:r w:rsidRPr="00990639">
        <w:rPr>
          <w:rFonts w:ascii="Calibri" w:eastAsia="Calibri" w:hAnsi="Calibri" w:cs="Calibri"/>
          <w:color w:val="000000"/>
          <w:sz w:val="20"/>
          <w:szCs w:val="20"/>
        </w:rPr>
        <w:t>representação,</w:t>
      </w:r>
      <w:r w:rsidRPr="00990639">
        <w:rPr>
          <w:rFonts w:ascii="Calibri" w:eastAsia="Calibri" w:hAnsi="Calibri" w:cs="Calibri"/>
          <w:color w:val="000000"/>
          <w:spacing w:val="2"/>
          <w:sz w:val="20"/>
          <w:szCs w:val="20"/>
        </w:rPr>
        <w:t xml:space="preserve"> </w:t>
      </w:r>
      <w:r w:rsidRPr="00990639">
        <w:rPr>
          <w:rFonts w:ascii="Calibri" w:eastAsia="Calibri" w:hAnsi="Calibri" w:cs="Calibri"/>
          <w:color w:val="000000"/>
          <w:sz w:val="20"/>
          <w:szCs w:val="20"/>
        </w:rPr>
        <w:t>não</w:t>
      </w:r>
      <w:r w:rsidRPr="00990639">
        <w:rPr>
          <w:rFonts w:ascii="Calibri" w:eastAsia="Calibri" w:hAnsi="Calibri" w:cs="Calibri"/>
          <w:color w:val="000000"/>
          <w:spacing w:val="2"/>
          <w:sz w:val="20"/>
          <w:szCs w:val="20"/>
        </w:rPr>
        <w:t xml:space="preserve"> </w:t>
      </w:r>
      <w:r w:rsidRPr="00990639">
        <w:rPr>
          <w:rFonts w:ascii="Calibri" w:eastAsia="Calibri" w:hAnsi="Calibri" w:cs="Calibri"/>
          <w:color w:val="000000"/>
          <w:sz w:val="20"/>
          <w:szCs w:val="20"/>
        </w:rPr>
        <w:t>sendo</w:t>
      </w:r>
      <w:r w:rsidRPr="00990639">
        <w:rPr>
          <w:rFonts w:ascii="Calibri" w:eastAsia="Calibri" w:hAnsi="Calibri" w:cs="Calibri"/>
          <w:color w:val="000000"/>
          <w:spacing w:val="2"/>
          <w:sz w:val="20"/>
          <w:szCs w:val="20"/>
        </w:rPr>
        <w:t xml:space="preserve"> </w:t>
      </w:r>
      <w:r w:rsidRPr="00990639">
        <w:rPr>
          <w:rFonts w:ascii="Calibri" w:eastAsia="Calibri" w:hAnsi="Calibri" w:cs="Calibri"/>
          <w:color w:val="000000"/>
          <w:sz w:val="20"/>
          <w:szCs w:val="20"/>
        </w:rPr>
        <w:t>permitido</w:t>
      </w:r>
      <w:r w:rsidRPr="00990639">
        <w:rPr>
          <w:rFonts w:ascii="Calibri" w:eastAsia="Calibri" w:hAnsi="Calibri" w:cs="Calibri"/>
          <w:color w:val="000000"/>
          <w:spacing w:val="2"/>
          <w:sz w:val="20"/>
          <w:szCs w:val="20"/>
        </w:rPr>
        <w:t xml:space="preserve"> </w:t>
      </w:r>
      <w:r w:rsidRPr="00990639">
        <w:rPr>
          <w:rFonts w:ascii="Calibri" w:eastAsia="Calibri" w:hAnsi="Calibri" w:cs="Calibri"/>
          <w:color w:val="000000"/>
          <w:sz w:val="20"/>
          <w:szCs w:val="20"/>
        </w:rPr>
        <w:t>o</w:t>
      </w:r>
      <w:r w:rsidRPr="00990639">
        <w:rPr>
          <w:rFonts w:ascii="Calibri" w:eastAsia="Calibri" w:hAnsi="Calibri" w:cs="Calibri"/>
          <w:color w:val="000000"/>
          <w:spacing w:val="2"/>
          <w:sz w:val="20"/>
          <w:szCs w:val="20"/>
        </w:rPr>
        <w:t xml:space="preserve"> </w:t>
      </w:r>
      <w:r w:rsidRPr="00990639">
        <w:rPr>
          <w:rFonts w:ascii="Calibri" w:eastAsia="Calibri" w:hAnsi="Calibri" w:cs="Calibri"/>
          <w:color w:val="000000"/>
          <w:sz w:val="20"/>
          <w:szCs w:val="20"/>
        </w:rPr>
        <w:t>mesmo</w:t>
      </w:r>
      <w:r w:rsidRPr="00990639">
        <w:rPr>
          <w:rFonts w:ascii="Calibri" w:eastAsia="Calibri" w:hAnsi="Calibri" w:cs="Calibri"/>
          <w:color w:val="000000"/>
          <w:spacing w:val="2"/>
          <w:sz w:val="20"/>
          <w:szCs w:val="20"/>
        </w:rPr>
        <w:t xml:space="preserve"> </w:t>
      </w:r>
      <w:r w:rsidRPr="00990639">
        <w:rPr>
          <w:rFonts w:ascii="Calibri" w:eastAsia="Calibri" w:hAnsi="Calibri" w:cs="Calibri"/>
          <w:color w:val="000000"/>
          <w:sz w:val="20"/>
          <w:szCs w:val="20"/>
        </w:rPr>
        <w:t>representante</w:t>
      </w:r>
      <w:r w:rsidRPr="00990639">
        <w:rPr>
          <w:rFonts w:ascii="Calibri" w:eastAsia="Calibri" w:hAnsi="Calibri" w:cs="Calibri"/>
          <w:color w:val="000000"/>
          <w:spacing w:val="2"/>
          <w:sz w:val="20"/>
          <w:szCs w:val="20"/>
        </w:rPr>
        <w:t xml:space="preserve"> </w:t>
      </w:r>
      <w:r w:rsidRPr="00990639">
        <w:rPr>
          <w:rFonts w:ascii="Calibri" w:eastAsia="Calibri" w:hAnsi="Calibri" w:cs="Calibri"/>
          <w:color w:val="000000"/>
          <w:sz w:val="20"/>
          <w:szCs w:val="20"/>
        </w:rPr>
        <w:t>para</w:t>
      </w:r>
      <w:r w:rsidRPr="00990639">
        <w:rPr>
          <w:rFonts w:ascii="Calibri" w:eastAsia="Calibri" w:hAnsi="Calibri" w:cs="Calibri"/>
          <w:color w:val="000000"/>
          <w:spacing w:val="2"/>
          <w:sz w:val="20"/>
          <w:szCs w:val="20"/>
        </w:rPr>
        <w:t xml:space="preserve"> </w:t>
      </w:r>
      <w:r w:rsidRPr="00990639">
        <w:rPr>
          <w:rFonts w:ascii="Calibri" w:eastAsia="Calibri" w:hAnsi="Calibri" w:cs="Calibri"/>
          <w:color w:val="000000"/>
          <w:sz w:val="20"/>
          <w:szCs w:val="20"/>
        </w:rPr>
        <w:t>mais</w:t>
      </w:r>
      <w:r w:rsidRPr="00990639">
        <w:rPr>
          <w:rFonts w:ascii="Calibri" w:eastAsia="Calibri" w:hAnsi="Calibri" w:cs="Calibri"/>
          <w:color w:val="000000"/>
          <w:spacing w:val="2"/>
          <w:sz w:val="20"/>
          <w:szCs w:val="20"/>
        </w:rPr>
        <w:t xml:space="preserve"> </w:t>
      </w:r>
      <w:r w:rsidRPr="00990639">
        <w:rPr>
          <w:rFonts w:ascii="Calibri" w:eastAsia="Calibri" w:hAnsi="Calibri" w:cs="Calibri"/>
          <w:color w:val="000000"/>
          <w:sz w:val="20"/>
          <w:szCs w:val="20"/>
        </w:rPr>
        <w:t>de</w:t>
      </w:r>
      <w:r w:rsidRPr="00990639">
        <w:rPr>
          <w:rFonts w:ascii="Calibri" w:eastAsia="Calibri" w:hAnsi="Calibri" w:cs="Calibri"/>
          <w:color w:val="000000"/>
          <w:spacing w:val="2"/>
          <w:sz w:val="20"/>
          <w:szCs w:val="20"/>
        </w:rPr>
        <w:t xml:space="preserve"> </w:t>
      </w:r>
      <w:r w:rsidRPr="00990639">
        <w:rPr>
          <w:rFonts w:ascii="Calibri" w:eastAsia="Calibri" w:hAnsi="Calibri" w:cs="Calibri"/>
          <w:color w:val="000000"/>
          <w:sz w:val="20"/>
          <w:szCs w:val="20"/>
        </w:rPr>
        <w:t>uma</w:t>
      </w:r>
      <w:r w:rsidRPr="00990639">
        <w:rPr>
          <w:rFonts w:ascii="Calibri" w:eastAsia="Calibri" w:hAnsi="Calibri" w:cs="Calibri"/>
          <w:color w:val="000000"/>
          <w:spacing w:val="2"/>
          <w:sz w:val="20"/>
          <w:szCs w:val="20"/>
        </w:rPr>
        <w:t xml:space="preserve"> </w:t>
      </w:r>
      <w:r w:rsidRPr="00990639">
        <w:rPr>
          <w:rFonts w:ascii="Calibri" w:eastAsia="Calibri" w:hAnsi="Calibri" w:cs="Calibri"/>
          <w:color w:val="000000"/>
          <w:sz w:val="20"/>
          <w:szCs w:val="20"/>
        </w:rPr>
        <w:t>licitante,</w:t>
      </w:r>
      <w:r w:rsidRPr="00990639">
        <w:rPr>
          <w:rFonts w:ascii="Calibri" w:eastAsia="Calibri" w:hAnsi="Calibri" w:cs="Calibri"/>
          <w:color w:val="000000"/>
          <w:spacing w:val="2"/>
          <w:sz w:val="20"/>
          <w:szCs w:val="20"/>
        </w:rPr>
        <w:t xml:space="preserve"> </w:t>
      </w:r>
      <w:r w:rsidRPr="00990639">
        <w:rPr>
          <w:rFonts w:ascii="Calibri" w:eastAsia="Calibri" w:hAnsi="Calibri" w:cs="Calibri"/>
          <w:color w:val="000000"/>
          <w:sz w:val="20"/>
          <w:szCs w:val="20"/>
        </w:rPr>
        <w:t>ou</w:t>
      </w:r>
      <w:r w:rsidRPr="00990639">
        <w:rPr>
          <w:rFonts w:ascii="Calibri" w:eastAsia="Calibri" w:hAnsi="Calibri" w:cs="Calibri"/>
          <w:color w:val="000000"/>
          <w:w w:val="99"/>
          <w:sz w:val="20"/>
          <w:szCs w:val="20"/>
        </w:rPr>
        <w:t xml:space="preserve"> </w:t>
      </w:r>
      <w:r w:rsidRPr="00990639">
        <w:rPr>
          <w:rFonts w:ascii="Calibri" w:eastAsia="Calibri" w:hAnsi="Calibri" w:cs="Calibri"/>
          <w:color w:val="000000"/>
          <w:sz w:val="20"/>
          <w:szCs w:val="20"/>
        </w:rPr>
        <w:t>ainda,</w:t>
      </w:r>
      <w:r w:rsidRPr="00990639">
        <w:rPr>
          <w:rFonts w:ascii="Calibri" w:eastAsia="Calibri" w:hAnsi="Calibri" w:cs="Calibri"/>
          <w:color w:val="000000"/>
          <w:spacing w:val="2"/>
          <w:sz w:val="20"/>
          <w:szCs w:val="20"/>
        </w:rPr>
        <w:t xml:space="preserve"> </w:t>
      </w:r>
      <w:r w:rsidRPr="00990639">
        <w:rPr>
          <w:rFonts w:ascii="Calibri" w:eastAsia="Calibri" w:hAnsi="Calibri" w:cs="Calibri"/>
          <w:color w:val="000000"/>
          <w:sz w:val="20"/>
          <w:szCs w:val="20"/>
        </w:rPr>
        <w:t>indicar</w:t>
      </w:r>
      <w:r w:rsidRPr="00990639">
        <w:rPr>
          <w:rFonts w:ascii="Calibri" w:eastAsia="Calibri" w:hAnsi="Calibri" w:cs="Calibri"/>
          <w:color w:val="000000"/>
          <w:spacing w:val="2"/>
          <w:sz w:val="20"/>
          <w:szCs w:val="20"/>
        </w:rPr>
        <w:t xml:space="preserve"> </w:t>
      </w:r>
      <w:r w:rsidRPr="00990639">
        <w:rPr>
          <w:rFonts w:ascii="Calibri" w:eastAsia="Calibri" w:hAnsi="Calibri" w:cs="Calibri"/>
          <w:color w:val="000000"/>
          <w:sz w:val="20"/>
          <w:szCs w:val="20"/>
        </w:rPr>
        <w:t>seu</w:t>
      </w:r>
      <w:r w:rsidRPr="00990639">
        <w:rPr>
          <w:rFonts w:ascii="Calibri" w:eastAsia="Calibri" w:hAnsi="Calibri" w:cs="Calibri"/>
          <w:color w:val="000000"/>
          <w:spacing w:val="2"/>
          <w:sz w:val="20"/>
          <w:szCs w:val="20"/>
        </w:rPr>
        <w:t xml:space="preserve"> </w:t>
      </w:r>
      <w:r w:rsidRPr="00990639">
        <w:rPr>
          <w:rFonts w:ascii="Calibri" w:eastAsia="Calibri" w:hAnsi="Calibri" w:cs="Calibri"/>
          <w:color w:val="000000"/>
          <w:sz w:val="20"/>
          <w:szCs w:val="20"/>
        </w:rPr>
        <w:t>responsável</w:t>
      </w:r>
      <w:r w:rsidRPr="00990639">
        <w:rPr>
          <w:rFonts w:ascii="Calibri" w:eastAsia="Calibri" w:hAnsi="Calibri" w:cs="Calibri"/>
          <w:color w:val="000000"/>
          <w:spacing w:val="2"/>
          <w:sz w:val="20"/>
          <w:szCs w:val="20"/>
        </w:rPr>
        <w:t xml:space="preserve"> </w:t>
      </w:r>
      <w:r w:rsidRPr="00990639">
        <w:rPr>
          <w:rFonts w:ascii="Calibri" w:eastAsia="Calibri" w:hAnsi="Calibri" w:cs="Calibri"/>
          <w:color w:val="000000"/>
          <w:sz w:val="20"/>
          <w:szCs w:val="20"/>
        </w:rPr>
        <w:t>legal,</w:t>
      </w:r>
      <w:r w:rsidRPr="00990639">
        <w:rPr>
          <w:rFonts w:ascii="Calibri" w:eastAsia="Calibri" w:hAnsi="Calibri" w:cs="Calibri"/>
          <w:color w:val="000000"/>
          <w:spacing w:val="2"/>
          <w:sz w:val="20"/>
          <w:szCs w:val="20"/>
        </w:rPr>
        <w:t xml:space="preserve"> </w:t>
      </w:r>
      <w:r w:rsidRPr="00990639">
        <w:rPr>
          <w:rFonts w:ascii="Calibri" w:eastAsia="Calibri" w:hAnsi="Calibri" w:cs="Calibri"/>
          <w:color w:val="000000"/>
          <w:sz w:val="20"/>
          <w:szCs w:val="20"/>
        </w:rPr>
        <w:t>que</w:t>
      </w:r>
      <w:r w:rsidRPr="00990639">
        <w:rPr>
          <w:rFonts w:ascii="Calibri" w:eastAsia="Calibri" w:hAnsi="Calibri" w:cs="Calibri"/>
          <w:color w:val="000000"/>
          <w:spacing w:val="2"/>
          <w:sz w:val="20"/>
          <w:szCs w:val="20"/>
        </w:rPr>
        <w:t xml:space="preserve"> </w:t>
      </w:r>
      <w:r w:rsidRPr="00990639">
        <w:rPr>
          <w:rFonts w:ascii="Calibri" w:eastAsia="Calibri" w:hAnsi="Calibri" w:cs="Calibri"/>
          <w:color w:val="000000"/>
          <w:sz w:val="20"/>
          <w:szCs w:val="20"/>
        </w:rPr>
        <w:t>deverá</w:t>
      </w:r>
      <w:r w:rsidRPr="00990639">
        <w:rPr>
          <w:rFonts w:ascii="Calibri" w:eastAsia="Calibri" w:hAnsi="Calibri" w:cs="Calibri"/>
          <w:color w:val="000000"/>
          <w:spacing w:val="2"/>
          <w:sz w:val="20"/>
          <w:szCs w:val="20"/>
        </w:rPr>
        <w:t xml:space="preserve"> </w:t>
      </w:r>
      <w:r w:rsidRPr="00990639">
        <w:rPr>
          <w:rFonts w:ascii="Calibri" w:eastAsia="Calibri" w:hAnsi="Calibri" w:cs="Calibri"/>
          <w:color w:val="000000"/>
          <w:sz w:val="20"/>
          <w:szCs w:val="20"/>
        </w:rPr>
        <w:t>comprovar</w:t>
      </w:r>
      <w:r w:rsidRPr="00990639">
        <w:rPr>
          <w:rFonts w:ascii="Calibri" w:eastAsia="Calibri" w:hAnsi="Calibri" w:cs="Calibri"/>
          <w:color w:val="000000"/>
          <w:spacing w:val="2"/>
          <w:sz w:val="20"/>
          <w:szCs w:val="20"/>
        </w:rPr>
        <w:t xml:space="preserve"> </w:t>
      </w:r>
      <w:r w:rsidRPr="00990639">
        <w:rPr>
          <w:rFonts w:ascii="Calibri" w:eastAsia="Calibri" w:hAnsi="Calibri" w:cs="Calibri"/>
          <w:color w:val="000000"/>
          <w:sz w:val="20"/>
          <w:szCs w:val="20"/>
        </w:rPr>
        <w:t>essa</w:t>
      </w:r>
      <w:r w:rsidRPr="00990639">
        <w:rPr>
          <w:rFonts w:ascii="Calibri" w:eastAsia="Calibri" w:hAnsi="Calibri" w:cs="Calibri"/>
          <w:color w:val="000000"/>
          <w:spacing w:val="2"/>
          <w:sz w:val="20"/>
          <w:szCs w:val="20"/>
        </w:rPr>
        <w:t xml:space="preserve"> </w:t>
      </w:r>
      <w:r w:rsidRPr="00990639">
        <w:rPr>
          <w:rFonts w:ascii="Calibri" w:eastAsia="Calibri" w:hAnsi="Calibri" w:cs="Calibri"/>
          <w:color w:val="000000"/>
          <w:sz w:val="20"/>
          <w:szCs w:val="20"/>
        </w:rPr>
        <w:t>qualidade</w:t>
      </w:r>
      <w:r w:rsidRPr="00990639">
        <w:rPr>
          <w:rFonts w:ascii="Calibri" w:eastAsia="Calibri" w:hAnsi="Calibri" w:cs="Calibri"/>
          <w:color w:val="000000"/>
          <w:spacing w:val="2"/>
          <w:sz w:val="20"/>
          <w:szCs w:val="20"/>
        </w:rPr>
        <w:t xml:space="preserve"> </w:t>
      </w:r>
      <w:r w:rsidRPr="00990639">
        <w:rPr>
          <w:rFonts w:ascii="Calibri" w:eastAsia="Calibri" w:hAnsi="Calibri" w:cs="Calibri"/>
          <w:color w:val="000000"/>
          <w:sz w:val="20"/>
          <w:szCs w:val="20"/>
        </w:rPr>
        <w:t>mediante</w:t>
      </w:r>
      <w:r w:rsidRPr="00990639">
        <w:rPr>
          <w:rFonts w:ascii="Calibri" w:eastAsia="Calibri" w:hAnsi="Calibri" w:cs="Calibri"/>
          <w:color w:val="000000"/>
          <w:w w:val="99"/>
          <w:sz w:val="20"/>
          <w:szCs w:val="20"/>
        </w:rPr>
        <w:t xml:space="preserve"> </w:t>
      </w:r>
      <w:r w:rsidRPr="00990639">
        <w:rPr>
          <w:rFonts w:ascii="Calibri" w:eastAsia="Calibri" w:hAnsi="Calibri" w:cs="Calibri"/>
          <w:color w:val="000000"/>
          <w:sz w:val="20"/>
          <w:szCs w:val="20"/>
        </w:rPr>
        <w:t>apresentação</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de</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cópia</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de contrato</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social,</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estatuto</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ou</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documentos correlatos.</w:t>
      </w:r>
    </w:p>
    <w:p w14:paraId="46EF819E" w14:textId="77777777" w:rsidR="00F26F17" w:rsidRPr="00990639" w:rsidRDefault="00F26F17" w:rsidP="00F26F17">
      <w:pPr>
        <w:widowControl w:val="0"/>
        <w:numPr>
          <w:ilvl w:val="1"/>
          <w:numId w:val="48"/>
        </w:numPr>
        <w:tabs>
          <w:tab w:val="left" w:pos="810"/>
        </w:tabs>
        <w:spacing w:before="15" w:after="0" w:line="360" w:lineRule="auto"/>
        <w:ind w:right="120"/>
        <w:jc w:val="both"/>
        <w:rPr>
          <w:rFonts w:ascii="Arial" w:eastAsia="Arial" w:hAnsi="Arial" w:cs="Arial"/>
          <w:sz w:val="20"/>
          <w:szCs w:val="20"/>
        </w:rPr>
      </w:pPr>
      <w:r w:rsidRPr="00990639">
        <w:rPr>
          <w:rFonts w:ascii="Calibri" w:eastAsia="Calibri" w:hAnsi="Calibri" w:cs="Calibri"/>
          <w:sz w:val="20"/>
          <w:szCs w:val="20"/>
        </w:rPr>
        <w:t>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licitante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deverá</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indicar</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os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endereços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comercial</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eletrônico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atualizados,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aptos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receberem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eventuais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comunicações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decorrentes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desta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licitação.</w:t>
      </w:r>
    </w:p>
    <w:p w14:paraId="6D4C5ACB" w14:textId="77777777" w:rsidR="00F26F17" w:rsidRPr="00990639" w:rsidRDefault="00F26F17" w:rsidP="00F26F17">
      <w:pPr>
        <w:widowControl w:val="0"/>
        <w:numPr>
          <w:ilvl w:val="1"/>
          <w:numId w:val="48"/>
        </w:numPr>
        <w:tabs>
          <w:tab w:val="left" w:pos="810"/>
        </w:tabs>
        <w:spacing w:before="15" w:after="0" w:line="360" w:lineRule="auto"/>
        <w:ind w:right="120"/>
        <w:jc w:val="both"/>
        <w:rPr>
          <w:rFonts w:ascii="Arial" w:eastAsia="Arial" w:hAnsi="Arial" w:cs="Arial"/>
          <w:sz w:val="20"/>
          <w:szCs w:val="20"/>
        </w:rPr>
      </w:pPr>
      <w:r w:rsidRPr="00990639">
        <w:rPr>
          <w:rFonts w:ascii="Calibri" w:eastAsia="Calibri" w:hAnsi="Calibri" w:cs="Calibri"/>
          <w:sz w:val="20"/>
          <w:szCs w:val="20"/>
        </w:rPr>
        <w:t>O representante indicado deve zelar pelo gerenciamento e manutenção dos endereços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informados, comunicando qualquer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alteração ao Agente de Contratação, sob</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pena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responder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pelo não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recebimento das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informações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pertinentes.</w:t>
      </w:r>
    </w:p>
    <w:p w14:paraId="25441A21" w14:textId="77777777" w:rsidR="00F26F17" w:rsidRPr="00990639" w:rsidRDefault="00F26F17" w:rsidP="00F26F17">
      <w:pPr>
        <w:widowControl w:val="0"/>
        <w:numPr>
          <w:ilvl w:val="1"/>
          <w:numId w:val="48"/>
        </w:numPr>
        <w:tabs>
          <w:tab w:val="left" w:pos="810"/>
        </w:tabs>
        <w:spacing w:before="15" w:after="0" w:line="360" w:lineRule="auto"/>
        <w:ind w:right="135"/>
        <w:jc w:val="both"/>
        <w:rPr>
          <w:rFonts w:ascii="Arial" w:eastAsia="Arial" w:hAnsi="Arial" w:cs="Arial"/>
          <w:sz w:val="20"/>
          <w:szCs w:val="20"/>
        </w:rPr>
      </w:pPr>
      <w:r w:rsidRPr="00990639">
        <w:rPr>
          <w:rFonts w:ascii="Calibri" w:eastAsia="Calibri" w:hAnsi="Calibri" w:cs="Calibri"/>
          <w:sz w:val="20"/>
          <w:szCs w:val="20"/>
        </w:rPr>
        <w:t>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comunicações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dirigidas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representante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indicado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suprem, para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todos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efeitos,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dever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 Município de Ibaiti de dar conhecimento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dos atos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praticados.</w:t>
      </w:r>
    </w:p>
    <w:p w14:paraId="40AB2B8C" w14:textId="77777777" w:rsidR="00F26F17" w:rsidRPr="00990639" w:rsidRDefault="00F26F17" w:rsidP="00F26F17">
      <w:pPr>
        <w:widowControl w:val="0"/>
        <w:numPr>
          <w:ilvl w:val="1"/>
          <w:numId w:val="48"/>
        </w:numPr>
        <w:tabs>
          <w:tab w:val="left" w:pos="810"/>
        </w:tabs>
        <w:spacing w:before="15" w:after="0" w:line="348" w:lineRule="auto"/>
        <w:ind w:right="120"/>
        <w:jc w:val="both"/>
        <w:rPr>
          <w:rFonts w:ascii="Arial" w:eastAsia="Arial" w:hAnsi="Arial" w:cs="Arial"/>
          <w:sz w:val="20"/>
          <w:szCs w:val="20"/>
        </w:rPr>
      </w:pPr>
      <w:r w:rsidRPr="00990639">
        <w:rPr>
          <w:rFonts w:ascii="Calibri" w:eastAsia="Calibri" w:hAnsi="Calibri" w:cs="Calibri"/>
          <w:sz w:val="20"/>
          <w:szCs w:val="20"/>
        </w:rPr>
        <w:t>O</w:t>
      </w:r>
      <w:r>
        <w:rPr>
          <w:rFonts w:ascii="Calibri" w:eastAsia="Calibri" w:hAnsi="Calibri" w:cs="Calibri"/>
          <w:sz w:val="20"/>
          <w:szCs w:val="20"/>
        </w:rPr>
        <w:t>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disposto</w:t>
      </w:r>
      <w:r>
        <w:rPr>
          <w:rFonts w:ascii="Calibri" w:eastAsia="Calibri" w:hAnsi="Calibri" w:cs="Calibri"/>
          <w:sz w:val="20"/>
          <w:szCs w:val="20"/>
        </w:rPr>
        <w:t>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subitens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anteriores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aplicam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à</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comunicação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classificação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desclassificação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das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propostas;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habilitação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inabilitação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licitante;</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homologação;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anulação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revogação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licitação;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demais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publicados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sítios</w:t>
      </w:r>
      <w:r w:rsidRPr="00990639">
        <w:rPr>
          <w:rFonts w:ascii="Calibri" w:eastAsia="Calibri" w:hAnsi="Calibri" w:cs="Calibri"/>
          <w:w w:val="99"/>
          <w:sz w:val="20"/>
          <w:szCs w:val="20"/>
        </w:rPr>
        <w:t xml:space="preserve"> </w:t>
      </w:r>
      <w:r w:rsidRPr="00990639">
        <w:rPr>
          <w:rFonts w:ascii="Calibri" w:eastAsia="Calibri" w:hAnsi="Calibri" w:cs="Calibri"/>
          <w:color w:val="0562C1"/>
          <w:w w:val="99"/>
          <w:sz w:val="20"/>
          <w:szCs w:val="20"/>
        </w:rPr>
        <w:t xml:space="preserve">https://transparencia.ibaiti.pr.gov.br/portal-diario-oficial/ </w:t>
      </w:r>
      <w:r w:rsidRPr="00990639">
        <w:rPr>
          <w:rFonts w:ascii="Calibri" w:eastAsia="Calibri" w:hAnsi="Calibri" w:cs="Calibri"/>
          <w:color w:val="000000"/>
          <w:sz w:val="20"/>
          <w:szCs w:val="20"/>
        </w:rPr>
        <w:t>e</w:t>
      </w:r>
      <w:r w:rsidRPr="00990639">
        <w:rPr>
          <w:rFonts w:ascii="Calibri" w:eastAsia="Calibri" w:hAnsi="Calibri" w:cs="Calibri"/>
          <w:color w:val="000000"/>
          <w:spacing w:val="-2"/>
          <w:sz w:val="20"/>
          <w:szCs w:val="20"/>
        </w:rPr>
        <w:t xml:space="preserve"> </w:t>
      </w:r>
      <w:hyperlink r:id="rId11" w:history="1">
        <w:r w:rsidRPr="00990639">
          <w:rPr>
            <w:rFonts w:ascii="Calibri" w:eastAsia="Calibri" w:hAnsi="Calibri" w:cs="Calibri"/>
            <w:color w:val="0563C1"/>
            <w:sz w:val="20"/>
            <w:szCs w:val="20"/>
            <w:u w:val="single"/>
          </w:rPr>
          <w:t>www.bll.org.br/</w:t>
        </w:r>
      </w:hyperlink>
    </w:p>
    <w:p w14:paraId="01B25F3F" w14:textId="77777777" w:rsidR="00F26F17" w:rsidRPr="00990639" w:rsidRDefault="00F26F17" w:rsidP="00F26F17">
      <w:pPr>
        <w:widowControl w:val="0"/>
        <w:numPr>
          <w:ilvl w:val="0"/>
          <w:numId w:val="48"/>
        </w:numPr>
        <w:tabs>
          <w:tab w:val="left" w:pos="810"/>
        </w:tabs>
        <w:spacing w:before="75" w:after="0" w:line="240" w:lineRule="auto"/>
        <w:ind w:right="225"/>
        <w:jc w:val="both"/>
        <w:outlineLvl w:val="0"/>
        <w:rPr>
          <w:rFonts w:ascii="Arial" w:eastAsia="Arial" w:hAnsi="Arial" w:cs="Arial"/>
          <w:sz w:val="20"/>
          <w:szCs w:val="20"/>
        </w:rPr>
      </w:pPr>
      <w:r w:rsidRPr="00990639">
        <w:rPr>
          <w:rFonts w:ascii="Calibri" w:eastAsia="Calibri" w:hAnsi="Calibri" w:cs="Calibri"/>
          <w:b/>
          <w:sz w:val="20"/>
          <w:szCs w:val="20"/>
        </w:rPr>
        <w:t>PREÇO MÁXIMO</w:t>
      </w:r>
    </w:p>
    <w:p w14:paraId="32FCAF02" w14:textId="77777777" w:rsidR="00F26F17" w:rsidRPr="00990639" w:rsidRDefault="00F26F17" w:rsidP="00F26F17">
      <w:pPr>
        <w:spacing w:after="0" w:line="240" w:lineRule="auto"/>
        <w:rPr>
          <w:rFonts w:ascii="Arial" w:eastAsia="Arial" w:hAnsi="Arial" w:cs="Arial"/>
          <w:sz w:val="20"/>
          <w:szCs w:val="20"/>
        </w:rPr>
      </w:pPr>
    </w:p>
    <w:p w14:paraId="22D29F45" w14:textId="77777777" w:rsidR="00F26F17" w:rsidRPr="00990639" w:rsidRDefault="00F26F17" w:rsidP="00F26F17">
      <w:pPr>
        <w:spacing w:after="0" w:line="360" w:lineRule="auto"/>
        <w:jc w:val="both"/>
        <w:rPr>
          <w:rFonts w:ascii="Arial" w:eastAsia="Arial" w:hAnsi="Arial" w:cs="Arial"/>
          <w:sz w:val="20"/>
          <w:szCs w:val="20"/>
        </w:rPr>
      </w:pPr>
      <w:r w:rsidRPr="00990639">
        <w:rPr>
          <w:rFonts w:ascii="Calibri" w:eastAsia="Calibri" w:hAnsi="Calibri" w:cs="Calibri"/>
          <w:color w:val="000000"/>
          <w:sz w:val="20"/>
          <w:szCs w:val="20"/>
        </w:rPr>
        <w:t xml:space="preserve">O preço global máximo estabelecido pelo Município de Ibaiti para a execução dos serviços objeto desta licitação é de: </w:t>
      </w:r>
      <w:r>
        <w:rPr>
          <w:rFonts w:ascii="Calibri" w:hAnsi="Calibri" w:cs="Calibri"/>
          <w:sz w:val="20"/>
          <w:szCs w:val="20"/>
        </w:rPr>
        <w:t xml:space="preserve">R$ </w:t>
      </w:r>
      <w:r w:rsidRPr="00DA0912">
        <w:rPr>
          <w:rFonts w:ascii="Calibri" w:hAnsi="Calibri" w:cs="Calibri"/>
          <w:sz w:val="20"/>
          <w:szCs w:val="20"/>
          <w:lang w:val="x-none"/>
        </w:rPr>
        <w:t>321.418,40</w:t>
      </w:r>
      <w:r>
        <w:rPr>
          <w:rFonts w:ascii="Calibri" w:hAnsi="Calibri" w:cs="Calibri"/>
          <w:sz w:val="20"/>
          <w:szCs w:val="20"/>
        </w:rPr>
        <w:t xml:space="preserve"> (Trezentos e Vinte e Um Mil, Quatrocentos e Dezoito Reais e Quarenta Centavos).</w:t>
      </w:r>
    </w:p>
    <w:p w14:paraId="0534E5BF" w14:textId="77777777" w:rsidR="00F26F17" w:rsidRPr="00990639" w:rsidRDefault="00F26F17" w:rsidP="00F26F17">
      <w:pPr>
        <w:spacing w:after="0" w:line="240" w:lineRule="auto"/>
        <w:rPr>
          <w:rFonts w:ascii="Arial" w:eastAsia="Arial" w:hAnsi="Arial" w:cs="Arial"/>
          <w:sz w:val="20"/>
          <w:szCs w:val="20"/>
        </w:rPr>
      </w:pPr>
    </w:p>
    <w:p w14:paraId="595E9565" w14:textId="77777777" w:rsidR="00F26F17" w:rsidRPr="00990639" w:rsidRDefault="00F26F17" w:rsidP="00F26F17">
      <w:pPr>
        <w:widowControl w:val="0"/>
        <w:numPr>
          <w:ilvl w:val="0"/>
          <w:numId w:val="48"/>
        </w:numPr>
        <w:tabs>
          <w:tab w:val="left" w:pos="810"/>
        </w:tabs>
        <w:spacing w:after="0" w:line="240" w:lineRule="auto"/>
        <w:ind w:right="75"/>
        <w:jc w:val="both"/>
        <w:outlineLvl w:val="0"/>
        <w:rPr>
          <w:rFonts w:ascii="Arial" w:eastAsia="Arial" w:hAnsi="Arial" w:cs="Arial"/>
          <w:sz w:val="20"/>
          <w:szCs w:val="20"/>
        </w:rPr>
      </w:pPr>
      <w:r w:rsidRPr="00990639">
        <w:rPr>
          <w:rFonts w:ascii="Calibri" w:eastAsia="Calibri" w:hAnsi="Calibri" w:cs="Calibri"/>
          <w:b/>
          <w:sz w:val="20"/>
          <w:szCs w:val="20"/>
        </w:rPr>
        <w:t>PROPOSTA</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DE PREÇOS</w:t>
      </w:r>
    </w:p>
    <w:p w14:paraId="1C9628B2" w14:textId="77777777" w:rsidR="00F26F17" w:rsidRPr="00990639" w:rsidRDefault="00F26F17" w:rsidP="00F26F17">
      <w:pPr>
        <w:spacing w:after="0" w:line="240" w:lineRule="auto"/>
        <w:rPr>
          <w:rFonts w:ascii="Arial" w:eastAsia="Arial" w:hAnsi="Arial" w:cs="Arial"/>
          <w:sz w:val="20"/>
          <w:szCs w:val="20"/>
        </w:rPr>
      </w:pPr>
    </w:p>
    <w:p w14:paraId="47A408CF" w14:textId="77777777" w:rsidR="00F26F17" w:rsidRPr="00990639" w:rsidRDefault="00F26F17" w:rsidP="00F26F17">
      <w:pPr>
        <w:widowControl w:val="0"/>
        <w:numPr>
          <w:ilvl w:val="1"/>
          <w:numId w:val="48"/>
        </w:numPr>
        <w:tabs>
          <w:tab w:val="left" w:pos="810"/>
        </w:tabs>
        <w:spacing w:after="0" w:line="240" w:lineRule="auto"/>
        <w:ind w:right="1665"/>
        <w:jc w:val="both"/>
        <w:rPr>
          <w:rFonts w:ascii="Arial" w:eastAsia="Arial" w:hAnsi="Arial" w:cs="Arial"/>
          <w:sz w:val="20"/>
          <w:szCs w:val="20"/>
        </w:rPr>
      </w:pP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proposta 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preços deverá</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constituída 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seguintes elementos:</w:t>
      </w:r>
    </w:p>
    <w:p w14:paraId="7AF2C65C" w14:textId="77777777" w:rsidR="00F26F17" w:rsidRPr="00990639" w:rsidRDefault="00F26F17" w:rsidP="00F26F17">
      <w:pPr>
        <w:spacing w:before="15" w:after="0" w:line="105" w:lineRule="exact"/>
        <w:rPr>
          <w:rFonts w:ascii="Arial" w:eastAsia="Arial" w:hAnsi="Arial" w:cs="Arial"/>
          <w:sz w:val="20"/>
          <w:szCs w:val="20"/>
        </w:rPr>
      </w:pPr>
    </w:p>
    <w:p w14:paraId="4EB0BD78" w14:textId="77777777" w:rsidR="00F26F17" w:rsidRPr="00990639" w:rsidRDefault="00F26F17" w:rsidP="00F26F17">
      <w:pPr>
        <w:widowControl w:val="0"/>
        <w:numPr>
          <w:ilvl w:val="2"/>
          <w:numId w:val="48"/>
        </w:numPr>
        <w:spacing w:after="0" w:line="360" w:lineRule="auto"/>
        <w:ind w:right="120"/>
        <w:jc w:val="both"/>
        <w:rPr>
          <w:rFonts w:ascii="Arial" w:eastAsia="Arial" w:hAnsi="Arial" w:cs="Arial"/>
          <w:sz w:val="20"/>
          <w:szCs w:val="20"/>
        </w:rPr>
      </w:pPr>
      <w:r w:rsidRPr="00990639">
        <w:rPr>
          <w:rFonts w:ascii="Calibri" w:eastAsia="Calibri" w:hAnsi="Calibri" w:cs="Calibri"/>
          <w:sz w:val="20"/>
          <w:szCs w:val="20"/>
        </w:rPr>
        <w:t>Carta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Proposta,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conforme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modelo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Anexo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IV</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Carta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Proposta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deste</w:t>
      </w:r>
      <w:r w:rsidRPr="00990639">
        <w:rPr>
          <w:rFonts w:ascii="Calibri" w:eastAsia="Calibri" w:hAnsi="Calibri" w:cs="Calibri"/>
          <w:spacing w:val="1"/>
          <w:sz w:val="20"/>
          <w:szCs w:val="20"/>
        </w:rPr>
        <w:t xml:space="preserve"> </w:t>
      </w:r>
      <w:r w:rsidRPr="00990639">
        <w:rPr>
          <w:rFonts w:ascii="Calibri" w:eastAsia="Calibri" w:hAnsi="Calibri" w:cs="Calibri"/>
          <w:color w:val="000000"/>
          <w:sz w:val="20"/>
          <w:szCs w:val="20"/>
        </w:rPr>
        <w:t>Edital,</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na</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qual</w:t>
      </w:r>
      <w:r w:rsidRPr="00990639">
        <w:rPr>
          <w:rFonts w:ascii="Calibri" w:eastAsia="Calibri" w:hAnsi="Calibri" w:cs="Calibri"/>
          <w:color w:val="000000"/>
          <w:w w:val="99"/>
          <w:sz w:val="20"/>
          <w:szCs w:val="20"/>
        </w:rPr>
        <w:t xml:space="preserve"> </w:t>
      </w:r>
      <w:r w:rsidRPr="00990639">
        <w:rPr>
          <w:rFonts w:ascii="Calibri" w:eastAsia="Calibri" w:hAnsi="Calibri" w:cs="Calibri"/>
          <w:color w:val="000000"/>
          <w:sz w:val="20"/>
          <w:szCs w:val="20"/>
        </w:rPr>
        <w:t>conste</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a</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razão social</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da</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licitante,</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seu</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endereço</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comercial,</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eletrônico</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e</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telefone</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atualizados,</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e</w:t>
      </w:r>
      <w:r w:rsidRPr="00990639">
        <w:rPr>
          <w:rFonts w:ascii="Calibri" w:eastAsia="Calibri" w:hAnsi="Calibri" w:cs="Calibri"/>
          <w:color w:val="000000"/>
          <w:w w:val="99"/>
          <w:sz w:val="20"/>
          <w:szCs w:val="20"/>
        </w:rPr>
        <w:t xml:space="preserve"> </w:t>
      </w:r>
      <w:r w:rsidRPr="00990639">
        <w:rPr>
          <w:rFonts w:ascii="Calibri" w:eastAsia="Calibri" w:hAnsi="Calibri" w:cs="Calibri"/>
          <w:color w:val="000000"/>
          <w:sz w:val="20"/>
          <w:szCs w:val="20"/>
        </w:rPr>
        <w:t>número</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do</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CNPJ/MF;</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nome,</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RG,</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CPF</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e</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assinatura</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do</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responsável</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ou</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representante</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legal,</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e</w:t>
      </w:r>
      <w:r w:rsidRPr="00990639">
        <w:rPr>
          <w:rFonts w:ascii="Calibri" w:eastAsia="Calibri" w:hAnsi="Calibri" w:cs="Calibri"/>
          <w:color w:val="000000"/>
          <w:w w:val="99"/>
          <w:sz w:val="20"/>
          <w:szCs w:val="20"/>
        </w:rPr>
        <w:t xml:space="preserve"> </w:t>
      </w:r>
      <w:r w:rsidRPr="00990639">
        <w:rPr>
          <w:rFonts w:ascii="Calibri" w:eastAsia="Calibri" w:hAnsi="Calibri" w:cs="Calibri"/>
          <w:color w:val="000000"/>
          <w:sz w:val="20"/>
          <w:szCs w:val="20"/>
        </w:rPr>
        <w:t>ainda:</w:t>
      </w:r>
    </w:p>
    <w:p w14:paraId="6D617CC8" w14:textId="77777777" w:rsidR="00F26F17" w:rsidRPr="00990639" w:rsidRDefault="00F26F17" w:rsidP="00F26F17">
      <w:pPr>
        <w:widowControl w:val="0"/>
        <w:numPr>
          <w:ilvl w:val="0"/>
          <w:numId w:val="50"/>
        </w:numPr>
        <w:tabs>
          <w:tab w:val="left" w:pos="330"/>
        </w:tabs>
        <w:spacing w:after="0" w:line="240" w:lineRule="auto"/>
        <w:ind w:right="2895"/>
        <w:jc w:val="both"/>
        <w:rPr>
          <w:rFonts w:ascii="Arial" w:eastAsia="Arial" w:hAnsi="Arial" w:cs="Arial"/>
          <w:sz w:val="20"/>
          <w:szCs w:val="20"/>
        </w:rPr>
      </w:pPr>
      <w:r w:rsidRPr="00990639">
        <w:rPr>
          <w:rFonts w:ascii="Calibri" w:eastAsia="Calibri" w:hAnsi="Calibri" w:cs="Calibri"/>
          <w:sz w:val="20"/>
          <w:szCs w:val="20"/>
        </w:rPr>
        <w:t>preço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global para 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execução dos serviços objeto 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licitação;</w:t>
      </w:r>
    </w:p>
    <w:p w14:paraId="4FFCFCD7" w14:textId="77777777" w:rsidR="00F26F17" w:rsidRPr="00990639" w:rsidRDefault="00F26F17" w:rsidP="00F26F17">
      <w:pPr>
        <w:spacing w:before="15" w:after="0" w:line="105" w:lineRule="exact"/>
        <w:rPr>
          <w:rFonts w:ascii="Arial" w:eastAsia="Arial" w:hAnsi="Arial" w:cs="Arial"/>
          <w:sz w:val="20"/>
          <w:szCs w:val="20"/>
        </w:rPr>
      </w:pPr>
    </w:p>
    <w:p w14:paraId="377CAB6F" w14:textId="77777777" w:rsidR="00F26F17" w:rsidRPr="00990639" w:rsidRDefault="00F26F17" w:rsidP="00F26F17">
      <w:pPr>
        <w:widowControl w:val="0"/>
        <w:numPr>
          <w:ilvl w:val="0"/>
          <w:numId w:val="50"/>
        </w:numPr>
        <w:tabs>
          <w:tab w:val="left" w:pos="330"/>
        </w:tabs>
        <w:spacing w:after="0" w:line="240" w:lineRule="auto"/>
        <w:ind w:right="1425"/>
        <w:jc w:val="both"/>
        <w:rPr>
          <w:rFonts w:ascii="Arial" w:eastAsia="Arial" w:hAnsi="Arial" w:cs="Arial"/>
          <w:sz w:val="20"/>
          <w:szCs w:val="20"/>
        </w:rPr>
      </w:pPr>
      <w:r w:rsidRPr="00990639">
        <w:rPr>
          <w:rFonts w:ascii="Calibri" w:eastAsia="Calibri" w:hAnsi="Calibri" w:cs="Calibri"/>
          <w:sz w:val="20"/>
          <w:szCs w:val="20"/>
        </w:rPr>
        <w:t>mês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referência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 proposta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conforme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orçamento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base da Administração; e,</w:t>
      </w:r>
    </w:p>
    <w:p w14:paraId="44C9874F" w14:textId="77777777" w:rsidR="00F26F17" w:rsidRPr="00990639" w:rsidRDefault="00F26F17" w:rsidP="00F26F17">
      <w:pPr>
        <w:spacing w:before="15" w:after="0" w:line="105" w:lineRule="exact"/>
        <w:rPr>
          <w:rFonts w:ascii="Arial" w:eastAsia="Arial" w:hAnsi="Arial" w:cs="Arial"/>
          <w:sz w:val="20"/>
          <w:szCs w:val="20"/>
        </w:rPr>
      </w:pPr>
    </w:p>
    <w:p w14:paraId="0258AE35" w14:textId="77777777" w:rsidR="00F26F17" w:rsidRPr="00990639" w:rsidRDefault="00F26F17" w:rsidP="00F26F17">
      <w:pPr>
        <w:widowControl w:val="0"/>
        <w:numPr>
          <w:ilvl w:val="0"/>
          <w:numId w:val="50"/>
        </w:numPr>
        <w:tabs>
          <w:tab w:val="left" w:pos="360"/>
        </w:tabs>
        <w:spacing w:after="0" w:line="348" w:lineRule="auto"/>
        <w:ind w:right="120"/>
        <w:jc w:val="both"/>
        <w:rPr>
          <w:rFonts w:ascii="Arial" w:eastAsia="Arial" w:hAnsi="Arial" w:cs="Arial"/>
          <w:sz w:val="20"/>
          <w:szCs w:val="20"/>
        </w:rPr>
      </w:pPr>
      <w:r w:rsidRPr="00990639">
        <w:rPr>
          <w:rFonts w:ascii="Calibri" w:eastAsia="Calibri" w:hAnsi="Calibri" w:cs="Calibri"/>
          <w:sz w:val="20"/>
          <w:szCs w:val="20"/>
        </w:rPr>
        <w:t>prazo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validade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proposta,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que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não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poderá</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ser</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inferior</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90</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(noventa)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dias,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contados da data da abertura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 licitação;</w:t>
      </w:r>
    </w:p>
    <w:p w14:paraId="1F1FC5D4" w14:textId="77777777" w:rsidR="00F26F17" w:rsidRPr="00990639" w:rsidRDefault="00F26F17" w:rsidP="00F26F17">
      <w:pPr>
        <w:widowControl w:val="0"/>
        <w:numPr>
          <w:ilvl w:val="2"/>
          <w:numId w:val="48"/>
        </w:numPr>
        <w:spacing w:before="75" w:after="0" w:line="348" w:lineRule="auto"/>
        <w:ind w:right="120"/>
        <w:jc w:val="both"/>
        <w:rPr>
          <w:rFonts w:ascii="Arial" w:eastAsia="Arial" w:hAnsi="Arial" w:cs="Arial"/>
          <w:sz w:val="20"/>
          <w:szCs w:val="20"/>
        </w:rPr>
      </w:pPr>
      <w:r w:rsidRPr="00990639">
        <w:rPr>
          <w:rFonts w:ascii="Calibri" w:eastAsia="Calibri" w:hAnsi="Calibri" w:cs="Calibri"/>
          <w:sz w:val="20"/>
          <w:szCs w:val="20"/>
        </w:rPr>
        <w:t>Proposta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Preços,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contendo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Quadro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Resumo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Preços,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Quadro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Quantidades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Preços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Unitários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Quadro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Demonstrativo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Cálculo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BDI –</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Bonificação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Despesas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Indiretas, conforme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modelo pasta técnica</w:t>
      </w:r>
      <w:r w:rsidRPr="00990639">
        <w:rPr>
          <w:rFonts w:ascii="Calibri" w:eastAsia="Calibri" w:hAnsi="Calibri" w:cs="Calibri"/>
          <w:color w:val="FF0000"/>
          <w:sz w:val="20"/>
          <w:szCs w:val="20"/>
        </w:rPr>
        <w:t xml:space="preserve"> </w:t>
      </w:r>
      <w:r w:rsidRPr="00990639">
        <w:rPr>
          <w:rFonts w:ascii="Calibri" w:eastAsia="Calibri" w:hAnsi="Calibri" w:cs="Calibri"/>
          <w:color w:val="000000"/>
          <w:sz w:val="20"/>
          <w:szCs w:val="20"/>
        </w:rPr>
        <w:t>deste Edital;</w:t>
      </w:r>
    </w:p>
    <w:p w14:paraId="20F50DB1" w14:textId="77777777" w:rsidR="00F26F17" w:rsidRPr="00990639" w:rsidRDefault="00F26F17" w:rsidP="00F26F17">
      <w:pPr>
        <w:widowControl w:val="0"/>
        <w:numPr>
          <w:ilvl w:val="2"/>
          <w:numId w:val="48"/>
        </w:numPr>
        <w:spacing w:before="15" w:after="0" w:line="360" w:lineRule="auto"/>
        <w:ind w:right="120"/>
        <w:jc w:val="both"/>
        <w:rPr>
          <w:rFonts w:ascii="Arial" w:eastAsia="Arial" w:hAnsi="Arial" w:cs="Arial"/>
          <w:sz w:val="20"/>
          <w:szCs w:val="20"/>
        </w:rPr>
      </w:pPr>
      <w:r w:rsidRPr="00990639">
        <w:rPr>
          <w:rFonts w:ascii="Calibri" w:eastAsia="Calibri" w:hAnsi="Calibri" w:cs="Calibri"/>
          <w:sz w:val="20"/>
          <w:szCs w:val="20"/>
        </w:rPr>
        <w:t>Cronograma Físico e Financeiro</w:t>
      </w:r>
      <w:r w:rsidRPr="00990639">
        <w:rPr>
          <w:rFonts w:ascii="Calibri" w:eastAsia="Calibri" w:hAnsi="Calibri" w:cs="Calibri"/>
          <w:color w:val="000000"/>
          <w:sz w:val="20"/>
          <w:szCs w:val="20"/>
        </w:rPr>
        <w:t xml:space="preserve"> conforme constante na pasta técnica deste</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Edital;</w:t>
      </w:r>
    </w:p>
    <w:p w14:paraId="741B0834" w14:textId="77777777" w:rsidR="00F26F17" w:rsidRPr="00990639" w:rsidRDefault="00F26F17" w:rsidP="00F26F17">
      <w:pPr>
        <w:spacing w:before="15" w:after="0" w:line="348" w:lineRule="auto"/>
        <w:ind w:right="120"/>
        <w:jc w:val="both"/>
        <w:rPr>
          <w:rFonts w:ascii="Arial" w:eastAsia="Arial" w:hAnsi="Arial" w:cs="Arial"/>
          <w:sz w:val="20"/>
          <w:szCs w:val="20"/>
        </w:rPr>
      </w:pPr>
      <w:r w:rsidRPr="00990639">
        <w:rPr>
          <w:rFonts w:ascii="Calibri" w:eastAsia="Calibri" w:hAnsi="Calibri" w:cs="Calibri"/>
          <w:sz w:val="20"/>
          <w:szCs w:val="20"/>
        </w:rPr>
        <w:lastRenderedPageBreak/>
        <w:t>16.2 Nos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preços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unitários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propostos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deverão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estar</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incluídas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todas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quaisquer</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despesas,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diretas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indiretas,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que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venham</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incidir</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sobre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os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mesmos,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representando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compensação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integral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para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todas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operações,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transportes,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materiais,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perdas,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obra,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equipamentos,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controles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tecnológicos 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eventuais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encargos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necessários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à</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completa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execução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serviços.</w:t>
      </w:r>
    </w:p>
    <w:p w14:paraId="4C16A8FA" w14:textId="77777777" w:rsidR="00F26F17" w:rsidRPr="00990639" w:rsidRDefault="00F26F17" w:rsidP="00F26F17">
      <w:pPr>
        <w:spacing w:before="15" w:after="0" w:line="360" w:lineRule="auto"/>
        <w:ind w:right="120"/>
        <w:jc w:val="both"/>
        <w:rPr>
          <w:rFonts w:ascii="Arial" w:eastAsia="Arial" w:hAnsi="Arial" w:cs="Arial"/>
          <w:sz w:val="20"/>
          <w:szCs w:val="20"/>
        </w:rPr>
      </w:pPr>
      <w:r w:rsidRPr="00990639">
        <w:rPr>
          <w:rFonts w:ascii="Calibri" w:eastAsia="Calibri" w:hAnsi="Calibri" w:cs="Calibri"/>
          <w:sz w:val="20"/>
          <w:szCs w:val="20"/>
        </w:rPr>
        <w:t>16.3 Os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preços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unitários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deverão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ser</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apresentados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com</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2</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(duas)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casas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decimais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operações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matemáticas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deverão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considerar</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apenas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2</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(duas)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casas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decimais,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eliminand</w:t>
      </w:r>
      <w:r w:rsidRPr="00990639">
        <w:rPr>
          <w:rFonts w:ascii="Calibri" w:eastAsia="Calibri" w:hAnsi="Calibri" w:cs="Calibri"/>
          <w:spacing w:val="1"/>
          <w:sz w:val="20"/>
          <w:szCs w:val="20"/>
        </w:rPr>
        <w:t>o</w:t>
      </w:r>
      <w:r w:rsidRPr="00990639">
        <w:rPr>
          <w:rFonts w:ascii="Calibri" w:eastAsia="Calibri" w:hAnsi="Calibri" w:cs="Calibri"/>
          <w:sz w:val="20"/>
          <w:szCs w:val="20"/>
        </w:rPr>
        <w:t>-se</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sempre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3ª</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(terceira)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casa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decimal,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independentemente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aproximação.</w:t>
      </w:r>
    </w:p>
    <w:p w14:paraId="1C5D62DA" w14:textId="77777777" w:rsidR="00F26F17" w:rsidRPr="00990639" w:rsidRDefault="00F26F17" w:rsidP="00F26F17">
      <w:pPr>
        <w:spacing w:before="15" w:line="240" w:lineRule="auto"/>
        <w:ind w:right="405"/>
        <w:jc w:val="both"/>
        <w:rPr>
          <w:rFonts w:ascii="Arial" w:eastAsia="Arial" w:hAnsi="Arial" w:cs="Arial"/>
          <w:sz w:val="20"/>
          <w:szCs w:val="20"/>
        </w:rPr>
      </w:pPr>
      <w:r w:rsidRPr="00990639">
        <w:rPr>
          <w:rFonts w:ascii="Calibri" w:eastAsia="Calibri" w:hAnsi="Calibri" w:cs="Calibri"/>
          <w:sz w:val="20"/>
          <w:szCs w:val="20"/>
        </w:rPr>
        <w:t>16.4 Para todos os serviços prevalecem os preços resultantes da proposta 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contratada.</w:t>
      </w:r>
    </w:p>
    <w:p w14:paraId="45A60B7A" w14:textId="77777777" w:rsidR="00F26F17" w:rsidRPr="00F26F17" w:rsidRDefault="00F26F17" w:rsidP="00F26F17">
      <w:pPr>
        <w:spacing w:line="240" w:lineRule="auto"/>
        <w:rPr>
          <w:rFonts w:ascii="Arial" w:eastAsia="Arial" w:hAnsi="Arial" w:cs="Arial"/>
          <w:sz w:val="2"/>
          <w:szCs w:val="2"/>
        </w:rPr>
      </w:pPr>
    </w:p>
    <w:p w14:paraId="0E132FB3" w14:textId="77777777" w:rsidR="00F26F17" w:rsidRPr="00990639" w:rsidRDefault="00F26F17" w:rsidP="00F26F17">
      <w:pPr>
        <w:widowControl w:val="0"/>
        <w:numPr>
          <w:ilvl w:val="0"/>
          <w:numId w:val="48"/>
        </w:numPr>
        <w:tabs>
          <w:tab w:val="left" w:pos="810"/>
        </w:tabs>
        <w:spacing w:after="0" w:line="240" w:lineRule="auto"/>
        <w:ind w:right="4425"/>
        <w:jc w:val="both"/>
        <w:outlineLvl w:val="0"/>
        <w:rPr>
          <w:rFonts w:ascii="Arial" w:eastAsia="Arial" w:hAnsi="Arial" w:cs="Arial"/>
          <w:sz w:val="20"/>
          <w:szCs w:val="20"/>
        </w:rPr>
      </w:pPr>
      <w:r w:rsidRPr="00990639">
        <w:rPr>
          <w:rFonts w:ascii="Calibri" w:eastAsia="Calibri" w:hAnsi="Calibri" w:cs="Calibri"/>
          <w:b/>
          <w:sz w:val="20"/>
          <w:szCs w:val="20"/>
        </w:rPr>
        <w:t>DOCUMENTOS PARA HABILITAÇÃO</w:t>
      </w:r>
    </w:p>
    <w:p w14:paraId="11199A7B" w14:textId="77777777" w:rsidR="00F26F17" w:rsidRPr="00990639" w:rsidRDefault="00F26F17" w:rsidP="00F26F17">
      <w:pPr>
        <w:spacing w:after="0" w:line="240" w:lineRule="auto"/>
        <w:rPr>
          <w:rFonts w:ascii="Arial" w:eastAsia="Arial" w:hAnsi="Arial" w:cs="Arial"/>
          <w:sz w:val="20"/>
          <w:szCs w:val="20"/>
        </w:rPr>
      </w:pPr>
    </w:p>
    <w:p w14:paraId="1E4819DB" w14:textId="77777777" w:rsidR="00F26F17" w:rsidRPr="00990639" w:rsidRDefault="00F26F17" w:rsidP="00F26F17">
      <w:pPr>
        <w:widowControl w:val="0"/>
        <w:numPr>
          <w:ilvl w:val="1"/>
          <w:numId w:val="48"/>
        </w:numPr>
        <w:tabs>
          <w:tab w:val="left" w:pos="810"/>
        </w:tabs>
        <w:spacing w:after="0" w:line="360" w:lineRule="auto"/>
        <w:ind w:right="135"/>
        <w:jc w:val="both"/>
        <w:rPr>
          <w:rFonts w:ascii="Arial" w:eastAsia="Arial" w:hAnsi="Arial" w:cs="Arial"/>
          <w:sz w:val="20"/>
          <w:szCs w:val="20"/>
        </w:rPr>
      </w:pPr>
      <w:r w:rsidRPr="00990639">
        <w:rPr>
          <w:rFonts w:ascii="Calibri" w:eastAsia="Calibri" w:hAnsi="Calibri" w:cs="Calibri"/>
          <w:b/>
          <w:sz w:val="20"/>
          <w:szCs w:val="20"/>
        </w:rPr>
        <w:t>As proponentes deverão apresentar os documentos a seguir relacionados, sendo</w:t>
      </w:r>
      <w:r w:rsidRPr="00990639">
        <w:rPr>
          <w:rFonts w:ascii="Calibri" w:eastAsia="Calibri" w:hAnsi="Calibri" w:cs="Calibri"/>
          <w:b/>
          <w:w w:val="99"/>
          <w:sz w:val="20"/>
          <w:szCs w:val="20"/>
        </w:rPr>
        <w:t xml:space="preserve"> </w:t>
      </w:r>
      <w:r w:rsidRPr="00990639">
        <w:rPr>
          <w:rFonts w:ascii="Calibri" w:eastAsia="Calibri" w:hAnsi="Calibri" w:cs="Calibri"/>
          <w:b/>
          <w:sz w:val="20"/>
          <w:szCs w:val="20"/>
        </w:rPr>
        <w:t>que</w:t>
      </w:r>
      <w:r w:rsidRPr="00990639">
        <w:rPr>
          <w:rFonts w:ascii="Calibri" w:eastAsia="Calibri" w:hAnsi="Calibri" w:cs="Calibri"/>
          <w:b/>
          <w:spacing w:val="3"/>
          <w:sz w:val="20"/>
          <w:szCs w:val="20"/>
        </w:rPr>
        <w:t xml:space="preserve"> </w:t>
      </w:r>
      <w:r w:rsidRPr="00990639">
        <w:rPr>
          <w:rFonts w:ascii="Calibri" w:eastAsia="Calibri" w:hAnsi="Calibri" w:cs="Calibri"/>
          <w:b/>
          <w:sz w:val="20"/>
          <w:szCs w:val="20"/>
        </w:rPr>
        <w:t>as</w:t>
      </w:r>
      <w:r w:rsidRPr="00990639">
        <w:rPr>
          <w:rFonts w:ascii="Calibri" w:eastAsia="Calibri" w:hAnsi="Calibri" w:cs="Calibri"/>
          <w:b/>
          <w:spacing w:val="3"/>
          <w:sz w:val="20"/>
          <w:szCs w:val="20"/>
        </w:rPr>
        <w:t xml:space="preserve"> </w:t>
      </w:r>
      <w:r w:rsidRPr="00990639">
        <w:rPr>
          <w:rFonts w:ascii="Calibri" w:eastAsia="Calibri" w:hAnsi="Calibri" w:cs="Calibri"/>
          <w:b/>
          <w:sz w:val="20"/>
          <w:szCs w:val="20"/>
        </w:rPr>
        <w:t>certidões,</w:t>
      </w:r>
      <w:r w:rsidRPr="00990639">
        <w:rPr>
          <w:rFonts w:ascii="Calibri" w:eastAsia="Calibri" w:hAnsi="Calibri" w:cs="Calibri"/>
          <w:b/>
          <w:spacing w:val="3"/>
          <w:sz w:val="20"/>
          <w:szCs w:val="20"/>
        </w:rPr>
        <w:t xml:space="preserve"> </w:t>
      </w:r>
      <w:r w:rsidRPr="00990639">
        <w:rPr>
          <w:rFonts w:ascii="Calibri" w:eastAsia="Calibri" w:hAnsi="Calibri" w:cs="Calibri"/>
          <w:b/>
          <w:sz w:val="20"/>
          <w:szCs w:val="20"/>
        </w:rPr>
        <w:t>certificados</w:t>
      </w:r>
      <w:r w:rsidRPr="00990639">
        <w:rPr>
          <w:rFonts w:ascii="Calibri" w:eastAsia="Calibri" w:hAnsi="Calibri" w:cs="Calibri"/>
          <w:b/>
          <w:spacing w:val="3"/>
          <w:sz w:val="20"/>
          <w:szCs w:val="20"/>
        </w:rPr>
        <w:t xml:space="preserve"> </w:t>
      </w:r>
      <w:r w:rsidRPr="00990639">
        <w:rPr>
          <w:rFonts w:ascii="Calibri" w:eastAsia="Calibri" w:hAnsi="Calibri" w:cs="Calibri"/>
          <w:b/>
          <w:sz w:val="20"/>
          <w:szCs w:val="20"/>
        </w:rPr>
        <w:t>e</w:t>
      </w:r>
      <w:r w:rsidRPr="00990639">
        <w:rPr>
          <w:rFonts w:ascii="Calibri" w:eastAsia="Calibri" w:hAnsi="Calibri" w:cs="Calibri"/>
          <w:b/>
          <w:spacing w:val="3"/>
          <w:sz w:val="20"/>
          <w:szCs w:val="20"/>
        </w:rPr>
        <w:t xml:space="preserve"> </w:t>
      </w:r>
      <w:r w:rsidRPr="00990639">
        <w:rPr>
          <w:rFonts w:ascii="Calibri" w:eastAsia="Calibri" w:hAnsi="Calibri" w:cs="Calibri"/>
          <w:b/>
          <w:sz w:val="20"/>
          <w:szCs w:val="20"/>
        </w:rPr>
        <w:t>outros</w:t>
      </w:r>
      <w:r w:rsidRPr="00990639">
        <w:rPr>
          <w:rFonts w:ascii="Calibri" w:eastAsia="Calibri" w:hAnsi="Calibri" w:cs="Calibri"/>
          <w:b/>
          <w:spacing w:val="3"/>
          <w:sz w:val="20"/>
          <w:szCs w:val="20"/>
        </w:rPr>
        <w:t xml:space="preserve"> </w:t>
      </w:r>
      <w:r w:rsidRPr="00990639">
        <w:rPr>
          <w:rFonts w:ascii="Calibri" w:eastAsia="Calibri" w:hAnsi="Calibri" w:cs="Calibri"/>
          <w:b/>
          <w:sz w:val="20"/>
          <w:szCs w:val="20"/>
        </w:rPr>
        <w:t>afins</w:t>
      </w:r>
      <w:r w:rsidRPr="00990639">
        <w:rPr>
          <w:rFonts w:ascii="Calibri" w:eastAsia="Calibri" w:hAnsi="Calibri" w:cs="Calibri"/>
          <w:b/>
          <w:spacing w:val="3"/>
          <w:sz w:val="20"/>
          <w:szCs w:val="20"/>
        </w:rPr>
        <w:t xml:space="preserve"> </w:t>
      </w:r>
      <w:r w:rsidRPr="00990639">
        <w:rPr>
          <w:rFonts w:ascii="Calibri" w:eastAsia="Calibri" w:hAnsi="Calibri" w:cs="Calibri"/>
          <w:b/>
          <w:sz w:val="20"/>
          <w:szCs w:val="20"/>
        </w:rPr>
        <w:t>deverão</w:t>
      </w:r>
      <w:r w:rsidRPr="00990639">
        <w:rPr>
          <w:rFonts w:ascii="Calibri" w:eastAsia="Calibri" w:hAnsi="Calibri" w:cs="Calibri"/>
          <w:b/>
          <w:spacing w:val="3"/>
          <w:sz w:val="20"/>
          <w:szCs w:val="20"/>
        </w:rPr>
        <w:t xml:space="preserve"> </w:t>
      </w:r>
      <w:r w:rsidRPr="00990639">
        <w:rPr>
          <w:rFonts w:ascii="Calibri" w:eastAsia="Calibri" w:hAnsi="Calibri" w:cs="Calibri"/>
          <w:b/>
          <w:sz w:val="20"/>
          <w:szCs w:val="20"/>
        </w:rPr>
        <w:t>estar</w:t>
      </w:r>
      <w:r w:rsidRPr="00990639">
        <w:rPr>
          <w:rFonts w:ascii="Calibri" w:eastAsia="Calibri" w:hAnsi="Calibri" w:cs="Calibri"/>
          <w:b/>
          <w:spacing w:val="3"/>
          <w:sz w:val="20"/>
          <w:szCs w:val="20"/>
        </w:rPr>
        <w:t xml:space="preserve"> </w:t>
      </w:r>
      <w:r w:rsidRPr="00990639">
        <w:rPr>
          <w:rFonts w:ascii="Calibri" w:eastAsia="Calibri" w:hAnsi="Calibri" w:cs="Calibri"/>
          <w:b/>
          <w:sz w:val="20"/>
          <w:szCs w:val="20"/>
        </w:rPr>
        <w:t>com</w:t>
      </w:r>
      <w:r w:rsidRPr="00990639">
        <w:rPr>
          <w:rFonts w:ascii="Calibri" w:eastAsia="Calibri" w:hAnsi="Calibri" w:cs="Calibri"/>
          <w:b/>
          <w:spacing w:val="3"/>
          <w:sz w:val="20"/>
          <w:szCs w:val="20"/>
        </w:rPr>
        <w:t xml:space="preserve"> </w:t>
      </w:r>
      <w:r w:rsidRPr="00990639">
        <w:rPr>
          <w:rFonts w:ascii="Calibri" w:eastAsia="Calibri" w:hAnsi="Calibri" w:cs="Calibri"/>
          <w:b/>
          <w:sz w:val="20"/>
          <w:szCs w:val="20"/>
        </w:rPr>
        <w:t>validade</w:t>
      </w:r>
      <w:r w:rsidRPr="00990639">
        <w:rPr>
          <w:rFonts w:ascii="Calibri" w:eastAsia="Calibri" w:hAnsi="Calibri" w:cs="Calibri"/>
          <w:b/>
          <w:spacing w:val="3"/>
          <w:sz w:val="20"/>
          <w:szCs w:val="20"/>
        </w:rPr>
        <w:t xml:space="preserve"> </w:t>
      </w:r>
      <w:r w:rsidRPr="00990639">
        <w:rPr>
          <w:rFonts w:ascii="Calibri" w:eastAsia="Calibri" w:hAnsi="Calibri" w:cs="Calibri"/>
          <w:b/>
          <w:sz w:val="20"/>
          <w:szCs w:val="20"/>
        </w:rPr>
        <w:t>na</w:t>
      </w:r>
      <w:r w:rsidRPr="00990639">
        <w:rPr>
          <w:rFonts w:ascii="Calibri" w:eastAsia="Calibri" w:hAnsi="Calibri" w:cs="Calibri"/>
          <w:b/>
          <w:spacing w:val="3"/>
          <w:sz w:val="20"/>
          <w:szCs w:val="20"/>
        </w:rPr>
        <w:t xml:space="preserve"> </w:t>
      </w:r>
      <w:r w:rsidRPr="00990639">
        <w:rPr>
          <w:rFonts w:ascii="Calibri" w:eastAsia="Calibri" w:hAnsi="Calibri" w:cs="Calibri"/>
          <w:b/>
          <w:sz w:val="20"/>
          <w:szCs w:val="20"/>
        </w:rPr>
        <w:t>data</w:t>
      </w:r>
      <w:r w:rsidRPr="00990639">
        <w:rPr>
          <w:rFonts w:ascii="Calibri" w:eastAsia="Calibri" w:hAnsi="Calibri" w:cs="Calibri"/>
          <w:b/>
          <w:spacing w:val="3"/>
          <w:sz w:val="20"/>
          <w:szCs w:val="20"/>
        </w:rPr>
        <w:t xml:space="preserve"> </w:t>
      </w:r>
      <w:r w:rsidRPr="00990639">
        <w:rPr>
          <w:rFonts w:ascii="Calibri" w:eastAsia="Calibri" w:hAnsi="Calibri" w:cs="Calibri"/>
          <w:b/>
          <w:sz w:val="20"/>
          <w:szCs w:val="20"/>
        </w:rPr>
        <w:t>de</w:t>
      </w:r>
      <w:r w:rsidRPr="00990639">
        <w:rPr>
          <w:rFonts w:ascii="Calibri" w:eastAsia="Calibri" w:hAnsi="Calibri" w:cs="Calibri"/>
          <w:b/>
          <w:w w:val="99"/>
          <w:sz w:val="20"/>
          <w:szCs w:val="20"/>
        </w:rPr>
        <w:t xml:space="preserve"> </w:t>
      </w:r>
      <w:r w:rsidRPr="00990639">
        <w:rPr>
          <w:rFonts w:ascii="Calibri" w:eastAsia="Calibri" w:hAnsi="Calibri" w:cs="Calibri"/>
          <w:b/>
          <w:sz w:val="20"/>
          <w:szCs w:val="20"/>
        </w:rPr>
        <w:t>abertura</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da</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licitação:</w:t>
      </w:r>
    </w:p>
    <w:p w14:paraId="4F14B0BD" w14:textId="77777777" w:rsidR="00F26F17" w:rsidRPr="00990639" w:rsidRDefault="00F26F17" w:rsidP="00F26F17">
      <w:pPr>
        <w:widowControl w:val="0"/>
        <w:numPr>
          <w:ilvl w:val="2"/>
          <w:numId w:val="48"/>
        </w:numPr>
        <w:spacing w:before="15" w:after="0" w:line="348" w:lineRule="auto"/>
        <w:ind w:right="120"/>
        <w:jc w:val="both"/>
        <w:rPr>
          <w:rFonts w:ascii="Arial" w:eastAsia="Arial" w:hAnsi="Arial" w:cs="Arial"/>
          <w:sz w:val="20"/>
          <w:szCs w:val="20"/>
        </w:rPr>
      </w:pPr>
      <w:r w:rsidRPr="00990639">
        <w:rPr>
          <w:rFonts w:ascii="Calibri" w:eastAsia="Calibri" w:hAnsi="Calibri" w:cs="Calibri"/>
          <w:sz w:val="20"/>
          <w:szCs w:val="20"/>
        </w:rPr>
        <w:t>Declaração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Ciência,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Aceite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Responsabilidade,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conforme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modelo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Anexo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III</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Declaração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 Ciência,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Aceite 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Responsabilidade deste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Edital;</w:t>
      </w:r>
    </w:p>
    <w:p w14:paraId="67CD15C1" w14:textId="77777777" w:rsidR="00F26F17" w:rsidRPr="00990639" w:rsidRDefault="00F26F17" w:rsidP="00F26F17">
      <w:pPr>
        <w:widowControl w:val="0"/>
        <w:numPr>
          <w:ilvl w:val="2"/>
          <w:numId w:val="48"/>
        </w:numPr>
        <w:spacing w:before="15" w:after="0" w:line="360" w:lineRule="auto"/>
        <w:ind w:right="120"/>
        <w:jc w:val="both"/>
        <w:rPr>
          <w:rFonts w:ascii="Arial" w:eastAsia="Arial" w:hAnsi="Arial" w:cs="Arial"/>
          <w:sz w:val="20"/>
          <w:szCs w:val="20"/>
        </w:rPr>
      </w:pPr>
      <w:r w:rsidRPr="00990639">
        <w:rPr>
          <w:rFonts w:ascii="Calibri" w:eastAsia="Calibri" w:hAnsi="Calibri" w:cs="Calibri"/>
          <w:sz w:val="20"/>
          <w:szCs w:val="20"/>
        </w:rPr>
        <w:t>Declaração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sobre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Lei</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Geral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Proteção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Pessoais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LGPD,</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conforme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modelo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Anexo VII –</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Declaração “LGPD” deste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Edital;</w:t>
      </w:r>
    </w:p>
    <w:p w14:paraId="41C877D0" w14:textId="77777777" w:rsidR="00F26F17" w:rsidRPr="00990639" w:rsidRDefault="00F26F17" w:rsidP="00F26F17">
      <w:pPr>
        <w:widowControl w:val="0"/>
        <w:numPr>
          <w:ilvl w:val="2"/>
          <w:numId w:val="48"/>
        </w:numPr>
        <w:spacing w:before="15" w:after="0" w:line="348" w:lineRule="auto"/>
        <w:ind w:right="120"/>
        <w:jc w:val="both"/>
        <w:rPr>
          <w:rFonts w:ascii="Arial" w:eastAsia="Arial" w:hAnsi="Arial" w:cs="Arial"/>
          <w:sz w:val="20"/>
          <w:szCs w:val="20"/>
        </w:rPr>
      </w:pPr>
      <w:r w:rsidRPr="00990639">
        <w:rPr>
          <w:rFonts w:ascii="Calibri" w:eastAsia="Calibri" w:hAnsi="Calibri" w:cs="Calibri"/>
          <w:sz w:val="20"/>
          <w:szCs w:val="20"/>
        </w:rPr>
        <w:t>Declarações Unificadas (Anexo VIII).</w:t>
      </w:r>
    </w:p>
    <w:p w14:paraId="42A93337" w14:textId="77777777" w:rsidR="00F26F17" w:rsidRPr="00990639" w:rsidRDefault="00F26F17" w:rsidP="00F26F17">
      <w:pPr>
        <w:spacing w:after="0" w:line="240" w:lineRule="auto"/>
        <w:rPr>
          <w:rFonts w:ascii="Arial" w:eastAsia="Arial" w:hAnsi="Arial" w:cs="Arial"/>
          <w:sz w:val="20"/>
          <w:szCs w:val="20"/>
        </w:rPr>
      </w:pPr>
    </w:p>
    <w:p w14:paraId="701E97D9" w14:textId="77777777" w:rsidR="00F26F17" w:rsidRPr="00990639" w:rsidRDefault="00F26F17" w:rsidP="00F26F17">
      <w:pPr>
        <w:spacing w:after="0" w:line="240" w:lineRule="auto"/>
        <w:ind w:right="5535"/>
        <w:jc w:val="both"/>
        <w:outlineLvl w:val="0"/>
        <w:rPr>
          <w:rFonts w:ascii="Arial" w:eastAsia="Arial" w:hAnsi="Arial" w:cs="Arial"/>
          <w:sz w:val="20"/>
          <w:szCs w:val="20"/>
        </w:rPr>
      </w:pPr>
      <w:r w:rsidRPr="00990639">
        <w:rPr>
          <w:rFonts w:ascii="Calibri" w:eastAsia="Calibri" w:hAnsi="Calibri" w:cs="Calibri"/>
          <w:b/>
          <w:sz w:val="20"/>
          <w:szCs w:val="20"/>
        </w:rPr>
        <w:t>17.1.4 HABILITAÇÃO</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JURÍDICA</w:t>
      </w:r>
    </w:p>
    <w:p w14:paraId="60B45BFD" w14:textId="77777777" w:rsidR="00F26F17" w:rsidRPr="00990639" w:rsidRDefault="00F26F17" w:rsidP="00F26F17">
      <w:pPr>
        <w:spacing w:after="0" w:line="240" w:lineRule="auto"/>
        <w:rPr>
          <w:rFonts w:ascii="Arial" w:eastAsia="Arial" w:hAnsi="Arial" w:cs="Arial"/>
          <w:sz w:val="20"/>
          <w:szCs w:val="20"/>
        </w:rPr>
      </w:pPr>
    </w:p>
    <w:p w14:paraId="0239D201" w14:textId="77777777" w:rsidR="00F26F17" w:rsidRPr="00990639" w:rsidRDefault="00F26F17" w:rsidP="00F26F17">
      <w:pPr>
        <w:spacing w:after="0" w:line="360" w:lineRule="auto"/>
        <w:ind w:right="120"/>
        <w:jc w:val="both"/>
        <w:rPr>
          <w:rFonts w:ascii="Arial" w:eastAsia="Arial" w:hAnsi="Arial" w:cs="Arial"/>
          <w:sz w:val="20"/>
          <w:szCs w:val="20"/>
        </w:rPr>
      </w:pPr>
      <w:r w:rsidRPr="00990639">
        <w:rPr>
          <w:rFonts w:ascii="Calibri" w:eastAsia="Calibri" w:hAnsi="Calibri" w:cs="Calibri"/>
          <w:b/>
          <w:sz w:val="20"/>
          <w:szCs w:val="20"/>
        </w:rPr>
        <w:t>17.1.4.1 A</w:t>
      </w:r>
      <w:r w:rsidRPr="00990639">
        <w:rPr>
          <w:rFonts w:ascii="Calibri" w:eastAsia="Calibri" w:hAnsi="Calibri" w:cs="Calibri"/>
          <w:b/>
          <w:spacing w:val="3"/>
          <w:sz w:val="20"/>
          <w:szCs w:val="20"/>
        </w:rPr>
        <w:t xml:space="preserve"> </w:t>
      </w:r>
      <w:r w:rsidRPr="00990639">
        <w:rPr>
          <w:rFonts w:ascii="Calibri" w:eastAsia="Calibri" w:hAnsi="Calibri" w:cs="Calibri"/>
          <w:b/>
          <w:sz w:val="20"/>
          <w:szCs w:val="20"/>
        </w:rPr>
        <w:t>licitante</w:t>
      </w:r>
      <w:r w:rsidRPr="00990639">
        <w:rPr>
          <w:rFonts w:ascii="Calibri" w:eastAsia="Calibri" w:hAnsi="Calibri" w:cs="Calibri"/>
          <w:b/>
          <w:spacing w:val="3"/>
          <w:sz w:val="20"/>
          <w:szCs w:val="20"/>
        </w:rPr>
        <w:t xml:space="preserve"> </w:t>
      </w:r>
      <w:r w:rsidRPr="00990639">
        <w:rPr>
          <w:rFonts w:ascii="Calibri" w:eastAsia="Calibri" w:hAnsi="Calibri" w:cs="Calibri"/>
          <w:b/>
          <w:sz w:val="20"/>
          <w:szCs w:val="20"/>
        </w:rPr>
        <w:t>deverá</w:t>
      </w:r>
      <w:r w:rsidRPr="00990639">
        <w:rPr>
          <w:rFonts w:ascii="Calibri" w:eastAsia="Calibri" w:hAnsi="Calibri" w:cs="Calibri"/>
          <w:b/>
          <w:spacing w:val="3"/>
          <w:sz w:val="20"/>
          <w:szCs w:val="20"/>
        </w:rPr>
        <w:t xml:space="preserve"> </w:t>
      </w:r>
      <w:r w:rsidRPr="00990639">
        <w:rPr>
          <w:rFonts w:ascii="Calibri" w:eastAsia="Calibri" w:hAnsi="Calibri" w:cs="Calibri"/>
          <w:b/>
          <w:sz w:val="20"/>
          <w:szCs w:val="20"/>
        </w:rPr>
        <w:t>demonstrar</w:t>
      </w:r>
      <w:r w:rsidRPr="00990639">
        <w:rPr>
          <w:rFonts w:ascii="Calibri" w:eastAsia="Calibri" w:hAnsi="Calibri" w:cs="Calibri"/>
          <w:b/>
          <w:spacing w:val="3"/>
          <w:sz w:val="20"/>
          <w:szCs w:val="20"/>
        </w:rPr>
        <w:t xml:space="preserve"> </w:t>
      </w:r>
      <w:r w:rsidRPr="00990639">
        <w:rPr>
          <w:rFonts w:ascii="Calibri" w:eastAsia="Calibri" w:hAnsi="Calibri" w:cs="Calibri"/>
          <w:b/>
          <w:sz w:val="20"/>
          <w:szCs w:val="20"/>
        </w:rPr>
        <w:t>sua</w:t>
      </w:r>
      <w:r w:rsidRPr="00990639">
        <w:rPr>
          <w:rFonts w:ascii="Calibri" w:eastAsia="Calibri" w:hAnsi="Calibri" w:cs="Calibri"/>
          <w:b/>
          <w:spacing w:val="3"/>
          <w:sz w:val="20"/>
          <w:szCs w:val="20"/>
        </w:rPr>
        <w:t xml:space="preserve"> </w:t>
      </w:r>
      <w:r w:rsidRPr="00990639">
        <w:rPr>
          <w:rFonts w:ascii="Calibri" w:eastAsia="Calibri" w:hAnsi="Calibri" w:cs="Calibri"/>
          <w:b/>
          <w:sz w:val="20"/>
          <w:szCs w:val="20"/>
        </w:rPr>
        <w:t>habilitação</w:t>
      </w:r>
      <w:r w:rsidRPr="00990639">
        <w:rPr>
          <w:rFonts w:ascii="Calibri" w:eastAsia="Calibri" w:hAnsi="Calibri" w:cs="Calibri"/>
          <w:b/>
          <w:spacing w:val="3"/>
          <w:sz w:val="20"/>
          <w:szCs w:val="20"/>
        </w:rPr>
        <w:t xml:space="preserve"> </w:t>
      </w:r>
      <w:r w:rsidRPr="00990639">
        <w:rPr>
          <w:rFonts w:ascii="Calibri" w:eastAsia="Calibri" w:hAnsi="Calibri" w:cs="Calibri"/>
          <w:b/>
          <w:sz w:val="20"/>
          <w:szCs w:val="20"/>
        </w:rPr>
        <w:t>jurídica</w:t>
      </w:r>
      <w:r w:rsidRPr="00990639">
        <w:rPr>
          <w:rFonts w:ascii="Calibri" w:eastAsia="Calibri" w:hAnsi="Calibri" w:cs="Calibri"/>
          <w:b/>
          <w:spacing w:val="3"/>
          <w:sz w:val="20"/>
          <w:szCs w:val="20"/>
        </w:rPr>
        <w:t xml:space="preserve"> </w:t>
      </w:r>
      <w:r w:rsidRPr="00990639">
        <w:rPr>
          <w:rFonts w:ascii="Calibri" w:eastAsia="Calibri" w:hAnsi="Calibri" w:cs="Calibri"/>
          <w:b/>
          <w:sz w:val="20"/>
          <w:szCs w:val="20"/>
        </w:rPr>
        <w:t>mediante</w:t>
      </w:r>
      <w:r w:rsidRPr="00990639">
        <w:rPr>
          <w:rFonts w:ascii="Calibri" w:eastAsia="Calibri" w:hAnsi="Calibri" w:cs="Calibri"/>
          <w:b/>
          <w:spacing w:val="3"/>
          <w:sz w:val="20"/>
          <w:szCs w:val="20"/>
        </w:rPr>
        <w:t xml:space="preserve"> </w:t>
      </w:r>
      <w:r w:rsidRPr="00990639">
        <w:rPr>
          <w:rFonts w:ascii="Calibri" w:eastAsia="Calibri" w:hAnsi="Calibri" w:cs="Calibri"/>
          <w:b/>
          <w:sz w:val="20"/>
          <w:szCs w:val="20"/>
        </w:rPr>
        <w:t>a</w:t>
      </w:r>
      <w:r w:rsidRPr="00990639">
        <w:rPr>
          <w:rFonts w:ascii="Calibri" w:eastAsia="Calibri" w:hAnsi="Calibri" w:cs="Calibri"/>
          <w:b/>
          <w:w w:val="99"/>
          <w:sz w:val="20"/>
          <w:szCs w:val="20"/>
        </w:rPr>
        <w:t xml:space="preserve"> </w:t>
      </w:r>
      <w:r w:rsidRPr="00990639">
        <w:rPr>
          <w:rFonts w:ascii="Calibri" w:eastAsia="Calibri" w:hAnsi="Calibri" w:cs="Calibri"/>
          <w:b/>
          <w:sz w:val="20"/>
          <w:szCs w:val="20"/>
        </w:rPr>
        <w:t>apresentação de,</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conforme</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o</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caso:</w:t>
      </w:r>
    </w:p>
    <w:p w14:paraId="7F3A22B6" w14:textId="77777777" w:rsidR="00F26F17" w:rsidRPr="00990639" w:rsidRDefault="00F26F17" w:rsidP="00F26F17">
      <w:pPr>
        <w:widowControl w:val="0"/>
        <w:numPr>
          <w:ilvl w:val="0"/>
          <w:numId w:val="51"/>
        </w:numPr>
        <w:tabs>
          <w:tab w:val="left" w:pos="330"/>
        </w:tabs>
        <w:spacing w:before="15" w:after="0" w:line="240" w:lineRule="auto"/>
        <w:ind w:right="4245"/>
        <w:jc w:val="both"/>
        <w:rPr>
          <w:rFonts w:ascii="Arial" w:eastAsia="Arial" w:hAnsi="Arial" w:cs="Arial"/>
          <w:sz w:val="20"/>
          <w:szCs w:val="20"/>
        </w:rPr>
      </w:pPr>
      <w:r w:rsidRPr="00990639">
        <w:rPr>
          <w:rFonts w:ascii="Calibri" w:eastAsia="Calibri" w:hAnsi="Calibri" w:cs="Calibri"/>
          <w:sz w:val="20"/>
          <w:szCs w:val="20"/>
        </w:rPr>
        <w:t>registro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comercial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para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empresa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individual;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w:t>
      </w:r>
    </w:p>
    <w:p w14:paraId="7452A2B7" w14:textId="77777777" w:rsidR="00F26F17" w:rsidRPr="00990639" w:rsidRDefault="00F26F17" w:rsidP="00F26F17">
      <w:pPr>
        <w:widowControl w:val="0"/>
        <w:numPr>
          <w:ilvl w:val="0"/>
          <w:numId w:val="51"/>
        </w:numPr>
        <w:tabs>
          <w:tab w:val="left" w:pos="330"/>
        </w:tabs>
        <w:spacing w:before="75" w:after="0" w:line="360" w:lineRule="auto"/>
        <w:ind w:right="120"/>
        <w:jc w:val="both"/>
        <w:rPr>
          <w:rFonts w:ascii="Arial" w:eastAsia="Arial" w:hAnsi="Arial" w:cs="Arial"/>
          <w:sz w:val="20"/>
          <w:szCs w:val="20"/>
        </w:rPr>
      </w:pPr>
      <w:r w:rsidRPr="00990639">
        <w:rPr>
          <w:rFonts w:ascii="Calibri" w:eastAsia="Calibri" w:hAnsi="Calibri" w:cs="Calibri"/>
          <w:sz w:val="20"/>
          <w:szCs w:val="20"/>
        </w:rPr>
        <w:t>inscrição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constitutivo,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registro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competente,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caso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sociedades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empresárias,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acompanhado de prova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 investidura ou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nomeação 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diretoria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em exercício;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w:t>
      </w:r>
    </w:p>
    <w:p w14:paraId="21394E54" w14:textId="77777777" w:rsidR="00F26F17" w:rsidRPr="00990639" w:rsidRDefault="00F26F17" w:rsidP="00F26F17">
      <w:pPr>
        <w:widowControl w:val="0"/>
        <w:numPr>
          <w:ilvl w:val="0"/>
          <w:numId w:val="51"/>
        </w:numPr>
        <w:tabs>
          <w:tab w:val="left" w:pos="315"/>
        </w:tabs>
        <w:spacing w:before="15" w:after="0" w:line="360" w:lineRule="auto"/>
        <w:ind w:right="135"/>
        <w:jc w:val="both"/>
        <w:rPr>
          <w:rFonts w:ascii="Arial" w:eastAsia="Arial" w:hAnsi="Arial" w:cs="Arial"/>
          <w:sz w:val="20"/>
          <w:szCs w:val="20"/>
        </w:rPr>
      </w:pPr>
      <w:r w:rsidRPr="00990639">
        <w:rPr>
          <w:rFonts w:ascii="Calibri" w:eastAsia="Calibri" w:hAnsi="Calibri" w:cs="Calibri"/>
          <w:sz w:val="20"/>
          <w:szCs w:val="20"/>
        </w:rPr>
        <w:t>Contrato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Social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suas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alterações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Estatuto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Atas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Assembleia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devidamente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registrado(s)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na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Junta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Comercial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revelem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atuais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administradores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Companhia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Capital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Social</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atualizado,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houver.</w:t>
      </w:r>
    </w:p>
    <w:p w14:paraId="2E7EAC22" w14:textId="77777777" w:rsidR="00F26F17" w:rsidRPr="00990639" w:rsidRDefault="00F26F17" w:rsidP="00F26F17">
      <w:pPr>
        <w:spacing w:before="15" w:after="0" w:line="348" w:lineRule="auto"/>
        <w:ind w:right="120"/>
        <w:jc w:val="both"/>
        <w:rPr>
          <w:rFonts w:ascii="Arial" w:eastAsia="Arial" w:hAnsi="Arial" w:cs="Arial"/>
          <w:sz w:val="20"/>
          <w:szCs w:val="20"/>
        </w:rPr>
      </w:pPr>
      <w:r w:rsidRPr="00990639">
        <w:rPr>
          <w:rFonts w:ascii="Calibri" w:eastAsia="Calibri" w:hAnsi="Calibri" w:cs="Calibri"/>
          <w:sz w:val="20"/>
          <w:szCs w:val="20"/>
        </w:rPr>
        <w:t>16.1.5.2.</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provas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que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tratam</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subitem</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anterior</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poderão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ser</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feitas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por</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certidão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simplificada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expedida pela Junta Comercial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 no caso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 sociedades não empresárias (alínea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“b”) por certidão, em breve relato,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expedida pelo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Registro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Civil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das Pessoas Jurídicas.</w:t>
      </w:r>
    </w:p>
    <w:p w14:paraId="4C9E4FFE" w14:textId="77777777" w:rsidR="00F26F17" w:rsidRPr="00990639" w:rsidRDefault="00F26F17" w:rsidP="00F26F17">
      <w:pPr>
        <w:spacing w:after="0" w:line="240" w:lineRule="auto"/>
        <w:rPr>
          <w:rFonts w:ascii="Arial" w:eastAsia="Arial" w:hAnsi="Arial" w:cs="Arial"/>
          <w:sz w:val="20"/>
          <w:szCs w:val="20"/>
        </w:rPr>
      </w:pPr>
    </w:p>
    <w:p w14:paraId="706FB397" w14:textId="77777777" w:rsidR="00F26F17" w:rsidRPr="00990639" w:rsidRDefault="00F26F17" w:rsidP="00F26F17">
      <w:pPr>
        <w:spacing w:after="0" w:line="240" w:lineRule="auto"/>
        <w:ind w:right="150"/>
        <w:jc w:val="both"/>
        <w:outlineLvl w:val="0"/>
        <w:rPr>
          <w:rFonts w:ascii="Arial" w:eastAsia="Arial" w:hAnsi="Arial" w:cs="Arial"/>
          <w:sz w:val="20"/>
          <w:szCs w:val="20"/>
        </w:rPr>
      </w:pPr>
      <w:r w:rsidRPr="00990639">
        <w:rPr>
          <w:rFonts w:ascii="Calibri" w:eastAsia="Calibri" w:hAnsi="Calibri" w:cs="Calibri"/>
          <w:b/>
          <w:sz w:val="20"/>
          <w:szCs w:val="20"/>
        </w:rPr>
        <w:t>17.1.5 REGULARIDADE</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FISCAL</w:t>
      </w:r>
    </w:p>
    <w:p w14:paraId="08498C6A" w14:textId="77777777" w:rsidR="00F26F17" w:rsidRPr="00990639" w:rsidRDefault="00F26F17" w:rsidP="00F26F17">
      <w:pPr>
        <w:spacing w:after="0" w:line="240" w:lineRule="auto"/>
        <w:ind w:right="5535"/>
        <w:jc w:val="both"/>
        <w:outlineLvl w:val="0"/>
        <w:rPr>
          <w:rFonts w:ascii="Arial" w:eastAsia="Arial" w:hAnsi="Arial" w:cs="Arial"/>
          <w:sz w:val="20"/>
          <w:szCs w:val="20"/>
        </w:rPr>
      </w:pPr>
    </w:p>
    <w:p w14:paraId="089C68FF" w14:textId="77777777" w:rsidR="00F26F17" w:rsidRPr="00990639" w:rsidRDefault="00F26F17" w:rsidP="00F26F17">
      <w:pPr>
        <w:spacing w:after="0" w:line="360" w:lineRule="auto"/>
        <w:ind w:right="120"/>
        <w:jc w:val="both"/>
        <w:rPr>
          <w:rFonts w:ascii="Arial" w:eastAsia="Arial" w:hAnsi="Arial" w:cs="Arial"/>
          <w:sz w:val="20"/>
          <w:szCs w:val="20"/>
        </w:rPr>
      </w:pPr>
      <w:r w:rsidRPr="00990639">
        <w:rPr>
          <w:rFonts w:ascii="Calibri" w:eastAsia="Calibri" w:hAnsi="Calibri" w:cs="Calibri"/>
          <w:b/>
          <w:sz w:val="20"/>
          <w:szCs w:val="20"/>
        </w:rPr>
        <w:t>17.1.5.1 A</w:t>
      </w:r>
      <w:r w:rsidRPr="00990639">
        <w:rPr>
          <w:rFonts w:ascii="Calibri" w:eastAsia="Calibri" w:hAnsi="Calibri" w:cs="Calibri"/>
          <w:b/>
          <w:spacing w:val="4"/>
          <w:sz w:val="20"/>
          <w:szCs w:val="20"/>
        </w:rPr>
        <w:t xml:space="preserve"> </w:t>
      </w:r>
      <w:r w:rsidRPr="00990639">
        <w:rPr>
          <w:rFonts w:ascii="Calibri" w:eastAsia="Calibri" w:hAnsi="Calibri" w:cs="Calibri"/>
          <w:b/>
          <w:sz w:val="20"/>
          <w:szCs w:val="20"/>
        </w:rPr>
        <w:t>licitante deverá demonstrar sua regularidade fiscal mediante a</w:t>
      </w:r>
      <w:r w:rsidRPr="00990639">
        <w:rPr>
          <w:rFonts w:ascii="Calibri" w:eastAsia="Calibri" w:hAnsi="Calibri" w:cs="Calibri"/>
          <w:b/>
          <w:w w:val="99"/>
          <w:sz w:val="20"/>
          <w:szCs w:val="20"/>
        </w:rPr>
        <w:t xml:space="preserve"> </w:t>
      </w:r>
      <w:r w:rsidRPr="00990639">
        <w:rPr>
          <w:rFonts w:ascii="Calibri" w:eastAsia="Calibri" w:hAnsi="Calibri" w:cs="Calibri"/>
          <w:b/>
          <w:sz w:val="20"/>
          <w:szCs w:val="20"/>
        </w:rPr>
        <w:t>apresentação</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de:</w:t>
      </w:r>
    </w:p>
    <w:p w14:paraId="7374B1BC" w14:textId="77777777" w:rsidR="00F26F17" w:rsidRPr="00990639" w:rsidRDefault="00F26F17" w:rsidP="00F26F17">
      <w:pPr>
        <w:spacing w:after="0" w:line="360" w:lineRule="auto"/>
        <w:ind w:right="120"/>
        <w:jc w:val="both"/>
        <w:rPr>
          <w:rFonts w:ascii="Arial" w:eastAsia="Arial" w:hAnsi="Arial" w:cs="Arial"/>
          <w:sz w:val="20"/>
          <w:szCs w:val="20"/>
        </w:rPr>
      </w:pPr>
      <w:r w:rsidRPr="00990639">
        <w:rPr>
          <w:rFonts w:ascii="Calibri" w:eastAsia="Calibri" w:hAnsi="Calibri" w:cs="Calibri"/>
          <w:sz w:val="20"/>
          <w:szCs w:val="20"/>
        </w:rPr>
        <w:t>17.1.5.1.1 Prova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inscrição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Cadastro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Nacional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Pessoa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Jurídica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Ministério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Fazenda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(cartão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CNPJ/MF);</w:t>
      </w:r>
    </w:p>
    <w:p w14:paraId="5ED374DA" w14:textId="77777777" w:rsidR="00F26F17" w:rsidRPr="00990639" w:rsidRDefault="00F26F17" w:rsidP="00F26F17">
      <w:pPr>
        <w:spacing w:after="0" w:line="360" w:lineRule="auto"/>
        <w:ind w:right="120"/>
        <w:jc w:val="both"/>
        <w:rPr>
          <w:rFonts w:ascii="Arial" w:eastAsia="Arial" w:hAnsi="Arial" w:cs="Arial"/>
          <w:sz w:val="20"/>
          <w:szCs w:val="20"/>
        </w:rPr>
      </w:pPr>
      <w:r w:rsidRPr="00990639">
        <w:rPr>
          <w:rFonts w:ascii="Calibri" w:eastAsia="Calibri" w:hAnsi="Calibri" w:cs="Calibri"/>
          <w:sz w:val="20"/>
          <w:szCs w:val="20"/>
        </w:rPr>
        <w:t>17.1.5.1.2 Prova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inscrição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no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Cadastro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Contribuintes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Município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onde</w:t>
      </w:r>
      <w:r w:rsidRPr="00990639">
        <w:rPr>
          <w:rFonts w:ascii="Calibri" w:eastAsia="Calibri" w:hAnsi="Calibri" w:cs="Calibri"/>
          <w:spacing w:val="3"/>
          <w:sz w:val="20"/>
          <w:szCs w:val="20"/>
        </w:rPr>
        <w:t xml:space="preserve"> </w:t>
      </w:r>
      <w:r w:rsidRPr="00990639">
        <w:rPr>
          <w:rFonts w:ascii="Calibri" w:eastAsia="Calibri" w:hAnsi="Calibri" w:cs="Calibri"/>
          <w:spacing w:val="1"/>
          <w:sz w:val="20"/>
          <w:szCs w:val="20"/>
        </w:rPr>
        <w:t>e</w:t>
      </w:r>
      <w:r w:rsidRPr="00990639">
        <w:rPr>
          <w:rFonts w:ascii="Calibri" w:eastAsia="Calibri" w:hAnsi="Calibri" w:cs="Calibri"/>
          <w:sz w:val="20"/>
          <w:szCs w:val="20"/>
        </w:rPr>
        <w:t>stiver</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sediada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licitante,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através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apresentação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Ficha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Inscrição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Cadastral</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documento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equivalente,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expedido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pela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Receita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Municipal,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comprove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referida inscriçã</w:t>
      </w:r>
      <w:r w:rsidRPr="00990639">
        <w:rPr>
          <w:rFonts w:ascii="Calibri" w:eastAsia="Calibri" w:hAnsi="Calibri" w:cs="Calibri"/>
          <w:spacing w:val="1"/>
          <w:sz w:val="20"/>
          <w:szCs w:val="20"/>
        </w:rPr>
        <w:t>o</w:t>
      </w:r>
      <w:r w:rsidRPr="00990639">
        <w:rPr>
          <w:rFonts w:ascii="Calibri" w:eastAsia="Calibri" w:hAnsi="Calibri" w:cs="Calibri"/>
          <w:sz w:val="20"/>
          <w:szCs w:val="20"/>
        </w:rPr>
        <w:t>;</w:t>
      </w:r>
    </w:p>
    <w:p w14:paraId="7136BD43" w14:textId="77777777" w:rsidR="00F26F17" w:rsidRPr="00990639" w:rsidRDefault="00F26F17" w:rsidP="00F26F17">
      <w:pPr>
        <w:spacing w:after="0" w:line="360" w:lineRule="auto"/>
        <w:ind w:right="120"/>
        <w:jc w:val="both"/>
        <w:rPr>
          <w:rFonts w:ascii="Arial" w:eastAsia="Arial" w:hAnsi="Arial" w:cs="Arial"/>
          <w:sz w:val="20"/>
          <w:szCs w:val="20"/>
        </w:rPr>
      </w:pPr>
      <w:r w:rsidRPr="00990639">
        <w:rPr>
          <w:rFonts w:ascii="Calibri" w:eastAsia="Calibri" w:hAnsi="Calibri" w:cs="Calibri"/>
          <w:sz w:val="20"/>
          <w:szCs w:val="20"/>
        </w:rPr>
        <w:t>17.1.5.1.3 Certidão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Regularidade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quanto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aos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Tributos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Federais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à</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Dívida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Ativa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União;</w:t>
      </w:r>
    </w:p>
    <w:p w14:paraId="5C07AD06" w14:textId="77777777" w:rsidR="00F26F17" w:rsidRPr="00990639" w:rsidRDefault="00F26F17" w:rsidP="00F26F17">
      <w:pPr>
        <w:spacing w:after="0" w:line="360" w:lineRule="auto"/>
        <w:ind w:right="120"/>
        <w:jc w:val="both"/>
        <w:rPr>
          <w:rFonts w:ascii="Arial" w:eastAsia="Arial" w:hAnsi="Arial" w:cs="Arial"/>
          <w:sz w:val="20"/>
          <w:szCs w:val="20"/>
        </w:rPr>
      </w:pPr>
      <w:r w:rsidRPr="00990639">
        <w:rPr>
          <w:rFonts w:ascii="Calibri" w:eastAsia="Calibri" w:hAnsi="Calibri" w:cs="Calibri"/>
          <w:sz w:val="20"/>
          <w:szCs w:val="20"/>
        </w:rPr>
        <w:t>17.1.5.1.4 Certidão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Regularidade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com</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Fazenda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Estado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onde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estiver</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sediada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licitante;</w:t>
      </w:r>
    </w:p>
    <w:p w14:paraId="2D85986C" w14:textId="77777777" w:rsidR="00F26F17" w:rsidRPr="00990639" w:rsidRDefault="00F26F17" w:rsidP="00F26F17">
      <w:pPr>
        <w:spacing w:after="0" w:line="360" w:lineRule="auto"/>
        <w:ind w:right="120"/>
        <w:jc w:val="both"/>
        <w:rPr>
          <w:rFonts w:ascii="Arial" w:eastAsia="Arial" w:hAnsi="Arial" w:cs="Arial"/>
          <w:sz w:val="20"/>
          <w:szCs w:val="20"/>
        </w:rPr>
      </w:pPr>
      <w:r w:rsidRPr="00990639">
        <w:rPr>
          <w:rFonts w:ascii="Calibri" w:eastAsia="Calibri" w:hAnsi="Calibri" w:cs="Calibri"/>
          <w:sz w:val="20"/>
          <w:szCs w:val="20"/>
        </w:rPr>
        <w:lastRenderedPageBreak/>
        <w:t>17.1.5.1.5 Se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sede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licitante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for</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em</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outro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Estado,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deverá</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apresentar,</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inclusive,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Certidão 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Regularidade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com 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Fazenda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Estado 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Paraná;</w:t>
      </w:r>
    </w:p>
    <w:p w14:paraId="79352785" w14:textId="77777777" w:rsidR="00F26F17" w:rsidRPr="00990639" w:rsidRDefault="00F26F17" w:rsidP="00F26F17">
      <w:pPr>
        <w:spacing w:after="0" w:line="360" w:lineRule="auto"/>
        <w:ind w:right="120"/>
        <w:jc w:val="both"/>
        <w:rPr>
          <w:rFonts w:ascii="Arial" w:eastAsia="Arial" w:hAnsi="Arial" w:cs="Arial"/>
          <w:sz w:val="20"/>
          <w:szCs w:val="20"/>
        </w:rPr>
      </w:pPr>
      <w:r w:rsidRPr="00990639">
        <w:rPr>
          <w:rFonts w:ascii="Calibri" w:eastAsia="Calibri" w:hAnsi="Calibri" w:cs="Calibri"/>
          <w:sz w:val="20"/>
          <w:szCs w:val="20"/>
        </w:rPr>
        <w:t>17.1.5.1.6 Certidão de Regularidade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 Fazenda do Município onde estiver sediada 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licitante;</w:t>
      </w:r>
    </w:p>
    <w:p w14:paraId="073A13AE" w14:textId="77777777" w:rsidR="00F26F17" w:rsidRPr="00990639" w:rsidRDefault="00F26F17" w:rsidP="00F26F17">
      <w:pPr>
        <w:spacing w:after="0" w:line="360" w:lineRule="auto"/>
        <w:ind w:right="120"/>
        <w:jc w:val="both"/>
        <w:rPr>
          <w:rFonts w:ascii="Arial" w:eastAsia="Arial" w:hAnsi="Arial" w:cs="Arial"/>
          <w:sz w:val="20"/>
          <w:szCs w:val="20"/>
        </w:rPr>
      </w:pPr>
      <w:r w:rsidRPr="00990639">
        <w:rPr>
          <w:rFonts w:ascii="Calibri" w:eastAsia="Calibri" w:hAnsi="Calibri" w:cs="Calibri"/>
          <w:sz w:val="20"/>
          <w:szCs w:val="20"/>
        </w:rPr>
        <w:t>17.1.5.1.7 Certificado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Regularidade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Fundo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Garantia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por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Tempo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Serviço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(FGTS)</w:t>
      </w:r>
    </w:p>
    <w:p w14:paraId="5A119F26" w14:textId="77777777" w:rsidR="00F26F17" w:rsidRPr="00990639" w:rsidRDefault="00F26F17" w:rsidP="00F26F17">
      <w:pPr>
        <w:spacing w:after="0" w:line="240" w:lineRule="auto"/>
        <w:ind w:right="2610"/>
        <w:jc w:val="both"/>
        <w:rPr>
          <w:rFonts w:ascii="Arial" w:eastAsia="Arial" w:hAnsi="Arial" w:cs="Arial"/>
          <w:sz w:val="20"/>
          <w:szCs w:val="20"/>
        </w:rPr>
      </w:pPr>
      <w:r w:rsidRPr="00990639">
        <w:rPr>
          <w:rFonts w:ascii="Calibri" w:eastAsia="Calibri" w:hAnsi="Calibri" w:cs="Calibri"/>
          <w:sz w:val="20"/>
          <w:szCs w:val="20"/>
        </w:rPr>
        <w:tab/>
        <w:t>17.1.5.1.8 Certidão Negativa de Débitos Trabalhistas – CNDT.</w:t>
      </w:r>
    </w:p>
    <w:p w14:paraId="711363B2" w14:textId="77777777" w:rsidR="00F26F17" w:rsidRPr="00990639" w:rsidRDefault="00F26F17" w:rsidP="00F26F17">
      <w:pPr>
        <w:spacing w:after="0" w:line="240" w:lineRule="auto"/>
        <w:ind w:right="2610"/>
        <w:jc w:val="both"/>
        <w:rPr>
          <w:rFonts w:ascii="Arial" w:eastAsia="Arial" w:hAnsi="Arial" w:cs="Arial"/>
          <w:sz w:val="20"/>
          <w:szCs w:val="20"/>
        </w:rPr>
      </w:pPr>
    </w:p>
    <w:p w14:paraId="0FE49D47" w14:textId="77777777" w:rsidR="00F26F17" w:rsidRPr="00990639" w:rsidRDefault="00F26F17" w:rsidP="00F26F17">
      <w:pPr>
        <w:spacing w:after="0" w:line="240" w:lineRule="auto"/>
        <w:ind w:right="2610"/>
        <w:jc w:val="both"/>
        <w:rPr>
          <w:rFonts w:ascii="Arial" w:eastAsia="Arial" w:hAnsi="Arial" w:cs="Arial"/>
          <w:sz w:val="20"/>
          <w:szCs w:val="20"/>
        </w:rPr>
      </w:pPr>
      <w:r w:rsidRPr="00990639">
        <w:rPr>
          <w:rFonts w:ascii="Calibri" w:eastAsia="Calibri" w:hAnsi="Calibri" w:cs="Calibri"/>
          <w:b/>
          <w:sz w:val="20"/>
          <w:szCs w:val="20"/>
        </w:rPr>
        <w:t>17.1.6 QUALIFICAÇÃO ECONÔMICO-FINANCEIRA</w:t>
      </w:r>
    </w:p>
    <w:p w14:paraId="507258C6" w14:textId="77777777" w:rsidR="00F26F17" w:rsidRPr="00990639" w:rsidRDefault="00F26F17" w:rsidP="00F26F17">
      <w:pPr>
        <w:spacing w:before="15" w:after="0" w:line="255" w:lineRule="exact"/>
        <w:rPr>
          <w:rFonts w:ascii="Arial" w:eastAsia="Arial" w:hAnsi="Arial" w:cs="Arial"/>
          <w:sz w:val="20"/>
          <w:szCs w:val="20"/>
        </w:rPr>
      </w:pPr>
    </w:p>
    <w:p w14:paraId="4DC495AC" w14:textId="77777777" w:rsidR="00F26F17" w:rsidRPr="00990639" w:rsidRDefault="00F26F17" w:rsidP="00F26F17">
      <w:pPr>
        <w:spacing w:after="0" w:line="348" w:lineRule="auto"/>
        <w:ind w:right="120"/>
        <w:jc w:val="both"/>
        <w:rPr>
          <w:rFonts w:ascii="Arial" w:eastAsia="Arial" w:hAnsi="Arial" w:cs="Arial"/>
          <w:sz w:val="20"/>
          <w:szCs w:val="20"/>
        </w:rPr>
      </w:pPr>
      <w:r w:rsidRPr="00990639">
        <w:rPr>
          <w:rFonts w:ascii="Calibri" w:eastAsia="Calibri" w:hAnsi="Calibri" w:cs="Calibri"/>
          <w:b/>
          <w:sz w:val="20"/>
          <w:szCs w:val="20"/>
        </w:rPr>
        <w:t>17.1.6.1A</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licitante</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deverá</w:t>
      </w:r>
      <w:r w:rsidRPr="00990639">
        <w:rPr>
          <w:rFonts w:ascii="Calibri" w:eastAsia="Calibri" w:hAnsi="Calibri" w:cs="Calibri"/>
          <w:b/>
          <w:spacing w:val="2"/>
          <w:sz w:val="20"/>
          <w:szCs w:val="20"/>
        </w:rPr>
        <w:t xml:space="preserve"> </w:t>
      </w:r>
      <w:r w:rsidRPr="00990639">
        <w:rPr>
          <w:rFonts w:ascii="Calibri" w:eastAsia="Calibri" w:hAnsi="Calibri" w:cs="Calibri"/>
          <w:b/>
          <w:sz w:val="20"/>
          <w:szCs w:val="20"/>
        </w:rPr>
        <w:t>demonstrar</w:t>
      </w:r>
      <w:r w:rsidRPr="00990639">
        <w:rPr>
          <w:rFonts w:ascii="Calibri" w:eastAsia="Calibri" w:hAnsi="Calibri" w:cs="Calibri"/>
          <w:b/>
          <w:spacing w:val="2"/>
          <w:sz w:val="20"/>
          <w:szCs w:val="20"/>
        </w:rPr>
        <w:t xml:space="preserve"> </w:t>
      </w:r>
      <w:r w:rsidRPr="00990639">
        <w:rPr>
          <w:rFonts w:ascii="Calibri" w:eastAsia="Calibri" w:hAnsi="Calibri" w:cs="Calibri"/>
          <w:b/>
          <w:sz w:val="20"/>
          <w:szCs w:val="20"/>
        </w:rPr>
        <w:t>sua</w:t>
      </w:r>
      <w:r w:rsidRPr="00990639">
        <w:rPr>
          <w:rFonts w:ascii="Calibri" w:eastAsia="Calibri" w:hAnsi="Calibri" w:cs="Calibri"/>
          <w:b/>
          <w:spacing w:val="2"/>
          <w:sz w:val="20"/>
          <w:szCs w:val="20"/>
        </w:rPr>
        <w:t xml:space="preserve"> </w:t>
      </w:r>
      <w:r w:rsidRPr="00990639">
        <w:rPr>
          <w:rFonts w:ascii="Calibri" w:eastAsia="Calibri" w:hAnsi="Calibri" w:cs="Calibri"/>
          <w:b/>
          <w:sz w:val="20"/>
          <w:szCs w:val="20"/>
        </w:rPr>
        <w:t>qualificação</w:t>
      </w:r>
      <w:r w:rsidRPr="00990639">
        <w:rPr>
          <w:rFonts w:ascii="Calibri" w:eastAsia="Calibri" w:hAnsi="Calibri" w:cs="Calibri"/>
          <w:b/>
          <w:spacing w:val="2"/>
          <w:sz w:val="20"/>
          <w:szCs w:val="20"/>
        </w:rPr>
        <w:t xml:space="preserve"> </w:t>
      </w:r>
      <w:r w:rsidRPr="00990639">
        <w:rPr>
          <w:rFonts w:ascii="Calibri" w:eastAsia="Calibri" w:hAnsi="Calibri" w:cs="Calibri"/>
          <w:b/>
          <w:sz w:val="20"/>
          <w:szCs w:val="20"/>
        </w:rPr>
        <w:t>econômico-financeira</w:t>
      </w:r>
      <w:r w:rsidRPr="00990639">
        <w:rPr>
          <w:rFonts w:ascii="Calibri" w:eastAsia="Calibri" w:hAnsi="Calibri" w:cs="Calibri"/>
          <w:b/>
          <w:w w:val="99"/>
          <w:sz w:val="20"/>
          <w:szCs w:val="20"/>
        </w:rPr>
        <w:t xml:space="preserve"> </w:t>
      </w:r>
      <w:r w:rsidRPr="00990639">
        <w:rPr>
          <w:rFonts w:ascii="Calibri" w:eastAsia="Calibri" w:hAnsi="Calibri" w:cs="Calibri"/>
          <w:b/>
          <w:sz w:val="20"/>
          <w:szCs w:val="20"/>
        </w:rPr>
        <w:t>mediante</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a</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apresentação</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de:</w:t>
      </w:r>
    </w:p>
    <w:p w14:paraId="09AEB6FD" w14:textId="77777777" w:rsidR="00F26F17" w:rsidRPr="00990639" w:rsidRDefault="00F26F17" w:rsidP="00F26F17">
      <w:pPr>
        <w:spacing w:before="75" w:after="0" w:line="360" w:lineRule="auto"/>
        <w:ind w:right="105"/>
        <w:jc w:val="both"/>
        <w:rPr>
          <w:rFonts w:ascii="Arial" w:eastAsia="Arial" w:hAnsi="Arial" w:cs="Arial"/>
          <w:sz w:val="20"/>
          <w:szCs w:val="20"/>
        </w:rPr>
      </w:pPr>
      <w:r w:rsidRPr="00990639">
        <w:rPr>
          <w:rFonts w:ascii="Calibri" w:eastAsia="Calibri" w:hAnsi="Calibri" w:cs="Calibri"/>
          <w:sz w:val="20"/>
          <w:szCs w:val="20"/>
        </w:rPr>
        <w:t>17.1.7.1.1 Certidão negativa de falência ou concordata expedida pelo distribuidor da sede</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da pessoa jurídica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licitante,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dentro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prazo 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validade 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documento. Caso 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licitante esteja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em recuperação judicial ou extrajudicial, deverá juntar à documentação a certidão emitida pela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instância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judicial</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competente,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que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ateste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que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interessada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está</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apta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econômica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e</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financeiramente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participar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procedimentos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licitatórios.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licitantes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encontram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em recuperação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judicial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extrajudicial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devem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demonstrar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todos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demais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requisitos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para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habilitação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econômico-financeira;</w:t>
      </w:r>
    </w:p>
    <w:p w14:paraId="0EAEB0AD" w14:textId="77777777" w:rsidR="00F26F17" w:rsidRPr="00990639" w:rsidRDefault="00F26F17" w:rsidP="00F26F17">
      <w:pPr>
        <w:spacing w:before="75" w:after="0" w:line="360" w:lineRule="auto"/>
        <w:ind w:right="105"/>
        <w:jc w:val="both"/>
        <w:rPr>
          <w:rFonts w:ascii="Arial" w:eastAsia="Arial" w:hAnsi="Arial" w:cs="Arial"/>
          <w:sz w:val="20"/>
          <w:szCs w:val="20"/>
        </w:rPr>
      </w:pPr>
      <w:r w:rsidRPr="00990639">
        <w:rPr>
          <w:rFonts w:ascii="Calibri" w:eastAsia="Calibri" w:hAnsi="Calibri" w:cs="Calibri"/>
          <w:sz w:val="20"/>
          <w:szCs w:val="20"/>
        </w:rPr>
        <w:t>17.1.7.1.2 Comprovante do capital mínimo equivalente a 10% (dez por cento) do valor estimado do objeto licitado, relativamente à data da apresentação da proposta mediante apresentação de Balanço Patrimonial ou Certidão Simplificada expedida pela Junta Comercial ou por Órgão de Registro da atividade econômica do licitante;</w:t>
      </w:r>
    </w:p>
    <w:p w14:paraId="5EBC8921" w14:textId="77777777" w:rsidR="00F26F17" w:rsidRPr="00990639" w:rsidRDefault="00F26F17" w:rsidP="00F26F17">
      <w:pPr>
        <w:spacing w:before="15" w:after="0" w:line="360" w:lineRule="auto"/>
        <w:ind w:right="105"/>
        <w:jc w:val="both"/>
        <w:rPr>
          <w:rFonts w:ascii="Arial" w:eastAsia="Arial" w:hAnsi="Arial" w:cs="Arial"/>
          <w:sz w:val="20"/>
          <w:szCs w:val="20"/>
        </w:rPr>
      </w:pPr>
      <w:r w:rsidRPr="00990639">
        <w:rPr>
          <w:rFonts w:ascii="Calibri" w:eastAsia="Calibri" w:hAnsi="Calibri" w:cs="Calibri"/>
          <w:sz w:val="20"/>
          <w:szCs w:val="20"/>
        </w:rPr>
        <w:t>17.1.7.1.3 Balanço patrimonial e demonstrações contábeis do último exercício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social, já exigíveis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 apresentados na forma da lei,</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que comprovem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 boa situação financeira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da licitante. 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balanço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patrimonial deve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 acompanhado pela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demonstração do resultado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exercício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relativo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último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exercício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social,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apresentado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forma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lei.</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É</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vedada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a substituição das demonstrações financeiras por balancetes ou balanços provisórios, podendo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ser atualizados, quando encerrados e publicados, na forma da lei, há mais de 3 (três)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meses da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data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apresentação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proposta.</w:t>
      </w:r>
    </w:p>
    <w:p w14:paraId="01E59E3E" w14:textId="77777777" w:rsidR="00F26F17" w:rsidRPr="00990639" w:rsidRDefault="00F26F17" w:rsidP="00F26F17">
      <w:pPr>
        <w:spacing w:before="15" w:after="0" w:line="348" w:lineRule="auto"/>
        <w:ind w:right="105"/>
        <w:jc w:val="both"/>
        <w:rPr>
          <w:rFonts w:ascii="Arial" w:eastAsia="Arial" w:hAnsi="Arial" w:cs="Arial"/>
          <w:sz w:val="20"/>
          <w:szCs w:val="20"/>
        </w:rPr>
      </w:pPr>
      <w:r w:rsidRPr="00990639">
        <w:rPr>
          <w:rFonts w:ascii="Calibri" w:eastAsia="Calibri" w:hAnsi="Calibri" w:cs="Calibri"/>
          <w:sz w:val="20"/>
          <w:szCs w:val="20"/>
        </w:rPr>
        <w:t>17.1.7.1.4 Serão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considerados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aceitos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como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na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forma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lei,</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balanço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p</w:t>
      </w:r>
      <w:r w:rsidRPr="00990639">
        <w:rPr>
          <w:rFonts w:ascii="Calibri" w:eastAsia="Calibri" w:hAnsi="Calibri" w:cs="Calibri"/>
          <w:spacing w:val="1"/>
          <w:sz w:val="20"/>
          <w:szCs w:val="20"/>
        </w:rPr>
        <w:t>a</w:t>
      </w:r>
      <w:r w:rsidRPr="00990639">
        <w:rPr>
          <w:rFonts w:ascii="Calibri" w:eastAsia="Calibri" w:hAnsi="Calibri" w:cs="Calibri"/>
          <w:sz w:val="20"/>
          <w:szCs w:val="20"/>
        </w:rPr>
        <w:t>trimonial</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e</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demonstrações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resultado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exercício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(i)</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publicados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em</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Diário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Oficial,</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(ii)</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publicados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em</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jornal,</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(iii)</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por</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cópia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fotocópia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registrada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autenticada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na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Junta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Comercial</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sede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ou</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domicilio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licitante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em</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outro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Órgão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equivalente,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2"/>
          <w:sz w:val="20"/>
          <w:szCs w:val="20"/>
        </w:rPr>
        <w:t xml:space="preserve"> </w:t>
      </w:r>
      <w:r w:rsidRPr="00990639">
        <w:rPr>
          <w:rFonts w:ascii="Calibri" w:eastAsia="Calibri" w:hAnsi="Calibri" w:cs="Calibri"/>
          <w:spacing w:val="1"/>
          <w:sz w:val="20"/>
          <w:szCs w:val="20"/>
        </w:rPr>
        <w:t>a</w:t>
      </w:r>
      <w:r w:rsidRPr="00990639">
        <w:rPr>
          <w:rFonts w:ascii="Calibri" w:eastAsia="Calibri" w:hAnsi="Calibri" w:cs="Calibri"/>
          <w:sz w:val="20"/>
          <w:szCs w:val="20"/>
        </w:rPr>
        <w:t>inda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(iv)</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aqueles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transmitidos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via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Sistema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Público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Escrituração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Digita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SPED</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(com</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seu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respectivo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recibo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entrega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escrituração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contábil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digital),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inclusive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com os termos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abertura 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encerramento.</w:t>
      </w:r>
    </w:p>
    <w:p w14:paraId="60F46F89" w14:textId="77777777" w:rsidR="00F26F17" w:rsidRPr="00990639" w:rsidRDefault="00F26F17" w:rsidP="00F26F17">
      <w:pPr>
        <w:spacing w:before="15" w:after="0" w:line="348" w:lineRule="auto"/>
        <w:ind w:right="105"/>
        <w:jc w:val="both"/>
        <w:rPr>
          <w:rFonts w:ascii="Arial" w:eastAsia="Arial" w:hAnsi="Arial" w:cs="Arial"/>
          <w:sz w:val="20"/>
          <w:szCs w:val="20"/>
        </w:rPr>
      </w:pPr>
      <w:r w:rsidRPr="00990639">
        <w:rPr>
          <w:rFonts w:ascii="Calibri" w:eastAsia="Calibri" w:hAnsi="Calibri" w:cs="Calibri"/>
          <w:sz w:val="20"/>
          <w:szCs w:val="20"/>
        </w:rPr>
        <w:t>17.1.7.1.5 O balanço patrimonial da sociedade anônima ou por ações deverá ser 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publicado em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Diário Oficial, sendo que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as de capital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aberto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deverão, ainda,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vir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acompanhadas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parecer 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auditor(es) independente(s). O balanço patrimonial das demais empresas deverá</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ser o transcrito no “livro diário” contendo identificação completa da licitante, de seu titular, e de</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seu</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responsável</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técnico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contábil,</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acompanhado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seus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respectivos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termos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abertura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e</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encerramento.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Os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termos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deverão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estar</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registrados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na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Junta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Comercial</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em</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outro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Órgão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equivalente.</w:t>
      </w:r>
    </w:p>
    <w:p w14:paraId="1C67D1C3" w14:textId="77777777" w:rsidR="00F26F17" w:rsidRPr="00990639" w:rsidRDefault="00F26F17" w:rsidP="00F26F17">
      <w:pPr>
        <w:spacing w:before="15" w:after="0" w:line="360" w:lineRule="auto"/>
        <w:ind w:right="105"/>
        <w:jc w:val="both"/>
        <w:rPr>
          <w:rFonts w:ascii="Arial" w:eastAsia="Arial" w:hAnsi="Arial" w:cs="Arial"/>
          <w:sz w:val="20"/>
          <w:szCs w:val="20"/>
        </w:rPr>
      </w:pPr>
      <w:r w:rsidRPr="00990639">
        <w:rPr>
          <w:rFonts w:ascii="Calibri" w:eastAsia="Calibri" w:hAnsi="Calibri" w:cs="Calibri"/>
          <w:sz w:val="20"/>
          <w:szCs w:val="20"/>
        </w:rPr>
        <w:t>17.1.7.1.6 Em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caso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licitante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ainda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possua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balanço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patrimonial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demonstrações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contábeis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já</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exigíveis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por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recém-constituída,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esta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deverá</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apresentar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cópia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balanço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abertura,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devidamente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registrado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Junta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Comercial,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cópia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livro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diário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contendo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balanço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de abertura, inclusive com os termos de abertura e encerramento, devidamente registrados na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Junta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Comercial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em outro Órgão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equivalente 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sede 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licitante.</w:t>
      </w:r>
    </w:p>
    <w:p w14:paraId="55E6DB0A" w14:textId="77777777" w:rsidR="00F26F17" w:rsidRPr="00990639" w:rsidRDefault="00F26F17" w:rsidP="00F26F17">
      <w:pPr>
        <w:spacing w:before="15" w:after="0" w:line="360" w:lineRule="auto"/>
        <w:ind w:right="105"/>
        <w:jc w:val="both"/>
        <w:rPr>
          <w:rFonts w:ascii="Arial" w:eastAsia="Arial" w:hAnsi="Arial" w:cs="Arial"/>
          <w:sz w:val="20"/>
          <w:szCs w:val="20"/>
        </w:rPr>
      </w:pPr>
      <w:r w:rsidRPr="00990639">
        <w:rPr>
          <w:rFonts w:ascii="Calibri" w:eastAsia="Calibri" w:hAnsi="Calibri" w:cs="Calibri"/>
          <w:sz w:val="20"/>
          <w:szCs w:val="20"/>
        </w:rPr>
        <w:lastRenderedPageBreak/>
        <w:t>17.1.7.1.7 Prova de capacidade financeira, (</w:t>
      </w:r>
      <w:r w:rsidRPr="00990639">
        <w:rPr>
          <w:rFonts w:ascii="Calibri" w:eastAsia="Calibri" w:hAnsi="Calibri" w:cs="Calibri"/>
          <w:b/>
          <w:sz w:val="20"/>
          <w:szCs w:val="20"/>
        </w:rPr>
        <w:t>ANEXO IX</w:t>
      </w:r>
      <w:r w:rsidRPr="00990639">
        <w:rPr>
          <w:rFonts w:ascii="Calibri" w:eastAsia="Calibri" w:hAnsi="Calibri" w:cs="Calibri"/>
          <w:sz w:val="20"/>
          <w:szCs w:val="20"/>
        </w:rPr>
        <w:t xml:space="preserve">), apresentando as </w:t>
      </w:r>
      <w:r w:rsidRPr="00990639">
        <w:rPr>
          <w:rFonts w:ascii="Calibri" w:eastAsia="Calibri" w:hAnsi="Calibri" w:cs="Calibri"/>
          <w:b/>
          <w:sz w:val="20"/>
          <w:szCs w:val="20"/>
        </w:rPr>
        <w:t>demonstrações contábeis do último exercício social</w:t>
      </w:r>
      <w:r w:rsidRPr="00990639">
        <w:rPr>
          <w:rFonts w:ascii="Calibri" w:eastAsia="Calibri" w:hAnsi="Calibri" w:cs="Calibri"/>
          <w:sz w:val="20"/>
          <w:szCs w:val="20"/>
        </w:rPr>
        <w:t xml:space="preserve"> com apresentação do </w:t>
      </w:r>
      <w:r w:rsidRPr="00990639">
        <w:rPr>
          <w:rFonts w:ascii="Calibri" w:eastAsia="Calibri" w:hAnsi="Calibri" w:cs="Calibri"/>
          <w:b/>
          <w:sz w:val="20"/>
          <w:szCs w:val="20"/>
        </w:rPr>
        <w:t>Balanço Patrimonial</w:t>
      </w:r>
      <w:r w:rsidRPr="00990639">
        <w:rPr>
          <w:rFonts w:ascii="Calibri" w:eastAsia="Calibri" w:hAnsi="Calibri" w:cs="Calibri"/>
          <w:sz w:val="20"/>
          <w:szCs w:val="20"/>
        </w:rPr>
        <w:t xml:space="preserve"> do último exercício social, consubstanciada no Índice de Liquidez Corrente (ILC) igual ou superior a 1,0 (um vírgula zero), Índice de Liquidez Geral (ILG) igual ou superior a 1,0 (um virgula zero) e Índice Geral de Endividamento (IGE) igual ou inferior a 0,50 (cinquenta centésimos). O ILC, ILG e o IGE serão calculados pelas fórmulas:</w:t>
      </w:r>
    </w:p>
    <w:tbl>
      <w:tblPr>
        <w:tblW w:w="4500" w:type="pct"/>
        <w:jc w:val="center"/>
        <w:tblLayout w:type="fixed"/>
        <w:tblCellMar>
          <w:left w:w="105" w:type="dxa"/>
          <w:right w:w="105" w:type="dxa"/>
        </w:tblCellMar>
        <w:tblLook w:val="04A0" w:firstRow="1" w:lastRow="0" w:firstColumn="1" w:lastColumn="0" w:noHBand="0" w:noVBand="1"/>
      </w:tblPr>
      <w:tblGrid>
        <w:gridCol w:w="2720"/>
        <w:gridCol w:w="2843"/>
        <w:gridCol w:w="2843"/>
      </w:tblGrid>
      <w:tr w:rsidR="00F26F17" w:rsidRPr="00990639" w14:paraId="2D4F6634" w14:textId="77777777" w:rsidTr="00555292">
        <w:trPr>
          <w:jc w:val="center"/>
        </w:trPr>
        <w:tc>
          <w:tcPr>
            <w:tcW w:w="2955" w:type="dxa"/>
            <w:tcBorders>
              <w:top w:val="single" w:sz="6" w:space="0" w:color="000000"/>
              <w:left w:val="single" w:sz="6" w:space="0" w:color="000000"/>
              <w:bottom w:val="single" w:sz="6" w:space="0" w:color="000000"/>
              <w:right w:val="single" w:sz="6" w:space="0" w:color="000000"/>
            </w:tcBorders>
            <w:hideMark/>
          </w:tcPr>
          <w:p w14:paraId="146DE720" w14:textId="77777777" w:rsidR="00F26F17" w:rsidRPr="00990639" w:rsidRDefault="00F26F17" w:rsidP="00555292">
            <w:pPr>
              <w:tabs>
                <w:tab w:val="left" w:pos="1230"/>
                <w:tab w:val="center" w:pos="1425"/>
              </w:tabs>
              <w:spacing w:after="0" w:line="240" w:lineRule="auto"/>
              <w:jc w:val="center"/>
              <w:rPr>
                <w:rFonts w:ascii="Arial" w:eastAsia="Arial" w:hAnsi="Arial" w:cs="Arial"/>
                <w:sz w:val="20"/>
                <w:szCs w:val="20"/>
              </w:rPr>
            </w:pPr>
            <w:r w:rsidRPr="00990639">
              <w:rPr>
                <w:rFonts w:ascii="Calibri" w:eastAsia="Calibri" w:hAnsi="Calibri" w:cs="Calibri"/>
                <w:sz w:val="20"/>
                <w:szCs w:val="20"/>
              </w:rPr>
              <w:t>AC</w:t>
            </w:r>
          </w:p>
          <w:p w14:paraId="57487DF5" w14:textId="77777777" w:rsidR="00F26F17" w:rsidRPr="00990639" w:rsidRDefault="00F26F17" w:rsidP="00555292">
            <w:pPr>
              <w:spacing w:after="0" w:line="240" w:lineRule="auto"/>
              <w:jc w:val="center"/>
              <w:rPr>
                <w:rFonts w:ascii="Arial" w:eastAsia="Arial" w:hAnsi="Arial" w:cs="Arial"/>
                <w:sz w:val="20"/>
                <w:szCs w:val="20"/>
              </w:rPr>
            </w:pPr>
            <w:r w:rsidRPr="00990639">
              <w:rPr>
                <w:rFonts w:ascii="Calibri" w:eastAsia="Calibri" w:hAnsi="Calibri" w:cs="Calibri"/>
                <w:sz w:val="20"/>
                <w:szCs w:val="20"/>
              </w:rPr>
              <w:t>ILC = ----------------</w:t>
            </w:r>
          </w:p>
          <w:p w14:paraId="1314F6D9" w14:textId="77777777" w:rsidR="00F26F17" w:rsidRPr="00990639" w:rsidRDefault="00F26F17" w:rsidP="00555292">
            <w:pPr>
              <w:spacing w:after="0" w:line="240" w:lineRule="auto"/>
              <w:jc w:val="center"/>
              <w:rPr>
                <w:rFonts w:ascii="Arial" w:eastAsia="Arial" w:hAnsi="Arial" w:cs="Arial"/>
                <w:sz w:val="20"/>
                <w:szCs w:val="20"/>
              </w:rPr>
            </w:pPr>
            <w:r w:rsidRPr="00990639">
              <w:rPr>
                <w:rFonts w:ascii="Calibri" w:eastAsia="Calibri" w:hAnsi="Calibri" w:cs="Calibri"/>
                <w:sz w:val="20"/>
                <w:szCs w:val="20"/>
              </w:rPr>
              <w:t>PC</w:t>
            </w:r>
          </w:p>
        </w:tc>
        <w:tc>
          <w:tcPr>
            <w:tcW w:w="3090" w:type="dxa"/>
            <w:tcBorders>
              <w:top w:val="single" w:sz="6" w:space="0" w:color="000000"/>
              <w:left w:val="single" w:sz="6" w:space="0" w:color="000000"/>
              <w:bottom w:val="single" w:sz="6" w:space="0" w:color="000000"/>
              <w:right w:val="single" w:sz="6" w:space="0" w:color="000000"/>
            </w:tcBorders>
            <w:hideMark/>
          </w:tcPr>
          <w:p w14:paraId="264EAA51" w14:textId="77777777" w:rsidR="00F26F17" w:rsidRPr="00990639" w:rsidRDefault="00F26F17" w:rsidP="00555292">
            <w:pPr>
              <w:tabs>
                <w:tab w:val="left" w:pos="1230"/>
                <w:tab w:val="center" w:pos="1425"/>
              </w:tabs>
              <w:spacing w:after="0" w:line="240" w:lineRule="auto"/>
              <w:jc w:val="center"/>
              <w:rPr>
                <w:rFonts w:ascii="Arial" w:eastAsia="Arial" w:hAnsi="Arial" w:cs="Arial"/>
                <w:sz w:val="20"/>
                <w:szCs w:val="20"/>
                <w:lang w:val="en-US"/>
              </w:rPr>
            </w:pPr>
            <w:r w:rsidRPr="00990639">
              <w:rPr>
                <w:rFonts w:ascii="Calibri" w:eastAsia="Calibri" w:hAnsi="Calibri" w:cs="Calibri"/>
                <w:sz w:val="20"/>
                <w:szCs w:val="20"/>
                <w:lang w:val="en-US"/>
              </w:rPr>
              <w:t>(AC + RLP)</w:t>
            </w:r>
          </w:p>
          <w:p w14:paraId="32E8A3D8" w14:textId="77777777" w:rsidR="00F26F17" w:rsidRPr="00990639" w:rsidRDefault="00F26F17" w:rsidP="00555292">
            <w:pPr>
              <w:spacing w:after="0" w:line="240" w:lineRule="auto"/>
              <w:jc w:val="center"/>
              <w:rPr>
                <w:rFonts w:ascii="Arial" w:eastAsia="Arial" w:hAnsi="Arial" w:cs="Arial"/>
                <w:sz w:val="20"/>
                <w:szCs w:val="20"/>
                <w:lang w:val="en-US"/>
              </w:rPr>
            </w:pPr>
            <w:r w:rsidRPr="00990639">
              <w:rPr>
                <w:rFonts w:ascii="Calibri" w:eastAsia="Calibri" w:hAnsi="Calibri" w:cs="Calibri"/>
                <w:sz w:val="20"/>
                <w:szCs w:val="20"/>
                <w:lang w:val="en-US"/>
              </w:rPr>
              <w:t>ILG = ----------------</w:t>
            </w:r>
          </w:p>
          <w:p w14:paraId="21E254B6" w14:textId="77777777" w:rsidR="00F26F17" w:rsidRPr="00990639" w:rsidRDefault="00F26F17" w:rsidP="00555292">
            <w:pPr>
              <w:spacing w:after="0" w:line="240" w:lineRule="auto"/>
              <w:jc w:val="center"/>
              <w:rPr>
                <w:rFonts w:ascii="Arial" w:eastAsia="Arial" w:hAnsi="Arial" w:cs="Arial"/>
                <w:sz w:val="20"/>
                <w:szCs w:val="20"/>
                <w:lang w:val="en-US"/>
              </w:rPr>
            </w:pPr>
            <w:r w:rsidRPr="00990639">
              <w:rPr>
                <w:rFonts w:ascii="Calibri" w:eastAsia="Calibri" w:hAnsi="Calibri" w:cs="Calibri"/>
                <w:sz w:val="20"/>
                <w:szCs w:val="20"/>
                <w:lang w:val="en-US"/>
              </w:rPr>
              <w:t>(PC + ELP)</w:t>
            </w:r>
          </w:p>
        </w:tc>
        <w:tc>
          <w:tcPr>
            <w:tcW w:w="3090" w:type="dxa"/>
            <w:tcBorders>
              <w:top w:val="single" w:sz="6" w:space="0" w:color="000000"/>
              <w:left w:val="single" w:sz="6" w:space="0" w:color="000000"/>
              <w:bottom w:val="single" w:sz="6" w:space="0" w:color="000000"/>
              <w:right w:val="single" w:sz="6" w:space="0" w:color="000000"/>
            </w:tcBorders>
            <w:hideMark/>
          </w:tcPr>
          <w:p w14:paraId="02D88949" w14:textId="77777777" w:rsidR="00F26F17" w:rsidRPr="00990639" w:rsidRDefault="00F26F17" w:rsidP="00555292">
            <w:pPr>
              <w:tabs>
                <w:tab w:val="left" w:pos="1230"/>
                <w:tab w:val="center" w:pos="1425"/>
              </w:tabs>
              <w:spacing w:after="0" w:line="240" w:lineRule="auto"/>
              <w:jc w:val="center"/>
              <w:rPr>
                <w:rFonts w:ascii="Arial" w:eastAsia="Arial" w:hAnsi="Arial" w:cs="Arial"/>
                <w:sz w:val="20"/>
                <w:szCs w:val="20"/>
              </w:rPr>
            </w:pPr>
            <w:r w:rsidRPr="00990639">
              <w:rPr>
                <w:rFonts w:ascii="Calibri" w:eastAsia="Calibri" w:hAnsi="Calibri" w:cs="Calibri"/>
                <w:sz w:val="20"/>
                <w:szCs w:val="20"/>
              </w:rPr>
              <w:t>(PC + ELP)</w:t>
            </w:r>
          </w:p>
          <w:p w14:paraId="48176DB7" w14:textId="77777777" w:rsidR="00F26F17" w:rsidRPr="00990639" w:rsidRDefault="00F26F17" w:rsidP="00555292">
            <w:pPr>
              <w:tabs>
                <w:tab w:val="left" w:pos="1230"/>
                <w:tab w:val="center" w:pos="1425"/>
              </w:tabs>
              <w:spacing w:after="0" w:line="240" w:lineRule="auto"/>
              <w:jc w:val="center"/>
              <w:rPr>
                <w:rFonts w:ascii="Arial" w:eastAsia="Arial" w:hAnsi="Arial" w:cs="Arial"/>
                <w:sz w:val="20"/>
                <w:szCs w:val="20"/>
              </w:rPr>
            </w:pPr>
            <w:r w:rsidRPr="00990639">
              <w:rPr>
                <w:rFonts w:ascii="Calibri" w:eastAsia="Calibri" w:hAnsi="Calibri" w:cs="Calibri"/>
                <w:sz w:val="20"/>
                <w:szCs w:val="20"/>
              </w:rPr>
              <w:t>IGE = ----------------</w:t>
            </w:r>
          </w:p>
          <w:p w14:paraId="45D8E82A" w14:textId="77777777" w:rsidR="00F26F17" w:rsidRPr="00990639" w:rsidRDefault="00F26F17" w:rsidP="00555292">
            <w:pPr>
              <w:spacing w:after="0" w:line="240" w:lineRule="auto"/>
              <w:jc w:val="center"/>
              <w:rPr>
                <w:rFonts w:ascii="Arial" w:eastAsia="Arial" w:hAnsi="Arial" w:cs="Arial"/>
                <w:sz w:val="20"/>
                <w:szCs w:val="20"/>
              </w:rPr>
            </w:pPr>
            <w:r w:rsidRPr="00990639">
              <w:rPr>
                <w:rFonts w:ascii="Calibri" w:eastAsia="Calibri" w:hAnsi="Calibri" w:cs="Calibri"/>
                <w:sz w:val="20"/>
                <w:szCs w:val="20"/>
              </w:rPr>
              <w:t>PL</w:t>
            </w:r>
          </w:p>
        </w:tc>
      </w:tr>
    </w:tbl>
    <w:p w14:paraId="5A10B5A7" w14:textId="77777777" w:rsidR="00F26F17" w:rsidRPr="00990639" w:rsidRDefault="00F26F17" w:rsidP="00F26F17">
      <w:pPr>
        <w:spacing w:after="0" w:line="240" w:lineRule="auto"/>
        <w:jc w:val="both"/>
        <w:rPr>
          <w:rFonts w:ascii="Arial" w:eastAsia="Arial" w:hAnsi="Arial" w:cs="Arial"/>
          <w:sz w:val="20"/>
          <w:szCs w:val="20"/>
        </w:rPr>
      </w:pPr>
    </w:p>
    <w:p w14:paraId="4E159C90" w14:textId="77777777" w:rsidR="00F26F17" w:rsidRPr="00990639" w:rsidRDefault="00F26F17" w:rsidP="00F26F17">
      <w:pPr>
        <w:spacing w:after="0" w:line="240" w:lineRule="auto"/>
        <w:jc w:val="both"/>
        <w:rPr>
          <w:rFonts w:ascii="Arial" w:eastAsia="Arial" w:hAnsi="Arial" w:cs="Arial"/>
          <w:sz w:val="20"/>
          <w:szCs w:val="20"/>
        </w:rPr>
      </w:pPr>
      <w:r w:rsidRPr="00990639">
        <w:rPr>
          <w:rFonts w:ascii="Calibri" w:eastAsia="Calibri" w:hAnsi="Calibri" w:cs="Calibri"/>
          <w:sz w:val="20"/>
          <w:szCs w:val="20"/>
        </w:rPr>
        <w:t xml:space="preserve">Na aplicação das fórmulas: </w:t>
      </w:r>
      <w:r w:rsidRPr="00990639">
        <w:rPr>
          <w:rFonts w:ascii="Calibri" w:eastAsia="Calibri" w:hAnsi="Calibri" w:cs="Calibri"/>
          <w:b/>
          <w:sz w:val="20"/>
          <w:szCs w:val="20"/>
        </w:rPr>
        <w:t>AC:</w:t>
      </w:r>
      <w:r w:rsidRPr="00990639">
        <w:rPr>
          <w:rFonts w:ascii="Calibri" w:eastAsia="Calibri" w:hAnsi="Calibri" w:cs="Calibri"/>
          <w:sz w:val="20"/>
          <w:szCs w:val="20"/>
        </w:rPr>
        <w:t xml:space="preserve"> Ativo Circulante; </w:t>
      </w:r>
      <w:r w:rsidRPr="00990639">
        <w:rPr>
          <w:rFonts w:ascii="Calibri" w:eastAsia="Calibri" w:hAnsi="Calibri" w:cs="Calibri"/>
          <w:b/>
          <w:sz w:val="20"/>
          <w:szCs w:val="20"/>
        </w:rPr>
        <w:t>PC:</w:t>
      </w:r>
      <w:r w:rsidRPr="00990639">
        <w:rPr>
          <w:rFonts w:ascii="Calibri" w:eastAsia="Calibri" w:hAnsi="Calibri" w:cs="Calibri"/>
          <w:sz w:val="20"/>
          <w:szCs w:val="20"/>
        </w:rPr>
        <w:t xml:space="preserve"> Passivo Circulante; </w:t>
      </w:r>
      <w:r w:rsidRPr="00990639">
        <w:rPr>
          <w:rFonts w:ascii="Calibri" w:eastAsia="Calibri" w:hAnsi="Calibri" w:cs="Calibri"/>
          <w:b/>
          <w:sz w:val="20"/>
          <w:szCs w:val="20"/>
        </w:rPr>
        <w:t>RLP</w:t>
      </w:r>
      <w:r w:rsidRPr="00990639">
        <w:rPr>
          <w:rFonts w:ascii="Calibri" w:eastAsia="Calibri" w:hAnsi="Calibri" w:cs="Calibri"/>
          <w:sz w:val="20"/>
          <w:szCs w:val="20"/>
        </w:rPr>
        <w:t xml:space="preserve">: Realizável a Longo Prazo; </w:t>
      </w:r>
      <w:r w:rsidRPr="00990639">
        <w:rPr>
          <w:rFonts w:ascii="Calibri" w:eastAsia="Calibri" w:hAnsi="Calibri" w:cs="Calibri"/>
          <w:b/>
          <w:sz w:val="20"/>
          <w:szCs w:val="20"/>
        </w:rPr>
        <w:t>ELP</w:t>
      </w:r>
      <w:r w:rsidRPr="00990639">
        <w:rPr>
          <w:rFonts w:ascii="Calibri" w:eastAsia="Calibri" w:hAnsi="Calibri" w:cs="Calibri"/>
          <w:sz w:val="20"/>
          <w:szCs w:val="20"/>
        </w:rPr>
        <w:t xml:space="preserve">: Exigível a Longo Prazo; e </w:t>
      </w:r>
      <w:r w:rsidRPr="00990639">
        <w:rPr>
          <w:rFonts w:ascii="Calibri" w:eastAsia="Calibri" w:hAnsi="Calibri" w:cs="Calibri"/>
          <w:b/>
          <w:sz w:val="20"/>
          <w:szCs w:val="20"/>
        </w:rPr>
        <w:t>PL</w:t>
      </w:r>
      <w:r w:rsidRPr="00990639">
        <w:rPr>
          <w:rFonts w:ascii="Calibri" w:eastAsia="Calibri" w:hAnsi="Calibri" w:cs="Calibri"/>
          <w:sz w:val="20"/>
          <w:szCs w:val="20"/>
        </w:rPr>
        <w:t>: Patrimônio Líquido.</w:t>
      </w:r>
    </w:p>
    <w:p w14:paraId="2E24126F" w14:textId="77777777" w:rsidR="00F26F17" w:rsidRPr="00990639" w:rsidRDefault="00F26F17" w:rsidP="00F26F17">
      <w:pPr>
        <w:spacing w:before="15" w:after="0" w:line="135" w:lineRule="exact"/>
        <w:rPr>
          <w:rFonts w:ascii="Arial" w:eastAsia="Arial" w:hAnsi="Arial" w:cs="Arial"/>
          <w:sz w:val="20"/>
          <w:szCs w:val="20"/>
        </w:rPr>
      </w:pPr>
    </w:p>
    <w:p w14:paraId="38E40929" w14:textId="77777777" w:rsidR="00F26F17" w:rsidRPr="00990639" w:rsidRDefault="00F26F17" w:rsidP="00F26F17">
      <w:pPr>
        <w:spacing w:after="0" w:line="240" w:lineRule="auto"/>
        <w:rPr>
          <w:rFonts w:ascii="Arial" w:eastAsia="Arial" w:hAnsi="Arial" w:cs="Arial"/>
          <w:sz w:val="20"/>
          <w:szCs w:val="20"/>
        </w:rPr>
      </w:pPr>
    </w:p>
    <w:p w14:paraId="1F4045C2" w14:textId="77777777" w:rsidR="00F26F17" w:rsidRPr="00990639" w:rsidRDefault="00F26F17" w:rsidP="00F26F17">
      <w:pPr>
        <w:spacing w:after="0" w:line="240" w:lineRule="auto"/>
        <w:ind w:right="2145"/>
        <w:jc w:val="both"/>
        <w:outlineLvl w:val="0"/>
        <w:rPr>
          <w:rFonts w:ascii="Arial" w:eastAsia="Arial" w:hAnsi="Arial" w:cs="Arial"/>
          <w:sz w:val="20"/>
          <w:szCs w:val="20"/>
        </w:rPr>
      </w:pPr>
      <w:r w:rsidRPr="00990639">
        <w:rPr>
          <w:rFonts w:ascii="Calibri" w:eastAsia="Calibri" w:hAnsi="Calibri" w:cs="Calibri"/>
          <w:b/>
          <w:sz w:val="20"/>
          <w:szCs w:val="20"/>
        </w:rPr>
        <w:t>17.1.8 QUALIFICAÇÃO</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TÉCNICA</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OPERACIONAL</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E</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PROFISSIONAL</w:t>
      </w:r>
    </w:p>
    <w:p w14:paraId="7FC0F179" w14:textId="77777777" w:rsidR="00F26F17" w:rsidRPr="00990639" w:rsidRDefault="00F26F17" w:rsidP="00F26F17">
      <w:pPr>
        <w:spacing w:after="0" w:line="240" w:lineRule="auto"/>
        <w:ind w:right="2145"/>
        <w:jc w:val="both"/>
        <w:outlineLvl w:val="0"/>
        <w:rPr>
          <w:rFonts w:ascii="Arial" w:eastAsia="Arial" w:hAnsi="Arial" w:cs="Arial"/>
          <w:sz w:val="20"/>
          <w:szCs w:val="20"/>
        </w:rPr>
      </w:pPr>
    </w:p>
    <w:p w14:paraId="27FCB288" w14:textId="77777777" w:rsidR="00F26F17" w:rsidRPr="00990639" w:rsidRDefault="00F26F17" w:rsidP="00F26F17">
      <w:pPr>
        <w:spacing w:after="0" w:line="240" w:lineRule="auto"/>
        <w:ind w:right="105"/>
        <w:jc w:val="both"/>
        <w:outlineLvl w:val="0"/>
        <w:rPr>
          <w:rFonts w:ascii="Arial" w:eastAsia="Arial" w:hAnsi="Arial" w:cs="Arial"/>
          <w:sz w:val="20"/>
          <w:szCs w:val="20"/>
        </w:rPr>
      </w:pPr>
      <w:r w:rsidRPr="00990639">
        <w:rPr>
          <w:rFonts w:ascii="Calibri" w:eastAsia="Calibri" w:hAnsi="Calibri" w:cs="Calibri"/>
          <w:b/>
          <w:sz w:val="20"/>
          <w:szCs w:val="20"/>
        </w:rPr>
        <w:t>17.1.8.1 A</w:t>
      </w:r>
      <w:r w:rsidRPr="00990639">
        <w:rPr>
          <w:rFonts w:ascii="Calibri" w:eastAsia="Calibri" w:hAnsi="Calibri" w:cs="Calibri"/>
          <w:b/>
          <w:spacing w:val="3"/>
          <w:sz w:val="20"/>
          <w:szCs w:val="20"/>
        </w:rPr>
        <w:t xml:space="preserve"> </w:t>
      </w:r>
      <w:r w:rsidRPr="00990639">
        <w:rPr>
          <w:rFonts w:ascii="Calibri" w:eastAsia="Calibri" w:hAnsi="Calibri" w:cs="Calibri"/>
          <w:b/>
          <w:sz w:val="20"/>
          <w:szCs w:val="20"/>
        </w:rPr>
        <w:t>licitante</w:t>
      </w:r>
      <w:r w:rsidRPr="00990639">
        <w:rPr>
          <w:rFonts w:ascii="Calibri" w:eastAsia="Calibri" w:hAnsi="Calibri" w:cs="Calibri"/>
          <w:b/>
          <w:spacing w:val="3"/>
          <w:sz w:val="20"/>
          <w:szCs w:val="20"/>
        </w:rPr>
        <w:t xml:space="preserve"> </w:t>
      </w:r>
      <w:r w:rsidRPr="00990639">
        <w:rPr>
          <w:rFonts w:ascii="Calibri" w:eastAsia="Calibri" w:hAnsi="Calibri" w:cs="Calibri"/>
          <w:b/>
          <w:sz w:val="20"/>
          <w:szCs w:val="20"/>
        </w:rPr>
        <w:t>deverá</w:t>
      </w:r>
      <w:r w:rsidRPr="00990639">
        <w:rPr>
          <w:rFonts w:ascii="Calibri" w:eastAsia="Calibri" w:hAnsi="Calibri" w:cs="Calibri"/>
          <w:b/>
          <w:spacing w:val="3"/>
          <w:sz w:val="20"/>
          <w:szCs w:val="20"/>
        </w:rPr>
        <w:t xml:space="preserve"> </w:t>
      </w:r>
      <w:r w:rsidRPr="00990639">
        <w:rPr>
          <w:rFonts w:ascii="Calibri" w:eastAsia="Calibri" w:hAnsi="Calibri" w:cs="Calibri"/>
          <w:b/>
          <w:sz w:val="20"/>
          <w:szCs w:val="20"/>
        </w:rPr>
        <w:t>demonstrar</w:t>
      </w:r>
      <w:r w:rsidRPr="00990639">
        <w:rPr>
          <w:rFonts w:ascii="Calibri" w:eastAsia="Calibri" w:hAnsi="Calibri" w:cs="Calibri"/>
          <w:b/>
          <w:spacing w:val="3"/>
          <w:sz w:val="20"/>
          <w:szCs w:val="20"/>
        </w:rPr>
        <w:t xml:space="preserve"> </w:t>
      </w:r>
      <w:r w:rsidRPr="00990639">
        <w:rPr>
          <w:rFonts w:ascii="Calibri" w:eastAsia="Calibri" w:hAnsi="Calibri" w:cs="Calibri"/>
          <w:b/>
          <w:sz w:val="20"/>
          <w:szCs w:val="20"/>
        </w:rPr>
        <w:t>sua</w:t>
      </w:r>
      <w:r w:rsidRPr="00990639">
        <w:rPr>
          <w:rFonts w:ascii="Calibri" w:eastAsia="Calibri" w:hAnsi="Calibri" w:cs="Calibri"/>
          <w:b/>
          <w:spacing w:val="3"/>
          <w:sz w:val="20"/>
          <w:szCs w:val="20"/>
        </w:rPr>
        <w:t xml:space="preserve"> </w:t>
      </w:r>
      <w:r w:rsidRPr="00990639">
        <w:rPr>
          <w:rFonts w:ascii="Calibri" w:eastAsia="Calibri" w:hAnsi="Calibri" w:cs="Calibri"/>
          <w:b/>
          <w:sz w:val="20"/>
          <w:szCs w:val="20"/>
        </w:rPr>
        <w:t>qualificação</w:t>
      </w:r>
      <w:r w:rsidRPr="00990639">
        <w:rPr>
          <w:rFonts w:ascii="Calibri" w:eastAsia="Calibri" w:hAnsi="Calibri" w:cs="Calibri"/>
          <w:b/>
          <w:spacing w:val="3"/>
          <w:sz w:val="20"/>
          <w:szCs w:val="20"/>
        </w:rPr>
        <w:t xml:space="preserve"> </w:t>
      </w:r>
      <w:r w:rsidRPr="00990639">
        <w:rPr>
          <w:rFonts w:ascii="Calibri" w:eastAsia="Calibri" w:hAnsi="Calibri" w:cs="Calibri"/>
          <w:b/>
          <w:sz w:val="20"/>
          <w:szCs w:val="20"/>
        </w:rPr>
        <w:t>téc</w:t>
      </w:r>
      <w:r w:rsidRPr="00990639">
        <w:rPr>
          <w:rFonts w:ascii="Calibri" w:eastAsia="Calibri" w:hAnsi="Calibri" w:cs="Calibri"/>
          <w:b/>
          <w:spacing w:val="1"/>
          <w:sz w:val="20"/>
          <w:szCs w:val="20"/>
        </w:rPr>
        <w:t>n</w:t>
      </w:r>
      <w:r w:rsidRPr="00990639">
        <w:rPr>
          <w:rFonts w:ascii="Calibri" w:eastAsia="Calibri" w:hAnsi="Calibri" w:cs="Calibri"/>
          <w:b/>
          <w:sz w:val="20"/>
          <w:szCs w:val="20"/>
        </w:rPr>
        <w:t>ica</w:t>
      </w:r>
      <w:r w:rsidRPr="00990639">
        <w:rPr>
          <w:rFonts w:ascii="Calibri" w:eastAsia="Calibri" w:hAnsi="Calibri" w:cs="Calibri"/>
          <w:b/>
          <w:spacing w:val="3"/>
          <w:sz w:val="20"/>
          <w:szCs w:val="20"/>
        </w:rPr>
        <w:t xml:space="preserve"> </w:t>
      </w:r>
      <w:r w:rsidRPr="00990639">
        <w:rPr>
          <w:rFonts w:ascii="Calibri" w:eastAsia="Calibri" w:hAnsi="Calibri" w:cs="Calibri"/>
          <w:b/>
          <w:sz w:val="20"/>
          <w:szCs w:val="20"/>
        </w:rPr>
        <w:t>operacional</w:t>
      </w:r>
      <w:r w:rsidRPr="00990639">
        <w:rPr>
          <w:rFonts w:ascii="Calibri" w:eastAsia="Calibri" w:hAnsi="Calibri" w:cs="Calibri"/>
          <w:b/>
          <w:w w:val="99"/>
          <w:sz w:val="20"/>
          <w:szCs w:val="20"/>
        </w:rPr>
        <w:t xml:space="preserve"> </w:t>
      </w:r>
      <w:r w:rsidRPr="00990639">
        <w:rPr>
          <w:rFonts w:ascii="Calibri" w:eastAsia="Calibri" w:hAnsi="Calibri" w:cs="Calibri"/>
          <w:b/>
          <w:sz w:val="20"/>
          <w:szCs w:val="20"/>
        </w:rPr>
        <w:t>mediante</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a</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apresentação</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de:</w:t>
      </w:r>
    </w:p>
    <w:p w14:paraId="2459E3C0" w14:textId="77777777" w:rsidR="00F26F17" w:rsidRPr="00990639" w:rsidRDefault="00F26F17" w:rsidP="00F26F17">
      <w:pPr>
        <w:spacing w:after="0" w:line="240" w:lineRule="auto"/>
        <w:ind w:right="105"/>
        <w:jc w:val="both"/>
        <w:outlineLvl w:val="0"/>
        <w:rPr>
          <w:rFonts w:ascii="Arial" w:eastAsia="Arial" w:hAnsi="Arial" w:cs="Arial"/>
          <w:sz w:val="20"/>
          <w:szCs w:val="20"/>
        </w:rPr>
      </w:pPr>
    </w:p>
    <w:p w14:paraId="2782F626" w14:textId="77777777" w:rsidR="00F26F17" w:rsidRPr="00990639" w:rsidRDefault="00F26F17" w:rsidP="00F26F17">
      <w:pPr>
        <w:spacing w:after="0" w:line="360" w:lineRule="auto"/>
        <w:ind w:right="105"/>
        <w:jc w:val="both"/>
        <w:outlineLvl w:val="0"/>
        <w:rPr>
          <w:rFonts w:ascii="Arial" w:eastAsia="Arial" w:hAnsi="Arial" w:cs="Arial"/>
          <w:sz w:val="20"/>
          <w:szCs w:val="20"/>
        </w:rPr>
      </w:pPr>
      <w:r w:rsidRPr="00990639">
        <w:rPr>
          <w:rFonts w:ascii="Calibri" w:eastAsia="Calibri" w:hAnsi="Calibri" w:cs="Calibri"/>
          <w:b/>
          <w:sz w:val="20"/>
          <w:szCs w:val="20"/>
        </w:rPr>
        <w:t xml:space="preserve">17.1.8.1.1 </w:t>
      </w:r>
      <w:r w:rsidRPr="00990639">
        <w:rPr>
          <w:rFonts w:ascii="Calibri" w:eastAsia="Calibri" w:hAnsi="Calibri" w:cs="Calibri"/>
          <w:sz w:val="20"/>
          <w:szCs w:val="20"/>
        </w:rPr>
        <w:t xml:space="preserve">Certificado de Registro da empresa no CREA, atendendo ao disposto na Lei </w:t>
      </w:r>
      <w:r w:rsidRPr="00990639">
        <w:rPr>
          <w:rFonts w:ascii="Calibri" w:eastAsia="Calibri" w:hAnsi="Calibri" w:cs="Calibri"/>
          <w:spacing w:val="1"/>
          <w:sz w:val="20"/>
          <w:szCs w:val="20"/>
        </w:rPr>
        <w:t>n</w:t>
      </w:r>
      <w:r w:rsidRPr="00990639">
        <w:rPr>
          <w:rFonts w:ascii="Calibri" w:eastAsia="Calibri" w:hAnsi="Calibri" w:cs="Calibri"/>
          <w:sz w:val="20"/>
          <w:szCs w:val="20"/>
        </w:rPr>
        <w:t>.º</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5.194, de 24 de dezembro de 1966, em consonância com o Art. 1º da Resolução n.º 413, de 27</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junho 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1997, do CONFEA, contendo, no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mínimo,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os seguintes dados:</w:t>
      </w:r>
    </w:p>
    <w:p w14:paraId="6629C886" w14:textId="77777777" w:rsidR="00F26F17" w:rsidRPr="00990639" w:rsidRDefault="00F26F17" w:rsidP="00F26F17">
      <w:pPr>
        <w:widowControl w:val="0"/>
        <w:numPr>
          <w:ilvl w:val="0"/>
          <w:numId w:val="53"/>
        </w:numPr>
        <w:tabs>
          <w:tab w:val="left" w:pos="330"/>
        </w:tabs>
        <w:spacing w:after="0" w:line="360" w:lineRule="auto"/>
        <w:ind w:right="7170"/>
        <w:jc w:val="both"/>
        <w:rPr>
          <w:rFonts w:ascii="Arial" w:eastAsia="Arial" w:hAnsi="Arial" w:cs="Arial"/>
          <w:sz w:val="20"/>
          <w:szCs w:val="20"/>
        </w:rPr>
      </w:pPr>
      <w:r w:rsidRPr="00990639">
        <w:rPr>
          <w:rFonts w:ascii="Calibri" w:eastAsia="Calibri" w:hAnsi="Calibri" w:cs="Calibri"/>
          <w:sz w:val="20"/>
          <w:szCs w:val="20"/>
        </w:rPr>
        <w:t>Razão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social;</w:t>
      </w:r>
    </w:p>
    <w:p w14:paraId="6BFEA9C6" w14:textId="77777777" w:rsidR="00F26F17" w:rsidRPr="00990639" w:rsidRDefault="00F26F17" w:rsidP="00F26F17">
      <w:pPr>
        <w:spacing w:after="0" w:line="105" w:lineRule="exact"/>
        <w:rPr>
          <w:rFonts w:ascii="Arial" w:eastAsia="Arial" w:hAnsi="Arial" w:cs="Arial"/>
          <w:sz w:val="20"/>
          <w:szCs w:val="20"/>
        </w:rPr>
      </w:pPr>
    </w:p>
    <w:p w14:paraId="23C3FCC1" w14:textId="77777777" w:rsidR="00F26F17" w:rsidRPr="00990639" w:rsidRDefault="00F26F17" w:rsidP="00F26F17">
      <w:pPr>
        <w:widowControl w:val="0"/>
        <w:numPr>
          <w:ilvl w:val="0"/>
          <w:numId w:val="53"/>
        </w:numPr>
        <w:tabs>
          <w:tab w:val="left" w:pos="330"/>
        </w:tabs>
        <w:spacing w:after="0" w:line="240" w:lineRule="auto"/>
        <w:ind w:right="7455"/>
        <w:jc w:val="both"/>
        <w:rPr>
          <w:rFonts w:ascii="Arial" w:eastAsia="Arial" w:hAnsi="Arial" w:cs="Arial"/>
          <w:sz w:val="20"/>
          <w:szCs w:val="20"/>
        </w:rPr>
      </w:pPr>
      <w:r w:rsidRPr="00990639">
        <w:rPr>
          <w:rFonts w:ascii="Calibri" w:eastAsia="Calibri" w:hAnsi="Calibri" w:cs="Calibri"/>
          <w:w w:val="95"/>
          <w:sz w:val="20"/>
          <w:szCs w:val="20"/>
        </w:rPr>
        <w:t>Endereço;</w:t>
      </w:r>
    </w:p>
    <w:p w14:paraId="30C43A47" w14:textId="77777777" w:rsidR="00F26F17" w:rsidRPr="00990639" w:rsidRDefault="00F26F17" w:rsidP="00F26F17">
      <w:pPr>
        <w:spacing w:before="15" w:after="0" w:line="105" w:lineRule="exact"/>
        <w:rPr>
          <w:rFonts w:ascii="Arial" w:eastAsia="Arial" w:hAnsi="Arial" w:cs="Arial"/>
          <w:sz w:val="20"/>
          <w:szCs w:val="20"/>
        </w:rPr>
      </w:pPr>
    </w:p>
    <w:p w14:paraId="72FC782D" w14:textId="77777777" w:rsidR="00F26F17" w:rsidRPr="00990639" w:rsidRDefault="00F26F17" w:rsidP="00F26F17">
      <w:pPr>
        <w:widowControl w:val="0"/>
        <w:numPr>
          <w:ilvl w:val="0"/>
          <w:numId w:val="53"/>
        </w:numPr>
        <w:tabs>
          <w:tab w:val="left" w:pos="330"/>
        </w:tabs>
        <w:spacing w:after="0" w:line="240" w:lineRule="auto"/>
        <w:ind w:right="7500"/>
        <w:jc w:val="both"/>
        <w:rPr>
          <w:rFonts w:ascii="Arial" w:eastAsia="Arial" w:hAnsi="Arial" w:cs="Arial"/>
          <w:sz w:val="20"/>
          <w:szCs w:val="20"/>
        </w:rPr>
      </w:pPr>
      <w:r w:rsidRPr="00990639">
        <w:rPr>
          <w:rFonts w:ascii="Calibri" w:eastAsia="Calibri" w:hAnsi="Calibri" w:cs="Calibri"/>
          <w:w w:val="95"/>
          <w:sz w:val="20"/>
          <w:szCs w:val="20"/>
        </w:rPr>
        <w:t>Atividade;</w:t>
      </w:r>
    </w:p>
    <w:p w14:paraId="5A9B5400" w14:textId="77777777" w:rsidR="00F26F17" w:rsidRPr="00990639" w:rsidRDefault="00F26F17" w:rsidP="00F26F17">
      <w:pPr>
        <w:spacing w:before="15" w:after="0" w:line="105" w:lineRule="exact"/>
        <w:rPr>
          <w:rFonts w:ascii="Arial" w:eastAsia="Arial" w:hAnsi="Arial" w:cs="Arial"/>
          <w:sz w:val="20"/>
          <w:szCs w:val="20"/>
        </w:rPr>
      </w:pPr>
    </w:p>
    <w:p w14:paraId="13F2755F" w14:textId="77777777" w:rsidR="00F26F17" w:rsidRPr="00990639" w:rsidRDefault="00F26F17" w:rsidP="00F26F17">
      <w:pPr>
        <w:widowControl w:val="0"/>
        <w:numPr>
          <w:ilvl w:val="0"/>
          <w:numId w:val="53"/>
        </w:numPr>
        <w:tabs>
          <w:tab w:val="left" w:pos="330"/>
        </w:tabs>
        <w:spacing w:after="0" w:line="240" w:lineRule="auto"/>
        <w:ind w:right="6000"/>
        <w:jc w:val="both"/>
        <w:rPr>
          <w:rFonts w:ascii="Arial" w:eastAsia="Arial" w:hAnsi="Arial" w:cs="Arial"/>
          <w:sz w:val="20"/>
          <w:szCs w:val="20"/>
        </w:rPr>
      </w:pPr>
      <w:r w:rsidRPr="00990639">
        <w:rPr>
          <w:rFonts w:ascii="Calibri" w:eastAsia="Calibri" w:hAnsi="Calibri" w:cs="Calibri"/>
          <w:sz w:val="20"/>
          <w:szCs w:val="20"/>
        </w:rPr>
        <w:t>Número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 data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 registro;</w:t>
      </w:r>
    </w:p>
    <w:p w14:paraId="578D6A2B" w14:textId="77777777" w:rsidR="00F26F17" w:rsidRPr="00990639" w:rsidRDefault="00F26F17" w:rsidP="00F26F17">
      <w:pPr>
        <w:widowControl w:val="0"/>
        <w:numPr>
          <w:ilvl w:val="0"/>
          <w:numId w:val="53"/>
        </w:numPr>
        <w:tabs>
          <w:tab w:val="left" w:pos="330"/>
        </w:tabs>
        <w:spacing w:before="75" w:after="0" w:line="240" w:lineRule="auto"/>
        <w:ind w:right="6720"/>
        <w:jc w:val="both"/>
        <w:rPr>
          <w:rFonts w:ascii="Arial" w:eastAsia="Arial" w:hAnsi="Arial" w:cs="Arial"/>
          <w:sz w:val="20"/>
          <w:szCs w:val="20"/>
        </w:rPr>
      </w:pPr>
      <w:r w:rsidRPr="00990639">
        <w:rPr>
          <w:rFonts w:ascii="Calibri" w:eastAsia="Calibri" w:hAnsi="Calibri" w:cs="Calibri"/>
          <w:sz w:val="20"/>
          <w:szCs w:val="20"/>
        </w:rPr>
        <w:t>Ramo/atividade;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p>
    <w:p w14:paraId="672ED759" w14:textId="77777777" w:rsidR="00F26F17" w:rsidRPr="00990639" w:rsidRDefault="00F26F17" w:rsidP="00F26F17">
      <w:pPr>
        <w:spacing w:before="15" w:after="0" w:line="105" w:lineRule="exact"/>
        <w:rPr>
          <w:rFonts w:ascii="Arial" w:eastAsia="Arial" w:hAnsi="Arial" w:cs="Arial"/>
          <w:sz w:val="20"/>
          <w:szCs w:val="20"/>
        </w:rPr>
      </w:pPr>
    </w:p>
    <w:p w14:paraId="0B086879" w14:textId="77777777" w:rsidR="00F26F17" w:rsidRPr="00990639" w:rsidRDefault="00F26F17" w:rsidP="00F26F17">
      <w:pPr>
        <w:widowControl w:val="0"/>
        <w:numPr>
          <w:ilvl w:val="0"/>
          <w:numId w:val="53"/>
        </w:numPr>
        <w:tabs>
          <w:tab w:val="left" w:pos="285"/>
        </w:tabs>
        <w:spacing w:after="0" w:line="360" w:lineRule="auto"/>
        <w:ind w:right="3735"/>
        <w:jc w:val="both"/>
        <w:rPr>
          <w:rFonts w:ascii="Arial" w:eastAsia="Arial" w:hAnsi="Arial" w:cs="Arial"/>
          <w:sz w:val="20"/>
          <w:szCs w:val="20"/>
        </w:rPr>
      </w:pPr>
      <w:r w:rsidRPr="00990639">
        <w:rPr>
          <w:rFonts w:ascii="Calibri" w:eastAsia="Calibri" w:hAnsi="Calibri" w:cs="Calibri"/>
          <w:sz w:val="20"/>
          <w:szCs w:val="20"/>
        </w:rPr>
        <w:t>Nome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responsável(is)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técnicos(s)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registrado(s).</w:t>
      </w:r>
    </w:p>
    <w:p w14:paraId="5C9C9617" w14:textId="77777777" w:rsidR="00F26F17" w:rsidRPr="00990639" w:rsidRDefault="00F26F17" w:rsidP="00F26F17">
      <w:pPr>
        <w:spacing w:after="0" w:line="360" w:lineRule="auto"/>
        <w:ind w:right="105"/>
        <w:jc w:val="both"/>
        <w:outlineLvl w:val="0"/>
        <w:rPr>
          <w:rFonts w:ascii="Arial" w:eastAsia="Arial" w:hAnsi="Arial" w:cs="Arial"/>
          <w:sz w:val="20"/>
          <w:szCs w:val="20"/>
        </w:rPr>
      </w:pPr>
      <w:r w:rsidRPr="00990639">
        <w:rPr>
          <w:rFonts w:ascii="Calibri" w:eastAsia="Calibri" w:hAnsi="Calibri" w:cs="Calibri"/>
          <w:b/>
          <w:sz w:val="20"/>
          <w:szCs w:val="20"/>
        </w:rPr>
        <w:t xml:space="preserve">17.1.8.1.2 </w:t>
      </w:r>
      <w:r w:rsidRPr="00990639">
        <w:rPr>
          <w:rFonts w:ascii="Calibri" w:eastAsia="Calibri" w:hAnsi="Calibri" w:cs="Calibri"/>
          <w:sz w:val="20"/>
          <w:szCs w:val="20"/>
        </w:rPr>
        <w:t>Apresentação de no mínimo 01 (um) Atestado de Capacidade Técnica comprovando de que a empresa já desempenhou ou desempenha em estrita legalidade e perfeição as atividades pertinentes e compatível com o objeto da licitação, através de atestados fornecidos por pessoas jurídicas de direito público ou privado Apresentação de no mínimo 01 (um) Atestado de Capacidade Técnica comprovando de que a empresa já desempenhou ou desempenha em estrita legalidade e perfeição as atividades pertinentes e compatível com o objeto da licitação, através de atestados fornecidos por pessoas jurídicas de direito público ou privado.</w:t>
      </w:r>
    </w:p>
    <w:p w14:paraId="7E36C9AB" w14:textId="77777777" w:rsidR="00F26F17" w:rsidRPr="00990639" w:rsidRDefault="00F26F17" w:rsidP="00F26F17">
      <w:pPr>
        <w:spacing w:after="0" w:line="360" w:lineRule="auto"/>
        <w:ind w:right="120"/>
        <w:jc w:val="both"/>
        <w:rPr>
          <w:rFonts w:ascii="Arial" w:eastAsia="Arial" w:hAnsi="Arial" w:cs="Arial"/>
          <w:sz w:val="20"/>
          <w:szCs w:val="20"/>
        </w:rPr>
      </w:pP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Certidão(ões)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Atestado(s)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Declaração(ões),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deverá(ão)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indicar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licitante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como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executora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estar</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vinculado(s)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à(s)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Certidão(ões)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Acervo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Técnico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CAT</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registrada(s)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no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CREA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profissional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atuou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como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responsável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técnico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pelo(s)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serviço(s),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estar</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vinculado(s)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à(s)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Certidão(ões)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Acervo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Operacional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CAO,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decorrência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Resolução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n.º</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1.137,</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31/03/2023,</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CONFEA.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Deverão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apresentados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dois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documentos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Certidão(ões)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Atestado(s)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 Declaração(ões)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 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respectiva(s)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Certidão(ões)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 Acervo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Técnico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CAT,</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 a(s) respectiva(s) Certidão(ões) de Acervo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Operacional –</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CAO.</w:t>
      </w:r>
    </w:p>
    <w:p w14:paraId="16E392BE" w14:textId="77777777" w:rsidR="00F26F17" w:rsidRDefault="00F26F17" w:rsidP="00F26F17">
      <w:pPr>
        <w:spacing w:after="0" w:line="360" w:lineRule="auto"/>
        <w:ind w:right="135"/>
        <w:jc w:val="both"/>
        <w:rPr>
          <w:rFonts w:ascii="Calibri" w:eastAsia="Calibri" w:hAnsi="Calibri" w:cs="Calibri"/>
          <w:w w:val="99"/>
          <w:sz w:val="20"/>
          <w:szCs w:val="20"/>
        </w:rPr>
      </w:pPr>
      <w:r w:rsidRPr="00990639">
        <w:rPr>
          <w:rFonts w:ascii="Calibri" w:eastAsia="Calibri" w:hAnsi="Calibri" w:cs="Calibri"/>
          <w:sz w:val="20"/>
          <w:szCs w:val="20"/>
        </w:rPr>
        <w:t>b) deverá ser atendido</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integralmente em uma</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Certidão, Atestado</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Declaração 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quantidade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mínima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para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cada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fornecimento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e/ou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serviço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exigida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Termo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Referência,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seja,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todo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fornecimento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e/ou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serviço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há</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constar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mesmo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documento.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Será</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admitido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somatório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Certidões,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Atestados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Declarações,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desde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lastRenderedPageBreak/>
        <w:t>refiram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serviço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realizado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concomitantemente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atinjam,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somados,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quantitativos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iguais ou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superiores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requeridos.</w:t>
      </w:r>
      <w:r w:rsidRPr="00990639">
        <w:rPr>
          <w:rFonts w:ascii="Calibri" w:eastAsia="Calibri" w:hAnsi="Calibri" w:cs="Calibri"/>
          <w:w w:val="99"/>
          <w:sz w:val="20"/>
          <w:szCs w:val="20"/>
        </w:rPr>
        <w:t xml:space="preserve"> </w:t>
      </w:r>
    </w:p>
    <w:p w14:paraId="338152F9" w14:textId="77777777" w:rsidR="00F26F17" w:rsidRPr="00990639" w:rsidRDefault="00F26F17" w:rsidP="00F26F17">
      <w:pPr>
        <w:spacing w:after="0" w:line="360" w:lineRule="auto"/>
        <w:ind w:right="135"/>
        <w:jc w:val="both"/>
        <w:rPr>
          <w:rFonts w:ascii="Arial" w:eastAsia="Arial" w:hAnsi="Arial" w:cs="Arial"/>
          <w:sz w:val="20"/>
          <w:szCs w:val="20"/>
        </w:rPr>
      </w:pPr>
      <w:r w:rsidRPr="00990639">
        <w:rPr>
          <w:rFonts w:ascii="Calibri" w:eastAsia="Calibri" w:hAnsi="Calibri" w:cs="Calibri"/>
          <w:sz w:val="20"/>
          <w:szCs w:val="20"/>
        </w:rPr>
        <w:t>c) a(s) Certidão(ões),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Atestado(s) ou Declaração(ões) deverá(ão) ser fornecido(s) pelo(s)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respectivo(s)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contratante(s).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Será(ão)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aceita(s)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Certidão(ões),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Atestado(s)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Declaração(ões)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 xml:space="preserve">de </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 xml:space="preserve">serviços </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 xml:space="preserve">legalmente </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subempreitados, desde que a(s) subcontratação(ões) seja(m)</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devidamente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autorizada(s)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pelo(s)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respectivo(s)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contratante(s),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proprietário(s)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obra(s)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e/ou</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serviço(s).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Neste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caso,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deverão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apresentados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documentos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comprobatórios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autorização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subcontratação.</w:t>
      </w:r>
    </w:p>
    <w:p w14:paraId="0358ED08" w14:textId="77777777" w:rsidR="00F26F17" w:rsidRPr="00990639" w:rsidRDefault="00F26F17" w:rsidP="00F26F17">
      <w:pPr>
        <w:spacing w:after="0" w:line="360" w:lineRule="auto"/>
        <w:ind w:right="120"/>
        <w:jc w:val="both"/>
        <w:rPr>
          <w:rFonts w:ascii="Arial" w:eastAsia="Arial" w:hAnsi="Arial" w:cs="Arial"/>
          <w:sz w:val="20"/>
          <w:szCs w:val="20"/>
        </w:rPr>
      </w:pPr>
      <w:r w:rsidRPr="00990639">
        <w:rPr>
          <w:rFonts w:ascii="Calibri" w:eastAsia="Calibri" w:hAnsi="Calibri" w:cs="Calibri"/>
          <w:sz w:val="20"/>
          <w:szCs w:val="20"/>
        </w:rPr>
        <w:t>d)</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caso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licitante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apresente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Certidão(ões),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Atest</w:t>
      </w:r>
      <w:r w:rsidRPr="00990639">
        <w:rPr>
          <w:rFonts w:ascii="Calibri" w:eastAsia="Calibri" w:hAnsi="Calibri" w:cs="Calibri"/>
          <w:spacing w:val="1"/>
          <w:sz w:val="20"/>
          <w:szCs w:val="20"/>
        </w:rPr>
        <w:t>a</w:t>
      </w:r>
      <w:r w:rsidRPr="00990639">
        <w:rPr>
          <w:rFonts w:ascii="Calibri" w:eastAsia="Calibri" w:hAnsi="Calibri" w:cs="Calibri"/>
          <w:sz w:val="20"/>
          <w:szCs w:val="20"/>
        </w:rPr>
        <w:t>do(s)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Declaração(ões)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na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qual</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mesma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tenha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participado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como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integrante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consórcio,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será</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considerado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respectivo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percentual de participação da mesma na constituição do consórcio para fins de atendimento ao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subitem.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Caso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citada(s)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Certidão(ões),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Atestado(s)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Declaração(ões)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informe(m)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percentual de participação de cada integrante, o mesmo deverá ser comprovado pela empresa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licitante.</w:t>
      </w:r>
    </w:p>
    <w:p w14:paraId="058A05D4" w14:textId="77777777" w:rsidR="00F26F17" w:rsidRPr="00990639" w:rsidRDefault="00F26F17" w:rsidP="00F26F17">
      <w:pPr>
        <w:spacing w:after="0" w:line="360" w:lineRule="auto"/>
        <w:ind w:right="105"/>
        <w:jc w:val="both"/>
        <w:outlineLvl w:val="0"/>
        <w:rPr>
          <w:rFonts w:ascii="Arial" w:eastAsia="Arial" w:hAnsi="Arial" w:cs="Arial"/>
          <w:sz w:val="20"/>
          <w:szCs w:val="20"/>
        </w:rPr>
      </w:pPr>
      <w:r w:rsidRPr="00990639">
        <w:rPr>
          <w:rFonts w:ascii="Calibri" w:eastAsia="Calibri" w:hAnsi="Calibri" w:cs="Calibri"/>
          <w:b/>
          <w:sz w:val="20"/>
          <w:szCs w:val="20"/>
        </w:rPr>
        <w:t xml:space="preserve">17.1.8.1.3 </w:t>
      </w:r>
      <w:r w:rsidRPr="00990639">
        <w:rPr>
          <w:rFonts w:ascii="Calibri" w:eastAsia="Calibri" w:hAnsi="Calibri" w:cs="Calibri"/>
          <w:sz w:val="20"/>
          <w:szCs w:val="20"/>
        </w:rPr>
        <w:t>Declaração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indicando engenheiro(s)</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civil(is)</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responsável(is)</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técnico(s)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e</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engenheiro(s) civil(is) preposto(s), componentes 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equipe técnica, que atenda(m) ao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solicitado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nos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subitens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seguir,</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nos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termos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modelo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Anexo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V</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Declaração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Indicação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de</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Profissionais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deste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Edital.</w:t>
      </w:r>
    </w:p>
    <w:p w14:paraId="1B0E5927" w14:textId="77777777" w:rsidR="00F26F17" w:rsidRPr="00990639" w:rsidRDefault="00F26F17" w:rsidP="00F26F17">
      <w:pPr>
        <w:spacing w:after="0" w:line="360" w:lineRule="auto"/>
        <w:ind w:right="105"/>
        <w:jc w:val="both"/>
        <w:outlineLvl w:val="0"/>
        <w:rPr>
          <w:rFonts w:ascii="Arial" w:eastAsia="Arial" w:hAnsi="Arial" w:cs="Arial"/>
          <w:sz w:val="20"/>
          <w:szCs w:val="20"/>
        </w:rPr>
      </w:pPr>
      <w:r w:rsidRPr="00990639">
        <w:rPr>
          <w:rFonts w:ascii="Calibri" w:eastAsia="Calibri" w:hAnsi="Calibri" w:cs="Calibri"/>
          <w:b/>
          <w:sz w:val="20"/>
          <w:szCs w:val="20"/>
        </w:rPr>
        <w:t>17.1.8.1.4 A</w:t>
      </w:r>
      <w:r w:rsidRPr="00990639">
        <w:rPr>
          <w:rFonts w:ascii="Calibri" w:eastAsia="Calibri" w:hAnsi="Calibri" w:cs="Calibri"/>
          <w:b/>
          <w:spacing w:val="3"/>
          <w:sz w:val="20"/>
          <w:szCs w:val="20"/>
        </w:rPr>
        <w:t xml:space="preserve"> </w:t>
      </w:r>
      <w:r w:rsidRPr="00990639">
        <w:rPr>
          <w:rFonts w:ascii="Calibri" w:eastAsia="Calibri" w:hAnsi="Calibri" w:cs="Calibri"/>
          <w:b/>
          <w:sz w:val="20"/>
          <w:szCs w:val="20"/>
        </w:rPr>
        <w:t>licitante</w:t>
      </w:r>
      <w:r w:rsidRPr="00990639">
        <w:rPr>
          <w:rFonts w:ascii="Calibri" w:eastAsia="Calibri" w:hAnsi="Calibri" w:cs="Calibri"/>
          <w:b/>
          <w:spacing w:val="2"/>
          <w:sz w:val="20"/>
          <w:szCs w:val="20"/>
        </w:rPr>
        <w:t xml:space="preserve"> </w:t>
      </w:r>
      <w:r w:rsidRPr="00990639">
        <w:rPr>
          <w:rFonts w:ascii="Calibri" w:eastAsia="Calibri" w:hAnsi="Calibri" w:cs="Calibri"/>
          <w:b/>
          <w:sz w:val="20"/>
          <w:szCs w:val="20"/>
        </w:rPr>
        <w:t>deverá</w:t>
      </w:r>
      <w:r w:rsidRPr="00990639">
        <w:rPr>
          <w:rFonts w:ascii="Calibri" w:eastAsia="Calibri" w:hAnsi="Calibri" w:cs="Calibri"/>
          <w:b/>
          <w:spacing w:val="3"/>
          <w:sz w:val="20"/>
          <w:szCs w:val="20"/>
        </w:rPr>
        <w:t xml:space="preserve"> </w:t>
      </w:r>
      <w:r w:rsidRPr="00990639">
        <w:rPr>
          <w:rFonts w:ascii="Calibri" w:eastAsia="Calibri" w:hAnsi="Calibri" w:cs="Calibri"/>
          <w:b/>
          <w:sz w:val="20"/>
          <w:szCs w:val="20"/>
        </w:rPr>
        <w:t>demonstrar</w:t>
      </w:r>
      <w:r w:rsidRPr="00990639">
        <w:rPr>
          <w:rFonts w:ascii="Calibri" w:eastAsia="Calibri" w:hAnsi="Calibri" w:cs="Calibri"/>
          <w:b/>
          <w:spacing w:val="3"/>
          <w:sz w:val="20"/>
          <w:szCs w:val="20"/>
        </w:rPr>
        <w:t xml:space="preserve"> </w:t>
      </w:r>
      <w:r w:rsidRPr="00990639">
        <w:rPr>
          <w:rFonts w:ascii="Calibri" w:eastAsia="Calibri" w:hAnsi="Calibri" w:cs="Calibri"/>
          <w:b/>
          <w:sz w:val="20"/>
          <w:szCs w:val="20"/>
        </w:rPr>
        <w:t>sua</w:t>
      </w:r>
      <w:r w:rsidRPr="00990639">
        <w:rPr>
          <w:rFonts w:ascii="Calibri" w:eastAsia="Calibri" w:hAnsi="Calibri" w:cs="Calibri"/>
          <w:b/>
          <w:spacing w:val="3"/>
          <w:sz w:val="20"/>
          <w:szCs w:val="20"/>
        </w:rPr>
        <w:t xml:space="preserve"> </w:t>
      </w:r>
      <w:r w:rsidRPr="00990639">
        <w:rPr>
          <w:rFonts w:ascii="Calibri" w:eastAsia="Calibri" w:hAnsi="Calibri" w:cs="Calibri"/>
          <w:b/>
          <w:sz w:val="20"/>
          <w:szCs w:val="20"/>
        </w:rPr>
        <w:t>qualificação</w:t>
      </w:r>
      <w:r w:rsidRPr="00990639">
        <w:rPr>
          <w:rFonts w:ascii="Calibri" w:eastAsia="Calibri" w:hAnsi="Calibri" w:cs="Calibri"/>
          <w:b/>
          <w:spacing w:val="3"/>
          <w:sz w:val="20"/>
          <w:szCs w:val="20"/>
        </w:rPr>
        <w:t xml:space="preserve"> </w:t>
      </w:r>
      <w:r w:rsidRPr="00990639">
        <w:rPr>
          <w:rFonts w:ascii="Calibri" w:eastAsia="Calibri" w:hAnsi="Calibri" w:cs="Calibri"/>
          <w:b/>
          <w:sz w:val="20"/>
          <w:szCs w:val="20"/>
        </w:rPr>
        <w:t>técnica</w:t>
      </w:r>
      <w:r w:rsidRPr="00990639">
        <w:rPr>
          <w:rFonts w:ascii="Calibri" w:eastAsia="Calibri" w:hAnsi="Calibri" w:cs="Calibri"/>
          <w:b/>
          <w:spacing w:val="3"/>
          <w:sz w:val="20"/>
          <w:szCs w:val="20"/>
        </w:rPr>
        <w:t xml:space="preserve"> </w:t>
      </w:r>
      <w:r w:rsidRPr="00990639">
        <w:rPr>
          <w:rFonts w:ascii="Calibri" w:eastAsia="Calibri" w:hAnsi="Calibri" w:cs="Calibri"/>
          <w:b/>
          <w:sz w:val="20"/>
          <w:szCs w:val="20"/>
        </w:rPr>
        <w:t>profissional</w:t>
      </w:r>
      <w:r w:rsidRPr="00990639">
        <w:rPr>
          <w:rFonts w:ascii="Calibri" w:eastAsia="Calibri" w:hAnsi="Calibri" w:cs="Calibri"/>
          <w:b/>
          <w:w w:val="99"/>
          <w:sz w:val="20"/>
          <w:szCs w:val="20"/>
        </w:rPr>
        <w:t xml:space="preserve"> </w:t>
      </w:r>
      <w:r w:rsidRPr="00990639">
        <w:rPr>
          <w:rFonts w:ascii="Calibri" w:eastAsia="Calibri" w:hAnsi="Calibri" w:cs="Calibri"/>
          <w:b/>
          <w:sz w:val="20"/>
          <w:szCs w:val="20"/>
        </w:rPr>
        <w:t>mediante</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a</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apresentação</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de:</w:t>
      </w:r>
    </w:p>
    <w:p w14:paraId="107EFD6B" w14:textId="77777777" w:rsidR="00F26F17" w:rsidRPr="00990639" w:rsidRDefault="00F26F17" w:rsidP="00F26F17">
      <w:pPr>
        <w:spacing w:after="0" w:line="360" w:lineRule="auto"/>
        <w:ind w:left="426" w:right="105"/>
        <w:jc w:val="both"/>
        <w:outlineLvl w:val="0"/>
        <w:rPr>
          <w:rFonts w:ascii="Arial" w:eastAsia="Arial" w:hAnsi="Arial" w:cs="Arial"/>
          <w:sz w:val="20"/>
          <w:szCs w:val="20"/>
        </w:rPr>
      </w:pPr>
      <w:r w:rsidRPr="00990639">
        <w:rPr>
          <w:rFonts w:ascii="Calibri" w:eastAsia="Calibri" w:hAnsi="Calibri" w:cs="Calibri"/>
          <w:b/>
          <w:sz w:val="20"/>
          <w:szCs w:val="20"/>
        </w:rPr>
        <w:t>17.1.8.1.4.1 Do(s) Engenheiro(s) Civil(is) Responsável(is)</w:t>
      </w:r>
      <w:r w:rsidRPr="00990639">
        <w:rPr>
          <w:rFonts w:ascii="Calibri" w:eastAsia="Calibri" w:hAnsi="Calibri" w:cs="Calibri"/>
          <w:b/>
          <w:spacing w:val="-2"/>
          <w:sz w:val="20"/>
          <w:szCs w:val="20"/>
        </w:rPr>
        <w:t xml:space="preserve"> </w:t>
      </w:r>
      <w:r w:rsidRPr="00990639">
        <w:rPr>
          <w:rFonts w:ascii="Calibri" w:eastAsia="Calibri" w:hAnsi="Calibri" w:cs="Calibri"/>
          <w:b/>
          <w:sz w:val="20"/>
          <w:szCs w:val="20"/>
        </w:rPr>
        <w:t>Técnico(s):</w:t>
      </w:r>
    </w:p>
    <w:p w14:paraId="72CCB9F3" w14:textId="77777777" w:rsidR="00F26F17" w:rsidRPr="00990639" w:rsidRDefault="00F26F17" w:rsidP="00F26F17">
      <w:pPr>
        <w:spacing w:after="0" w:line="360" w:lineRule="auto"/>
        <w:ind w:left="426" w:right="105"/>
        <w:jc w:val="both"/>
        <w:outlineLvl w:val="0"/>
        <w:rPr>
          <w:rFonts w:ascii="Arial" w:eastAsia="Arial" w:hAnsi="Arial" w:cs="Arial"/>
          <w:sz w:val="20"/>
          <w:szCs w:val="20"/>
        </w:rPr>
      </w:pPr>
      <w:r w:rsidRPr="00990639">
        <w:rPr>
          <w:rFonts w:ascii="Calibri" w:eastAsia="Calibri" w:hAnsi="Calibri" w:cs="Calibri"/>
          <w:b/>
          <w:sz w:val="20"/>
          <w:szCs w:val="20"/>
        </w:rPr>
        <w:t xml:space="preserve">17.1.8.1.4.2 </w:t>
      </w:r>
      <w:r w:rsidRPr="00990639">
        <w:rPr>
          <w:rFonts w:ascii="Calibri" w:eastAsia="Calibri" w:hAnsi="Calibri" w:cs="Calibri"/>
          <w:sz w:val="20"/>
          <w:szCs w:val="20"/>
        </w:rPr>
        <w:t>Certificado(s) de Registro no CREA do(s) engenheiro(s) civil(is) responsável(is)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técnico(s)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indicado(s)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para atuar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serviços;</w:t>
      </w:r>
    </w:p>
    <w:p w14:paraId="33069571" w14:textId="77777777" w:rsidR="00F26F17" w:rsidRPr="00990639" w:rsidRDefault="00F26F17" w:rsidP="00F26F17">
      <w:pPr>
        <w:spacing w:after="0" w:line="360" w:lineRule="auto"/>
        <w:ind w:left="426" w:right="105"/>
        <w:jc w:val="both"/>
        <w:outlineLvl w:val="0"/>
        <w:rPr>
          <w:rFonts w:ascii="Arial" w:eastAsia="Arial" w:hAnsi="Arial" w:cs="Arial"/>
          <w:sz w:val="20"/>
          <w:szCs w:val="20"/>
        </w:rPr>
      </w:pPr>
      <w:r w:rsidRPr="00990639">
        <w:rPr>
          <w:rFonts w:ascii="Calibri" w:eastAsia="Calibri" w:hAnsi="Calibri" w:cs="Calibri"/>
          <w:b/>
          <w:sz w:val="20"/>
          <w:szCs w:val="20"/>
        </w:rPr>
        <w:t xml:space="preserve">17.1.8.1.4.3 </w:t>
      </w:r>
      <w:r w:rsidRPr="00990639">
        <w:rPr>
          <w:rFonts w:ascii="Calibri" w:eastAsia="Calibri" w:hAnsi="Calibri" w:cs="Calibri"/>
          <w:sz w:val="20"/>
          <w:szCs w:val="20"/>
        </w:rPr>
        <w:t>Comprovação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engenheiro(a)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civil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responsável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técnico(a)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indicado(a)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pela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licitante:</w:t>
      </w:r>
    </w:p>
    <w:p w14:paraId="1E9FD4C3" w14:textId="77777777" w:rsidR="00F26F17" w:rsidRPr="00990639" w:rsidRDefault="00F26F17" w:rsidP="00F26F17">
      <w:pPr>
        <w:widowControl w:val="0"/>
        <w:numPr>
          <w:ilvl w:val="0"/>
          <w:numId w:val="54"/>
        </w:numPr>
        <w:tabs>
          <w:tab w:val="left" w:pos="345"/>
        </w:tabs>
        <w:spacing w:before="15" w:after="0" w:line="360" w:lineRule="auto"/>
        <w:ind w:right="120"/>
        <w:jc w:val="both"/>
        <w:rPr>
          <w:rFonts w:ascii="Arial" w:eastAsia="Arial" w:hAnsi="Arial" w:cs="Arial"/>
          <w:sz w:val="20"/>
          <w:szCs w:val="20"/>
        </w:rPr>
      </w:pPr>
      <w:r w:rsidRPr="00990639">
        <w:rPr>
          <w:rFonts w:ascii="Calibri" w:eastAsia="Calibri" w:hAnsi="Calibri" w:cs="Calibri"/>
          <w:sz w:val="20"/>
          <w:szCs w:val="20"/>
        </w:rPr>
        <w:t>pertença ao quadro permanente de empregados da licitante na data da abertura da licitação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através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Carteira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Trabalho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Previdência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Socia</w:t>
      </w:r>
      <w:r w:rsidRPr="00990639">
        <w:rPr>
          <w:rFonts w:ascii="Calibri" w:eastAsia="Calibri" w:hAnsi="Calibri" w:cs="Calibri"/>
          <w:spacing w:val="1"/>
          <w:sz w:val="20"/>
          <w:szCs w:val="20"/>
        </w:rPr>
        <w:t>l</w:t>
      </w:r>
      <w:r w:rsidRPr="00990639">
        <w:rPr>
          <w:rFonts w:ascii="Calibri" w:eastAsia="Calibri" w:hAnsi="Calibri" w:cs="Calibri"/>
          <w:sz w:val="20"/>
          <w:szCs w:val="20"/>
        </w:rPr>
        <w:t>,</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seu</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respectivo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Contrato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Prestação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Serviços, entre o profissional e a proponente, com firma reconhecida em cartório de ambas as partes, e com prazo de vigência de no mínimo a vigência da obra a ser contratada; ou Sendo dirigente ou sócio de empresa, tal comprovação poderá ser feita através da cópia da ata da assembleia de sua investidura no cargo ou contrato social; ou,</w:t>
      </w:r>
    </w:p>
    <w:p w14:paraId="74B205F8" w14:textId="77777777" w:rsidR="00F26F17" w:rsidRPr="00990639" w:rsidRDefault="00F26F17" w:rsidP="00F26F17">
      <w:pPr>
        <w:widowControl w:val="0"/>
        <w:numPr>
          <w:ilvl w:val="0"/>
          <w:numId w:val="54"/>
        </w:numPr>
        <w:tabs>
          <w:tab w:val="left" w:pos="390"/>
          <w:tab w:val="left" w:pos="1515"/>
        </w:tabs>
        <w:spacing w:before="15" w:after="0" w:line="348" w:lineRule="auto"/>
        <w:ind w:right="120"/>
        <w:jc w:val="both"/>
        <w:rPr>
          <w:rFonts w:ascii="Arial" w:eastAsia="Arial" w:hAnsi="Arial" w:cs="Arial"/>
          <w:sz w:val="20"/>
          <w:szCs w:val="20"/>
        </w:rPr>
      </w:pPr>
      <w:r w:rsidRPr="00990639">
        <w:rPr>
          <w:rFonts w:ascii="Calibri" w:eastAsia="Calibri" w:hAnsi="Calibri" w:cs="Calibri"/>
          <w:sz w:val="20"/>
          <w:szCs w:val="20"/>
        </w:rPr>
        <w:t>caso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o(a)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engenheiro(a)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civil</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responsável</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técnico(a)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indicado(a)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pela</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licitante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seja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o(a)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proprietário(a)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mesma,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deverá</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fazer prova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através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Contrato ou Estatuto Social.</w:t>
      </w:r>
      <w:r w:rsidRPr="00990639">
        <w:rPr>
          <w:rFonts w:ascii="Calibri" w:eastAsia="Calibri" w:hAnsi="Calibri" w:cs="Calibri"/>
          <w:w w:val="99"/>
          <w:sz w:val="20"/>
          <w:szCs w:val="20"/>
        </w:rPr>
        <w:t xml:space="preserve"> </w:t>
      </w:r>
    </w:p>
    <w:p w14:paraId="6C9BDFB8" w14:textId="77777777" w:rsidR="00F26F17" w:rsidRPr="00990639" w:rsidRDefault="00F26F17" w:rsidP="00F26F17">
      <w:pPr>
        <w:tabs>
          <w:tab w:val="left" w:pos="390"/>
          <w:tab w:val="left" w:pos="1515"/>
        </w:tabs>
        <w:spacing w:before="15" w:after="0" w:line="348" w:lineRule="auto"/>
        <w:ind w:right="120"/>
        <w:jc w:val="both"/>
        <w:rPr>
          <w:rFonts w:ascii="Arial" w:eastAsia="Arial" w:hAnsi="Arial" w:cs="Arial"/>
          <w:sz w:val="20"/>
          <w:szCs w:val="20"/>
        </w:rPr>
      </w:pPr>
      <w:r w:rsidRPr="00990639">
        <w:rPr>
          <w:rFonts w:ascii="Calibri" w:eastAsia="Calibri" w:hAnsi="Calibri" w:cs="Calibri"/>
          <w:sz w:val="20"/>
          <w:szCs w:val="20"/>
        </w:rPr>
        <w:t>7.1.8.3.4.</w:t>
      </w:r>
      <w:r>
        <w:rPr>
          <w:rFonts w:ascii="Calibri" w:eastAsia="Calibri" w:hAnsi="Calibri" w:cs="Calibri"/>
          <w:sz w:val="20"/>
          <w:szCs w:val="20"/>
        </w:rPr>
        <w:t xml:space="preserve"> </w:t>
      </w:r>
      <w:r w:rsidRPr="00990639">
        <w:rPr>
          <w:rFonts w:ascii="Calibri" w:eastAsia="Calibri" w:hAnsi="Calibri" w:cs="Calibri"/>
          <w:sz w:val="20"/>
          <w:szCs w:val="20"/>
        </w:rPr>
        <w:t>Comprovação mediante Certidão(ões), Atestado(s) ou Declaração(ões),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expedido(s) por pessoa</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jurídica</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direito</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público ou privado,</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que</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o(s) engenheiro(s)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responsável(is)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técnico(s)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indicado(s)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pela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licitante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para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esta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licitação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tenha(m)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participado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execução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dos serviços similares ao objeto deste Edital</w:t>
      </w:r>
      <w:r w:rsidRPr="00990639">
        <w:rPr>
          <w:rFonts w:ascii="Calibri" w:eastAsia="Calibri" w:hAnsi="Calibri" w:cs="Calibri"/>
          <w:color w:val="000000"/>
          <w:sz w:val="20"/>
          <w:szCs w:val="20"/>
        </w:rPr>
        <w:t>.</w:t>
      </w:r>
    </w:p>
    <w:p w14:paraId="32E293F3" w14:textId="77777777" w:rsidR="00F26F17" w:rsidRPr="00990639" w:rsidRDefault="00F26F17" w:rsidP="00F26F17">
      <w:pPr>
        <w:spacing w:before="15" w:after="0" w:line="360" w:lineRule="auto"/>
        <w:ind w:right="120"/>
        <w:jc w:val="both"/>
        <w:rPr>
          <w:rFonts w:ascii="Arial" w:eastAsia="Arial" w:hAnsi="Arial" w:cs="Arial"/>
          <w:sz w:val="20"/>
          <w:szCs w:val="20"/>
        </w:rPr>
      </w:pPr>
      <w:r w:rsidRPr="00990639">
        <w:rPr>
          <w:rFonts w:ascii="Calibri" w:eastAsia="Calibri" w:hAnsi="Calibri" w:cs="Calibri"/>
          <w:sz w:val="20"/>
          <w:szCs w:val="20"/>
        </w:rPr>
        <w:t>Obs.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Certidão(ões),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Atestado(s)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Declaração(ões)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deverá(ão)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estar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registrada(s)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CREA.</w:t>
      </w:r>
    </w:p>
    <w:p w14:paraId="39529FBA" w14:textId="77777777" w:rsidR="00F26F17" w:rsidRPr="00990639" w:rsidRDefault="00F26F17" w:rsidP="00F26F17">
      <w:pPr>
        <w:spacing w:before="15" w:after="0" w:line="348" w:lineRule="auto"/>
        <w:ind w:right="120"/>
        <w:jc w:val="both"/>
        <w:rPr>
          <w:rFonts w:ascii="Arial" w:eastAsia="Arial" w:hAnsi="Arial" w:cs="Arial"/>
          <w:sz w:val="20"/>
          <w:szCs w:val="20"/>
        </w:rPr>
      </w:pPr>
      <w:r w:rsidRPr="00990639">
        <w:rPr>
          <w:rFonts w:ascii="Calibri" w:eastAsia="Calibri" w:hAnsi="Calibri" w:cs="Calibri"/>
          <w:sz w:val="20"/>
          <w:szCs w:val="20"/>
        </w:rPr>
        <w:t>Obs. b) a(s) Certidão(ões), Atestado(s) ou Declaração(ões) deverá(ão) ser fornecido(s) pelo(s)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respectivo(s)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contratante(s).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Será(ão)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aceita(s)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Certidão(ões),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Atestado(s)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Declaração(ões)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serviços</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legalmente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subempreitados,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desde</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que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a(s)</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subcontratação(õ</w:t>
      </w:r>
      <w:r w:rsidRPr="00990639">
        <w:rPr>
          <w:rFonts w:ascii="Calibri" w:eastAsia="Calibri" w:hAnsi="Calibri" w:cs="Calibri"/>
          <w:spacing w:val="1"/>
          <w:sz w:val="20"/>
          <w:szCs w:val="20"/>
        </w:rPr>
        <w:t>e</w:t>
      </w:r>
      <w:r w:rsidRPr="00990639">
        <w:rPr>
          <w:rFonts w:ascii="Calibri" w:eastAsia="Calibri" w:hAnsi="Calibri" w:cs="Calibri"/>
          <w:sz w:val="20"/>
          <w:szCs w:val="20"/>
        </w:rPr>
        <w:t>s)</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seja(m)</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devidamente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autorizada(s)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pelo(s)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respectivo(s)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contratante(s),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proprietário(s)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obra(s)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e/ou</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serviço(s).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Neste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caso,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deverão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apresentados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documentos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comprobatórios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autorização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subcontratação.</w:t>
      </w:r>
    </w:p>
    <w:p w14:paraId="31C6833B" w14:textId="77777777" w:rsidR="00F26F17" w:rsidRPr="00990639" w:rsidRDefault="00F26F17" w:rsidP="00F26F17">
      <w:pPr>
        <w:spacing w:before="15" w:after="0" w:line="360" w:lineRule="auto"/>
        <w:ind w:right="120"/>
        <w:jc w:val="both"/>
        <w:rPr>
          <w:rFonts w:ascii="Arial" w:eastAsia="Arial" w:hAnsi="Arial" w:cs="Arial"/>
          <w:sz w:val="20"/>
          <w:szCs w:val="20"/>
        </w:rPr>
      </w:pPr>
      <w:r w:rsidRPr="00990639">
        <w:rPr>
          <w:rFonts w:ascii="Calibri" w:eastAsia="Calibri" w:hAnsi="Calibri" w:cs="Calibri"/>
          <w:sz w:val="20"/>
          <w:szCs w:val="20"/>
        </w:rPr>
        <w:lastRenderedPageBreak/>
        <w:t>Obs.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caso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engenheiro(s)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civil(is)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responsável(is)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técnico(s)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indicado(a)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apresente(m)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acervo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técnico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CREA,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mesmo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deverá</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estar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acompanhado da(s)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Certidão(ões</w:t>
      </w:r>
      <w:r w:rsidRPr="00990639">
        <w:rPr>
          <w:rFonts w:ascii="Calibri" w:eastAsia="Calibri" w:hAnsi="Calibri" w:cs="Calibri"/>
          <w:spacing w:val="1"/>
          <w:sz w:val="20"/>
          <w:szCs w:val="20"/>
        </w:rPr>
        <w:t>)</w:t>
      </w:r>
      <w:r w:rsidRPr="00990639">
        <w:rPr>
          <w:rFonts w:ascii="Calibri" w:eastAsia="Calibri" w:hAnsi="Calibri" w:cs="Calibri"/>
          <w:sz w:val="20"/>
          <w:szCs w:val="20"/>
        </w:rPr>
        <w:t>,</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Atestado(s)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Declaração(ões).</w:t>
      </w:r>
    </w:p>
    <w:p w14:paraId="27A52E0D" w14:textId="77777777" w:rsidR="00F26F17" w:rsidRPr="00990639" w:rsidRDefault="00F26F17" w:rsidP="00F26F17">
      <w:pPr>
        <w:spacing w:before="15" w:after="0" w:line="360" w:lineRule="auto"/>
        <w:ind w:right="135"/>
        <w:jc w:val="both"/>
        <w:rPr>
          <w:rFonts w:ascii="Arial" w:eastAsia="Arial" w:hAnsi="Arial" w:cs="Arial"/>
          <w:sz w:val="20"/>
          <w:szCs w:val="20"/>
        </w:rPr>
      </w:pPr>
      <w:r w:rsidRPr="00990639">
        <w:rPr>
          <w:rFonts w:ascii="Calibri" w:eastAsia="Calibri" w:hAnsi="Calibri" w:cs="Calibri"/>
          <w:sz w:val="20"/>
          <w:szCs w:val="20"/>
        </w:rPr>
        <w:t>Obs.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Certidão(ões),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Atestado(s)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Declaração(ões)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poderá(ão)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ser</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apresentada(s)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individualmente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para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cada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serviço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constante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neste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subite</w:t>
      </w:r>
      <w:r w:rsidRPr="00990639">
        <w:rPr>
          <w:rFonts w:ascii="Calibri" w:eastAsia="Calibri" w:hAnsi="Calibri" w:cs="Calibri"/>
          <w:spacing w:val="1"/>
          <w:sz w:val="20"/>
          <w:szCs w:val="20"/>
        </w:rPr>
        <w:t>m</w:t>
      </w:r>
      <w:r w:rsidRPr="00990639">
        <w:rPr>
          <w:rFonts w:ascii="Calibri" w:eastAsia="Calibri" w:hAnsi="Calibri" w:cs="Calibri"/>
          <w:sz w:val="20"/>
          <w:szCs w:val="20"/>
        </w:rPr>
        <w:t>.</w:t>
      </w:r>
    </w:p>
    <w:p w14:paraId="06E4645F" w14:textId="77777777" w:rsidR="00F26F17" w:rsidRPr="00990639" w:rsidRDefault="00F26F17" w:rsidP="00F26F17">
      <w:pPr>
        <w:spacing w:before="15" w:after="0" w:line="360" w:lineRule="auto"/>
        <w:ind w:right="120"/>
        <w:jc w:val="both"/>
        <w:rPr>
          <w:rFonts w:ascii="Arial" w:eastAsia="Arial" w:hAnsi="Arial" w:cs="Arial"/>
          <w:sz w:val="20"/>
          <w:szCs w:val="20"/>
        </w:rPr>
      </w:pPr>
      <w:r w:rsidRPr="00990639">
        <w:rPr>
          <w:rFonts w:ascii="Calibri" w:eastAsia="Calibri" w:hAnsi="Calibri" w:cs="Calibri"/>
          <w:sz w:val="20"/>
          <w:szCs w:val="20"/>
        </w:rPr>
        <w:t>17.1.8.3.5. Poderão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indicados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um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mais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engenheiros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responsáveis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técnicos,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será</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exigida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participação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destes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como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responsáveis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técnicos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respectivos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serviços.</w:t>
      </w:r>
    </w:p>
    <w:p w14:paraId="02EB341B" w14:textId="77777777" w:rsidR="00F26F17" w:rsidRPr="00990639" w:rsidRDefault="00F26F17" w:rsidP="00F26F17">
      <w:pPr>
        <w:spacing w:before="15" w:after="0" w:line="360" w:lineRule="auto"/>
        <w:ind w:right="120"/>
        <w:jc w:val="both"/>
        <w:rPr>
          <w:rFonts w:ascii="Arial" w:eastAsia="Arial" w:hAnsi="Arial" w:cs="Arial"/>
          <w:sz w:val="20"/>
          <w:szCs w:val="20"/>
        </w:rPr>
      </w:pPr>
      <w:r w:rsidRPr="00990639">
        <w:rPr>
          <w:rFonts w:ascii="Calibri" w:eastAsia="Calibri" w:hAnsi="Calibri" w:cs="Calibri"/>
          <w:sz w:val="20"/>
          <w:szCs w:val="20"/>
        </w:rPr>
        <w:t>17.1.8.3.6 Será</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permitida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indicação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do(s)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engenheiro(s)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civil(is)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responsável(eis)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técnico(s)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licitante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como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engenheiro(s)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preposto(s)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sendo,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porém,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exigida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sua(s)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permanência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no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local dos serviços.</w:t>
      </w:r>
    </w:p>
    <w:p w14:paraId="143AAE01" w14:textId="77777777" w:rsidR="00F26F17" w:rsidRPr="00990639" w:rsidRDefault="00F26F17" w:rsidP="00F26F17">
      <w:pPr>
        <w:spacing w:before="15" w:after="0" w:line="360" w:lineRule="auto"/>
        <w:ind w:right="120"/>
        <w:jc w:val="both"/>
        <w:rPr>
          <w:rFonts w:ascii="Arial" w:eastAsia="Arial" w:hAnsi="Arial" w:cs="Arial"/>
          <w:sz w:val="20"/>
          <w:szCs w:val="20"/>
        </w:rPr>
      </w:pPr>
      <w:r w:rsidRPr="00990639">
        <w:rPr>
          <w:rFonts w:ascii="Calibri" w:eastAsia="Calibri" w:hAnsi="Calibri" w:cs="Calibri"/>
          <w:sz w:val="20"/>
          <w:szCs w:val="20"/>
        </w:rPr>
        <w:t>17.1.8.3.4. Certificado(s) de Registro no CREA do(s) engenheiro(s) preposto(s) indicado(</w:t>
      </w:r>
      <w:r w:rsidRPr="00990639">
        <w:rPr>
          <w:rFonts w:ascii="Calibri" w:eastAsia="Calibri" w:hAnsi="Calibri" w:cs="Calibri"/>
          <w:spacing w:val="1"/>
          <w:sz w:val="20"/>
          <w:szCs w:val="20"/>
        </w:rPr>
        <w:t>s</w:t>
      </w:r>
      <w:r w:rsidRPr="00990639">
        <w:rPr>
          <w:rFonts w:ascii="Calibri" w:eastAsia="Calibri" w:hAnsi="Calibri" w:cs="Calibri"/>
          <w:sz w:val="20"/>
          <w:szCs w:val="20"/>
        </w:rPr>
        <w:t>)</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para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atuar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nos serviços;</w:t>
      </w:r>
    </w:p>
    <w:p w14:paraId="2A3206B4" w14:textId="77777777" w:rsidR="00F26F17" w:rsidRPr="00990639" w:rsidRDefault="00F26F17" w:rsidP="00F26F17">
      <w:pPr>
        <w:spacing w:before="15" w:after="0" w:line="240" w:lineRule="auto"/>
        <w:ind w:right="285"/>
        <w:jc w:val="both"/>
        <w:rPr>
          <w:rFonts w:ascii="Arial" w:eastAsia="Arial" w:hAnsi="Arial" w:cs="Arial"/>
          <w:sz w:val="20"/>
          <w:szCs w:val="20"/>
        </w:rPr>
      </w:pPr>
      <w:r w:rsidRPr="00990639">
        <w:rPr>
          <w:rFonts w:ascii="Calibri" w:eastAsia="Calibri" w:hAnsi="Calibri" w:cs="Calibri"/>
          <w:sz w:val="20"/>
          <w:szCs w:val="20"/>
        </w:rPr>
        <w:t>17.1.8.3.5. Comprovação de que o(s) engenheiro(s) preposto(s) indicado(s)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pela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licitante:</w:t>
      </w:r>
    </w:p>
    <w:p w14:paraId="5C37E38F" w14:textId="77777777" w:rsidR="00F26F17" w:rsidRPr="00990639" w:rsidRDefault="00F26F17" w:rsidP="00F26F17">
      <w:pPr>
        <w:spacing w:before="15" w:after="0" w:line="105" w:lineRule="exact"/>
        <w:rPr>
          <w:rFonts w:ascii="Arial" w:eastAsia="Arial" w:hAnsi="Arial" w:cs="Arial"/>
          <w:sz w:val="20"/>
          <w:szCs w:val="20"/>
        </w:rPr>
      </w:pPr>
    </w:p>
    <w:p w14:paraId="6721B951" w14:textId="77777777" w:rsidR="00F26F17" w:rsidRPr="00990639" w:rsidRDefault="00F26F17" w:rsidP="00F26F17">
      <w:pPr>
        <w:widowControl w:val="0"/>
        <w:numPr>
          <w:ilvl w:val="0"/>
          <w:numId w:val="55"/>
        </w:numPr>
        <w:spacing w:after="0" w:line="360" w:lineRule="auto"/>
        <w:ind w:right="120"/>
        <w:jc w:val="both"/>
        <w:rPr>
          <w:rFonts w:ascii="Arial" w:eastAsia="Arial" w:hAnsi="Arial" w:cs="Arial"/>
          <w:sz w:val="20"/>
          <w:szCs w:val="20"/>
        </w:rPr>
      </w:pPr>
      <w:r w:rsidRPr="00990639">
        <w:rPr>
          <w:rFonts w:ascii="Calibri" w:eastAsia="Calibri" w:hAnsi="Calibri" w:cs="Calibri"/>
          <w:sz w:val="20"/>
          <w:szCs w:val="20"/>
        </w:rPr>
        <w:t>pertença(m)</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quadro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permanente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empregados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empresa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na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data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abertura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licitação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através ou 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Carteira de Trabalho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Previdência Social, ou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respectivo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Contrato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de Prestação de Serviços entre o profissional e a proponente, com firma reconhecida em cartório de ambas as partes, e com prazo de vigência de no mínimo a vigência da obra a ser</w:t>
      </w:r>
      <w:r w:rsidRPr="00990639">
        <w:rPr>
          <w:rFonts w:ascii="Calibri" w:eastAsia="Calibri" w:hAnsi="Calibri" w:cs="Calibri"/>
          <w:color w:val="000000"/>
          <w:sz w:val="20"/>
          <w:szCs w:val="20"/>
        </w:rPr>
        <w:t>;</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ou,</w:t>
      </w:r>
    </w:p>
    <w:p w14:paraId="13CF4680" w14:textId="77777777" w:rsidR="00F26F17" w:rsidRPr="00990639" w:rsidRDefault="00F26F17" w:rsidP="00F26F17">
      <w:pPr>
        <w:widowControl w:val="0"/>
        <w:numPr>
          <w:ilvl w:val="0"/>
          <w:numId w:val="55"/>
        </w:numPr>
        <w:spacing w:before="15" w:after="0" w:line="360" w:lineRule="auto"/>
        <w:ind w:right="120"/>
        <w:jc w:val="both"/>
        <w:rPr>
          <w:rFonts w:ascii="Arial" w:eastAsia="Arial" w:hAnsi="Arial" w:cs="Arial"/>
          <w:sz w:val="20"/>
          <w:szCs w:val="20"/>
        </w:rPr>
      </w:pPr>
      <w:r w:rsidRPr="00990639">
        <w:rPr>
          <w:rFonts w:ascii="Calibri" w:eastAsia="Calibri" w:hAnsi="Calibri" w:cs="Calibri"/>
          <w:sz w:val="20"/>
          <w:szCs w:val="20"/>
        </w:rPr>
        <w:t>caso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engenheiro(s)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preposto(s)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indicado(s)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pela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licitante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seja(m)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proprietário(s)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mesma(s),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deverá(ão)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fazer prova através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Contrato ou Estatuto Social;</w:t>
      </w:r>
    </w:p>
    <w:p w14:paraId="11D04976" w14:textId="77777777" w:rsidR="00F26F17" w:rsidRPr="00990639" w:rsidRDefault="00F26F17" w:rsidP="00F26F17">
      <w:pPr>
        <w:spacing w:before="15" w:after="0" w:line="360" w:lineRule="auto"/>
        <w:ind w:right="120"/>
        <w:jc w:val="both"/>
        <w:rPr>
          <w:rFonts w:ascii="Arial" w:eastAsia="Arial" w:hAnsi="Arial" w:cs="Arial"/>
          <w:sz w:val="20"/>
          <w:szCs w:val="20"/>
        </w:rPr>
      </w:pPr>
      <w:r w:rsidRPr="00990639">
        <w:rPr>
          <w:rFonts w:ascii="Calibri" w:eastAsia="Calibri" w:hAnsi="Calibri" w:cs="Calibri"/>
          <w:sz w:val="20"/>
          <w:szCs w:val="20"/>
        </w:rPr>
        <w:t>17.1.8.4. Comprovação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mediante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Certidão(ões),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Atestado(s)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Declaração(ões),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expedido(s) por pessoa</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jurídica</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direito</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público ou privado,</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que</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o(s) engenheiro(s)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preposto(s)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indicado(s)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pela licitante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para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esta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licitação tenha(m)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participado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execução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 xml:space="preserve">serviços similares ao objeto </w:t>
      </w:r>
      <w:r w:rsidRPr="00990639">
        <w:rPr>
          <w:rFonts w:ascii="Calibri" w:eastAsia="Calibri" w:hAnsi="Calibri" w:cs="Calibri"/>
          <w:color w:val="000000"/>
          <w:sz w:val="20"/>
          <w:szCs w:val="20"/>
        </w:rPr>
        <w:t>deste Edital.</w:t>
      </w:r>
    </w:p>
    <w:p w14:paraId="7E9EE6BD" w14:textId="77777777" w:rsidR="00F26F17" w:rsidRPr="00990639" w:rsidRDefault="00F26F17" w:rsidP="00F26F17">
      <w:pPr>
        <w:spacing w:before="15" w:after="0" w:line="360" w:lineRule="auto"/>
        <w:ind w:right="120"/>
        <w:jc w:val="both"/>
        <w:rPr>
          <w:rFonts w:ascii="Arial" w:eastAsia="Arial" w:hAnsi="Arial" w:cs="Arial"/>
          <w:sz w:val="20"/>
          <w:szCs w:val="20"/>
        </w:rPr>
      </w:pPr>
      <w:r w:rsidRPr="00990639">
        <w:rPr>
          <w:rFonts w:ascii="Calibri" w:eastAsia="Calibri" w:hAnsi="Calibri" w:cs="Calibri"/>
          <w:sz w:val="20"/>
          <w:szCs w:val="20"/>
        </w:rPr>
        <w:t>Obs.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Certidão(ões),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Atestado(s)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Declaração(ões)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deverá(ão)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estar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registrada(s)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CREA.</w:t>
      </w:r>
    </w:p>
    <w:p w14:paraId="3106EDAD" w14:textId="77777777" w:rsidR="00F26F17" w:rsidRPr="00990639" w:rsidRDefault="00F26F17" w:rsidP="00F26F17">
      <w:pPr>
        <w:spacing w:before="15" w:after="0" w:line="360" w:lineRule="auto"/>
        <w:ind w:right="120"/>
        <w:jc w:val="both"/>
        <w:rPr>
          <w:rFonts w:ascii="Arial" w:eastAsia="Arial" w:hAnsi="Arial" w:cs="Arial"/>
          <w:sz w:val="20"/>
          <w:szCs w:val="20"/>
        </w:rPr>
      </w:pPr>
      <w:r w:rsidRPr="00990639">
        <w:rPr>
          <w:rFonts w:ascii="Calibri" w:eastAsia="Calibri" w:hAnsi="Calibri" w:cs="Calibri"/>
          <w:sz w:val="20"/>
          <w:szCs w:val="20"/>
        </w:rPr>
        <w:t>Obs. b) a(s) Certidão(ões), Atestado(s) ou Declaração(ões) deverá(ão) ser fornecido(s) pelo(s)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respectivo(s)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contratante(s).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Será(ão)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aceita(s)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Certidão(ões),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Atestado(s)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Declaração(ões)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serviços</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legalmente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subempreitados,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desde</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que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a(s)</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subcontratação(ões)</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seja(m)</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devidamente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autorizada(s)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pelo(s)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respectivo(s)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contratante(s),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proprietário(s)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obra(s)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e/ou</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serviço(s).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Neste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caso,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deverão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apresentados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documentos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comprobatórios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autorização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subcontratação.</w:t>
      </w:r>
    </w:p>
    <w:p w14:paraId="71D8D9FD" w14:textId="77777777" w:rsidR="00F26F17" w:rsidRPr="00990639" w:rsidRDefault="00F26F17" w:rsidP="00F26F17">
      <w:pPr>
        <w:spacing w:before="15" w:after="0" w:line="360" w:lineRule="auto"/>
        <w:ind w:right="120"/>
        <w:jc w:val="both"/>
        <w:rPr>
          <w:rFonts w:ascii="Arial" w:eastAsia="Arial" w:hAnsi="Arial" w:cs="Arial"/>
          <w:sz w:val="20"/>
          <w:szCs w:val="20"/>
        </w:rPr>
      </w:pPr>
      <w:r w:rsidRPr="00990639">
        <w:rPr>
          <w:rFonts w:ascii="Calibri" w:eastAsia="Calibri" w:hAnsi="Calibri" w:cs="Calibri"/>
          <w:sz w:val="20"/>
          <w:szCs w:val="20"/>
        </w:rPr>
        <w:t>Obs.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caso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engenheiro(s)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civil(is)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responsável(is)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técnico(s)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indicado(a)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apresente(m)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acervo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técnico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CREA,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mesmo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deverá</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estar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acompanhado da(s) Certidão(ões),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Atestado(s)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Declaração(ões).</w:t>
      </w:r>
    </w:p>
    <w:p w14:paraId="272FBE71" w14:textId="77777777" w:rsidR="00F26F17" w:rsidRPr="00990639" w:rsidRDefault="00F26F17" w:rsidP="00F26F17">
      <w:pPr>
        <w:spacing w:before="15" w:after="0" w:line="105" w:lineRule="exact"/>
        <w:rPr>
          <w:rFonts w:ascii="Arial" w:eastAsia="Arial" w:hAnsi="Arial" w:cs="Arial"/>
          <w:sz w:val="20"/>
          <w:szCs w:val="20"/>
        </w:rPr>
      </w:pPr>
    </w:p>
    <w:p w14:paraId="6DA9AE85" w14:textId="77777777" w:rsidR="00F26F17" w:rsidRPr="00990639" w:rsidRDefault="00F26F17" w:rsidP="00F26F17">
      <w:pPr>
        <w:spacing w:after="0" w:line="360" w:lineRule="auto"/>
        <w:ind w:right="120"/>
        <w:jc w:val="both"/>
        <w:rPr>
          <w:rFonts w:ascii="Arial" w:eastAsia="Arial" w:hAnsi="Arial" w:cs="Arial"/>
          <w:sz w:val="20"/>
          <w:szCs w:val="20"/>
        </w:rPr>
      </w:pPr>
      <w:r w:rsidRPr="00990639">
        <w:rPr>
          <w:rFonts w:ascii="Calibri" w:eastAsia="Calibri" w:hAnsi="Calibri" w:cs="Calibri"/>
          <w:sz w:val="20"/>
          <w:szCs w:val="20"/>
        </w:rPr>
        <w:t>17.1.8.4.1 Poderão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ser</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indicados</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um</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mais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engenheiro(s)</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civil(s)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preposto(s),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para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atendimento às condições dos subitens anteriores, mas será exigida a participação deste(s) no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local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dos respectivo(s) serviço(s) para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execução das obras;</w:t>
      </w:r>
    </w:p>
    <w:p w14:paraId="21990A5F" w14:textId="77777777" w:rsidR="00F26F17" w:rsidRPr="00990639" w:rsidRDefault="00F26F17" w:rsidP="00F26F17">
      <w:pPr>
        <w:spacing w:before="75" w:after="0" w:line="360" w:lineRule="auto"/>
        <w:ind w:right="120"/>
        <w:jc w:val="both"/>
        <w:rPr>
          <w:rFonts w:ascii="Arial" w:eastAsia="Arial" w:hAnsi="Arial" w:cs="Arial"/>
          <w:sz w:val="20"/>
          <w:szCs w:val="20"/>
        </w:rPr>
      </w:pPr>
      <w:r w:rsidRPr="00990639">
        <w:rPr>
          <w:rFonts w:ascii="Calibri" w:eastAsia="Calibri" w:hAnsi="Calibri" w:cs="Calibri"/>
          <w:sz w:val="20"/>
          <w:szCs w:val="20"/>
        </w:rPr>
        <w:t>17.1.8.4.2 As substituições 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profissionais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avaliadas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pelo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Contratante,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só</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permitidas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mediante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justificativa,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se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 novo profissional atender aos requisitos 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Edital.</w:t>
      </w:r>
    </w:p>
    <w:p w14:paraId="072FA147" w14:textId="77777777" w:rsidR="00F26F17" w:rsidRPr="00990639" w:rsidRDefault="00F26F17" w:rsidP="00F26F17">
      <w:pPr>
        <w:spacing w:before="15" w:after="0" w:line="360" w:lineRule="auto"/>
        <w:ind w:right="120"/>
        <w:jc w:val="both"/>
        <w:outlineLvl w:val="0"/>
        <w:rPr>
          <w:rFonts w:ascii="Arial" w:eastAsia="Arial" w:hAnsi="Arial" w:cs="Arial"/>
          <w:sz w:val="20"/>
          <w:szCs w:val="20"/>
        </w:rPr>
      </w:pPr>
      <w:r w:rsidRPr="00990639">
        <w:rPr>
          <w:rFonts w:ascii="Calibri" w:eastAsia="Calibri" w:hAnsi="Calibri" w:cs="Calibri"/>
          <w:b/>
          <w:sz w:val="20"/>
          <w:szCs w:val="20"/>
        </w:rPr>
        <w:t>17.1.8.5 Da</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visita</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técnica</w:t>
      </w:r>
    </w:p>
    <w:p w14:paraId="494ACE33" w14:textId="77777777" w:rsidR="00F26F17" w:rsidRPr="00990639" w:rsidRDefault="00F26F17" w:rsidP="00F26F17">
      <w:pPr>
        <w:spacing w:before="15" w:after="0" w:line="360" w:lineRule="auto"/>
        <w:ind w:right="120" w:firstLine="567"/>
        <w:jc w:val="both"/>
        <w:outlineLvl w:val="0"/>
        <w:rPr>
          <w:rFonts w:ascii="Arial" w:eastAsia="Arial" w:hAnsi="Arial" w:cs="Arial"/>
          <w:sz w:val="20"/>
          <w:szCs w:val="20"/>
        </w:rPr>
      </w:pPr>
      <w:r w:rsidRPr="00990639">
        <w:rPr>
          <w:rFonts w:ascii="Calibri" w:eastAsia="Calibri" w:hAnsi="Calibri" w:cs="Calibri"/>
          <w:b/>
          <w:sz w:val="20"/>
          <w:szCs w:val="20"/>
        </w:rPr>
        <w:t>17.1.8.5.1 É facultada à licitante a realização de visita técnica ao local onde serão</w:t>
      </w:r>
      <w:r w:rsidRPr="00990639">
        <w:rPr>
          <w:rFonts w:ascii="Calibri" w:eastAsia="Calibri" w:hAnsi="Calibri" w:cs="Calibri"/>
          <w:b/>
          <w:w w:val="99"/>
          <w:sz w:val="20"/>
          <w:szCs w:val="20"/>
        </w:rPr>
        <w:t xml:space="preserve"> </w:t>
      </w:r>
      <w:r w:rsidRPr="00990639">
        <w:rPr>
          <w:rFonts w:ascii="Calibri" w:eastAsia="Calibri" w:hAnsi="Calibri" w:cs="Calibri"/>
          <w:b/>
          <w:sz w:val="20"/>
          <w:szCs w:val="20"/>
        </w:rPr>
        <w:t>realizados</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os</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serviços;</w:t>
      </w:r>
    </w:p>
    <w:p w14:paraId="55D55736" w14:textId="77777777" w:rsidR="00F26F17" w:rsidRPr="00990639" w:rsidRDefault="00F26F17" w:rsidP="00F26F17">
      <w:pPr>
        <w:spacing w:before="15" w:after="0" w:line="360" w:lineRule="auto"/>
        <w:ind w:left="567" w:right="120"/>
        <w:jc w:val="both"/>
        <w:outlineLvl w:val="0"/>
        <w:rPr>
          <w:rFonts w:ascii="Arial" w:eastAsia="Arial" w:hAnsi="Arial" w:cs="Arial"/>
          <w:sz w:val="20"/>
          <w:szCs w:val="20"/>
        </w:rPr>
      </w:pPr>
      <w:r w:rsidRPr="00990639">
        <w:rPr>
          <w:rFonts w:ascii="Calibri" w:eastAsia="Calibri" w:hAnsi="Calibri" w:cs="Calibri"/>
          <w:b/>
          <w:sz w:val="20"/>
          <w:szCs w:val="20"/>
        </w:rPr>
        <w:lastRenderedPageBreak/>
        <w:t>17.1.8.5.2</w:t>
      </w:r>
      <w:r w:rsidRPr="00990639">
        <w:rPr>
          <w:rFonts w:ascii="Calibri" w:eastAsia="Calibri" w:hAnsi="Calibri" w:cs="Calibri"/>
          <w:sz w:val="20"/>
          <w:szCs w:val="20"/>
        </w:rPr>
        <w:t xml:space="preserve"> Se a licitante optar em realizar a visita técnica, deverá apresentar, junto com os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documentos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para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habilitação, atestado de visita ao local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dos serviços emitido pelo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Departamento Municipal de Engenharia;</w:t>
      </w:r>
      <w:r w:rsidRPr="00990639">
        <w:rPr>
          <w:rFonts w:ascii="Calibri" w:eastAsia="Calibri" w:hAnsi="Calibri" w:cs="Calibri"/>
          <w:w w:val="99"/>
          <w:sz w:val="20"/>
          <w:szCs w:val="20"/>
        </w:rPr>
        <w:t xml:space="preserve"> </w:t>
      </w:r>
    </w:p>
    <w:p w14:paraId="747FA6E7" w14:textId="77777777" w:rsidR="00F26F17" w:rsidRPr="00990639" w:rsidRDefault="00F26F17" w:rsidP="00F26F17">
      <w:pPr>
        <w:spacing w:before="15" w:after="0" w:line="360" w:lineRule="auto"/>
        <w:ind w:left="567" w:right="120"/>
        <w:jc w:val="both"/>
        <w:rPr>
          <w:rFonts w:ascii="Arial" w:eastAsia="Arial" w:hAnsi="Arial" w:cs="Arial"/>
          <w:sz w:val="20"/>
          <w:szCs w:val="20"/>
        </w:rPr>
      </w:pPr>
      <w:r w:rsidRPr="00990639">
        <w:rPr>
          <w:rFonts w:ascii="Calibri" w:eastAsia="Calibri" w:hAnsi="Calibri" w:cs="Calibri"/>
          <w:b/>
          <w:sz w:val="20"/>
          <w:szCs w:val="20"/>
        </w:rPr>
        <w:t xml:space="preserve">17.1.8.5.3 </w:t>
      </w:r>
      <w:r w:rsidRPr="00990639">
        <w:rPr>
          <w:rFonts w:ascii="Calibri" w:eastAsia="Calibri" w:hAnsi="Calibri" w:cs="Calibri"/>
          <w:sz w:val="20"/>
          <w:szCs w:val="20"/>
        </w:rPr>
        <w:t>A visita ao local dos serviços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deverá ser feita por Engenheir</w:t>
      </w:r>
      <w:r w:rsidRPr="00990639">
        <w:rPr>
          <w:rFonts w:ascii="Calibri" w:eastAsia="Calibri" w:hAnsi="Calibri" w:cs="Calibri"/>
          <w:spacing w:val="1"/>
          <w:sz w:val="20"/>
          <w:szCs w:val="20"/>
        </w:rPr>
        <w:t>o</w:t>
      </w:r>
      <w:r w:rsidRPr="00990639">
        <w:rPr>
          <w:rFonts w:ascii="Calibri" w:eastAsia="Calibri" w:hAnsi="Calibri" w:cs="Calibri"/>
          <w:sz w:val="20"/>
          <w:szCs w:val="20"/>
        </w:rPr>
        <w:t>(a) civil</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Responsável</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Técnico(a)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licitante,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comprovando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sua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habilitação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através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Certidão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de</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Registro de Pessoa Jurídica da empresa expedida pelo CREA. A visita deverá ser programada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no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horário de expediente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 Departamento de Engenharia: das 8h às 11h30 e das 13h às 17h</w:t>
      </w:r>
      <w:r w:rsidRPr="00990639">
        <w:rPr>
          <w:rFonts w:ascii="Calibri" w:eastAsia="Calibri" w:hAnsi="Calibri" w:cs="Calibri"/>
          <w:b/>
          <w:sz w:val="20"/>
          <w:szCs w:val="20"/>
        </w:rPr>
        <w:t>,</w:t>
      </w:r>
      <w:r w:rsidRPr="00990639">
        <w:rPr>
          <w:rFonts w:ascii="Calibri" w:eastAsia="Calibri" w:hAnsi="Calibri" w:cs="Calibri"/>
          <w:b/>
          <w:spacing w:val="3"/>
          <w:sz w:val="20"/>
          <w:szCs w:val="20"/>
        </w:rPr>
        <w:t xml:space="preserve"> </w:t>
      </w:r>
      <w:r w:rsidRPr="00990639">
        <w:rPr>
          <w:rFonts w:ascii="Calibri" w:eastAsia="Calibri" w:hAnsi="Calibri" w:cs="Calibri"/>
          <w:b/>
          <w:sz w:val="20"/>
          <w:szCs w:val="20"/>
        </w:rPr>
        <w:t>endereço:</w:t>
      </w:r>
      <w:r w:rsidRPr="00990639">
        <w:rPr>
          <w:rFonts w:ascii="Calibri" w:eastAsia="Calibri" w:hAnsi="Calibri" w:cs="Calibri"/>
          <w:b/>
          <w:spacing w:val="3"/>
          <w:sz w:val="20"/>
          <w:szCs w:val="20"/>
        </w:rPr>
        <w:t xml:space="preserve"> </w:t>
      </w:r>
      <w:r w:rsidRPr="00990639">
        <w:rPr>
          <w:rFonts w:ascii="Calibri" w:eastAsia="Calibri" w:hAnsi="Calibri" w:cs="Calibri"/>
          <w:b/>
          <w:sz w:val="20"/>
          <w:szCs w:val="20"/>
        </w:rPr>
        <w:t>Av. Alice Pereira Goulart, s/nº Parque Industrial -</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(43)</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3546-7496.</w:t>
      </w:r>
      <w:r w:rsidRPr="00990639">
        <w:rPr>
          <w:rFonts w:ascii="Calibri" w:eastAsia="Calibri" w:hAnsi="Calibri" w:cs="Calibri"/>
          <w:b/>
          <w:w w:val="99"/>
          <w:sz w:val="20"/>
          <w:szCs w:val="20"/>
        </w:rPr>
        <w:t xml:space="preserve"> </w:t>
      </w:r>
    </w:p>
    <w:p w14:paraId="6032E886" w14:textId="77777777" w:rsidR="00F26F17" w:rsidRPr="00990639" w:rsidRDefault="00F26F17" w:rsidP="00F26F17">
      <w:pPr>
        <w:tabs>
          <w:tab w:val="left" w:pos="1515"/>
        </w:tabs>
        <w:spacing w:before="15" w:after="0" w:line="360" w:lineRule="auto"/>
        <w:ind w:left="567" w:right="120"/>
        <w:jc w:val="both"/>
        <w:rPr>
          <w:rFonts w:ascii="Arial" w:eastAsia="Arial" w:hAnsi="Arial" w:cs="Arial"/>
          <w:sz w:val="20"/>
          <w:szCs w:val="20"/>
        </w:rPr>
      </w:pPr>
      <w:r w:rsidRPr="00990639">
        <w:rPr>
          <w:rFonts w:ascii="Calibri" w:eastAsia="Calibri" w:hAnsi="Calibri" w:cs="Calibri"/>
          <w:b/>
          <w:sz w:val="20"/>
          <w:szCs w:val="20"/>
        </w:rPr>
        <w:t xml:space="preserve">17.1.8.5.4 </w:t>
      </w:r>
      <w:r w:rsidRPr="00990639">
        <w:rPr>
          <w:rFonts w:ascii="Calibri" w:eastAsia="Calibri" w:hAnsi="Calibri" w:cs="Calibri"/>
          <w:sz w:val="20"/>
          <w:szCs w:val="20"/>
        </w:rPr>
        <w:t>Se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licitante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optar</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em</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não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realizar</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visita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técnica,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deverá</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apresentar,</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por</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idêntico,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junto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documentos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para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habilitação,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declaração,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papel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timbrado,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conhece</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todas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as particularidades do local dos serviços, bem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como assume eventuais dificuldades que</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possam interferir ou prejudicar a execução dos trabalhos, estando ciente da impossibilidade de</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alegar, em qualquer hipótese, desconhecimento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 fatos que possam projetar impedimento no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cumprimento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objeto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contratual, conforme modelo do Anexo VI – Declaração de Opção de Não Realização de Visita Técnica</w:t>
      </w:r>
      <w:r w:rsidRPr="00990639">
        <w:rPr>
          <w:rFonts w:ascii="Calibri" w:eastAsia="Calibri" w:hAnsi="Calibri" w:cs="Calibri"/>
          <w:color w:val="FF0000"/>
          <w:spacing w:val="-1"/>
          <w:sz w:val="20"/>
          <w:szCs w:val="20"/>
        </w:rPr>
        <w:t xml:space="preserve"> </w:t>
      </w:r>
      <w:r w:rsidRPr="00990639">
        <w:rPr>
          <w:rFonts w:ascii="Calibri" w:eastAsia="Calibri" w:hAnsi="Calibri" w:cs="Calibri"/>
          <w:color w:val="000000"/>
          <w:sz w:val="20"/>
          <w:szCs w:val="20"/>
        </w:rPr>
        <w:t>deste Edital; e,</w:t>
      </w:r>
    </w:p>
    <w:p w14:paraId="1C0F3938" w14:textId="77777777" w:rsidR="00F26F17" w:rsidRPr="00990639" w:rsidRDefault="00F26F17" w:rsidP="00F26F17">
      <w:pPr>
        <w:spacing w:before="15" w:after="0" w:line="360" w:lineRule="auto"/>
        <w:ind w:left="567" w:right="375"/>
        <w:jc w:val="both"/>
        <w:rPr>
          <w:rFonts w:ascii="Arial" w:eastAsia="Arial" w:hAnsi="Arial" w:cs="Arial"/>
          <w:sz w:val="20"/>
          <w:szCs w:val="20"/>
        </w:rPr>
      </w:pPr>
      <w:r w:rsidRPr="00990639">
        <w:rPr>
          <w:rFonts w:ascii="Calibri" w:eastAsia="Calibri" w:hAnsi="Calibri" w:cs="Calibri"/>
          <w:b/>
          <w:sz w:val="20"/>
          <w:szCs w:val="20"/>
        </w:rPr>
        <w:t xml:space="preserve">17.1.8.5.5 </w:t>
      </w:r>
      <w:r w:rsidRPr="00990639">
        <w:rPr>
          <w:rFonts w:ascii="Calibri" w:eastAsia="Calibri" w:hAnsi="Calibri" w:cs="Calibri"/>
          <w:sz w:val="20"/>
          <w:szCs w:val="20"/>
        </w:rPr>
        <w:t>Todas as despesas referentes à visita serão de responsabilidade da licitante.</w:t>
      </w:r>
    </w:p>
    <w:p w14:paraId="0F12D956" w14:textId="77777777" w:rsidR="00F26F17" w:rsidRPr="00990639" w:rsidRDefault="00F26F17" w:rsidP="00F26F17">
      <w:pPr>
        <w:spacing w:after="0" w:line="360" w:lineRule="auto"/>
        <w:ind w:right="120"/>
        <w:jc w:val="both"/>
        <w:rPr>
          <w:rFonts w:ascii="Arial" w:eastAsia="Arial" w:hAnsi="Arial" w:cs="Arial"/>
          <w:sz w:val="20"/>
          <w:szCs w:val="20"/>
        </w:rPr>
      </w:pPr>
      <w:r w:rsidRPr="00990639">
        <w:rPr>
          <w:rFonts w:ascii="Calibri" w:eastAsia="Calibri" w:hAnsi="Calibri" w:cs="Calibri"/>
          <w:b/>
          <w:sz w:val="20"/>
          <w:szCs w:val="20"/>
        </w:rPr>
        <w:t xml:space="preserve">17.2 </w:t>
      </w:r>
      <w:r w:rsidRPr="00990639">
        <w:rPr>
          <w:rFonts w:ascii="Calibri" w:eastAsia="Calibri" w:hAnsi="Calibri" w:cs="Calibri"/>
          <w:sz w:val="20"/>
          <w:szCs w:val="20"/>
        </w:rPr>
        <w:t>Os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documentos de habilitação e proposta de preços deverão ser inseridos na plataforma BLL até a data estipulada no subitem 1.5 deste Edital.</w:t>
      </w:r>
    </w:p>
    <w:p w14:paraId="6128705D" w14:textId="77777777" w:rsidR="00F26F17" w:rsidRPr="00990639" w:rsidRDefault="00F26F17" w:rsidP="00F26F17">
      <w:pPr>
        <w:spacing w:before="15" w:after="0" w:line="360" w:lineRule="auto"/>
        <w:ind w:right="120"/>
        <w:jc w:val="both"/>
        <w:rPr>
          <w:rFonts w:ascii="Arial" w:eastAsia="Arial" w:hAnsi="Arial" w:cs="Arial"/>
          <w:sz w:val="20"/>
          <w:szCs w:val="20"/>
        </w:rPr>
      </w:pPr>
      <w:r w:rsidRPr="00990639">
        <w:rPr>
          <w:rFonts w:ascii="Calibri" w:eastAsia="Calibri" w:hAnsi="Calibri" w:cs="Calibri"/>
          <w:b/>
          <w:sz w:val="20"/>
          <w:szCs w:val="20"/>
        </w:rPr>
        <w:t xml:space="preserve">17.3 </w:t>
      </w:r>
      <w:r w:rsidRPr="00990639">
        <w:rPr>
          <w:rFonts w:ascii="Calibri" w:eastAsia="Calibri" w:hAnsi="Calibri" w:cs="Calibri"/>
          <w:sz w:val="20"/>
          <w:szCs w:val="20"/>
        </w:rPr>
        <w:t>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declarações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outros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anexos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deverão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atender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termos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modelos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apresentados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neste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Edital.</w:t>
      </w:r>
    </w:p>
    <w:p w14:paraId="676B7B7F" w14:textId="77777777" w:rsidR="00F26F17" w:rsidRPr="00990639" w:rsidRDefault="00F26F17" w:rsidP="00F26F17">
      <w:pPr>
        <w:spacing w:before="15" w:after="0" w:line="135" w:lineRule="exact"/>
        <w:rPr>
          <w:rFonts w:ascii="Arial" w:eastAsia="Arial" w:hAnsi="Arial" w:cs="Arial"/>
          <w:sz w:val="20"/>
          <w:szCs w:val="20"/>
        </w:rPr>
      </w:pPr>
    </w:p>
    <w:p w14:paraId="216D9D91" w14:textId="77777777" w:rsidR="00F26F17" w:rsidRPr="00990639" w:rsidRDefault="00F26F17" w:rsidP="00F26F17">
      <w:pPr>
        <w:widowControl w:val="0"/>
        <w:numPr>
          <w:ilvl w:val="0"/>
          <w:numId w:val="48"/>
        </w:numPr>
        <w:tabs>
          <w:tab w:val="left" w:pos="810"/>
        </w:tabs>
        <w:spacing w:after="0" w:line="240" w:lineRule="auto"/>
        <w:ind w:right="6510"/>
        <w:jc w:val="both"/>
        <w:outlineLvl w:val="0"/>
        <w:rPr>
          <w:rFonts w:ascii="Arial" w:eastAsia="Arial" w:hAnsi="Arial" w:cs="Arial"/>
          <w:sz w:val="20"/>
          <w:szCs w:val="20"/>
        </w:rPr>
      </w:pPr>
      <w:r w:rsidRPr="00990639">
        <w:rPr>
          <w:rFonts w:ascii="Calibri" w:eastAsia="Calibri" w:hAnsi="Calibri" w:cs="Calibri"/>
          <w:b/>
          <w:w w:val="99"/>
          <w:sz w:val="20"/>
          <w:szCs w:val="20"/>
        </w:rPr>
        <w:t>JULG</w:t>
      </w:r>
      <w:r w:rsidRPr="00990639">
        <w:rPr>
          <w:rFonts w:ascii="Calibri" w:eastAsia="Calibri" w:hAnsi="Calibri" w:cs="Calibri"/>
          <w:b/>
          <w:spacing w:val="-1"/>
          <w:w w:val="99"/>
          <w:sz w:val="20"/>
          <w:szCs w:val="20"/>
        </w:rPr>
        <w:t>A</w:t>
      </w:r>
      <w:r w:rsidRPr="00990639">
        <w:rPr>
          <w:rFonts w:ascii="Calibri" w:eastAsia="Calibri" w:hAnsi="Calibri" w:cs="Calibri"/>
          <w:b/>
          <w:w w:val="99"/>
          <w:sz w:val="20"/>
          <w:szCs w:val="20"/>
        </w:rPr>
        <w:t>MENTO</w:t>
      </w:r>
    </w:p>
    <w:p w14:paraId="054282C5" w14:textId="77777777" w:rsidR="00F26F17" w:rsidRPr="00990639" w:rsidRDefault="00F26F17" w:rsidP="00F26F17">
      <w:pPr>
        <w:spacing w:after="0" w:line="240" w:lineRule="auto"/>
        <w:rPr>
          <w:rFonts w:ascii="Arial" w:eastAsia="Arial" w:hAnsi="Arial" w:cs="Arial"/>
          <w:sz w:val="20"/>
          <w:szCs w:val="20"/>
        </w:rPr>
      </w:pPr>
    </w:p>
    <w:p w14:paraId="639F70CB" w14:textId="77777777" w:rsidR="00F26F17" w:rsidRPr="00990639" w:rsidRDefault="00F26F17" w:rsidP="00F26F17">
      <w:pPr>
        <w:widowControl w:val="0"/>
        <w:numPr>
          <w:ilvl w:val="1"/>
          <w:numId w:val="48"/>
        </w:numPr>
        <w:tabs>
          <w:tab w:val="left" w:pos="810"/>
        </w:tabs>
        <w:spacing w:after="0" w:line="348" w:lineRule="auto"/>
        <w:ind w:right="135"/>
        <w:jc w:val="both"/>
        <w:rPr>
          <w:rFonts w:ascii="Arial" w:eastAsia="Arial" w:hAnsi="Arial" w:cs="Arial"/>
          <w:sz w:val="20"/>
          <w:szCs w:val="20"/>
        </w:rPr>
      </w:pPr>
      <w:r w:rsidRPr="00990639">
        <w:rPr>
          <w:rFonts w:ascii="Calibri" w:eastAsia="Calibri" w:hAnsi="Calibri" w:cs="Calibri"/>
          <w:sz w:val="20"/>
          <w:szCs w:val="20"/>
        </w:rPr>
        <w:t>No julgamento da licitação, atendidos satisfatoriamente os requisitos referentes à</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Proposta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Preços,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à</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Documentação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para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Habilitação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demais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constantes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neste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Edital,</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será</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considerada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vencedora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licitante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apresentar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menor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Preço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Total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Proposto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para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execução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serviços.</w:t>
      </w:r>
    </w:p>
    <w:p w14:paraId="76B7028B" w14:textId="77777777" w:rsidR="00F26F17" w:rsidRPr="00990639" w:rsidRDefault="00F26F17" w:rsidP="00F26F17">
      <w:pPr>
        <w:spacing w:before="15" w:after="0" w:line="135" w:lineRule="exact"/>
        <w:rPr>
          <w:rFonts w:ascii="Arial" w:eastAsia="Arial" w:hAnsi="Arial" w:cs="Arial"/>
          <w:sz w:val="20"/>
          <w:szCs w:val="20"/>
        </w:rPr>
      </w:pPr>
    </w:p>
    <w:p w14:paraId="65E996CA" w14:textId="77777777" w:rsidR="00F26F17" w:rsidRPr="00990639" w:rsidRDefault="00F26F17" w:rsidP="00F26F17">
      <w:pPr>
        <w:widowControl w:val="0"/>
        <w:numPr>
          <w:ilvl w:val="0"/>
          <w:numId w:val="48"/>
        </w:numPr>
        <w:tabs>
          <w:tab w:val="left" w:pos="465"/>
        </w:tabs>
        <w:spacing w:after="0" w:line="240" w:lineRule="auto"/>
        <w:ind w:right="3840"/>
        <w:jc w:val="both"/>
        <w:outlineLvl w:val="0"/>
        <w:rPr>
          <w:rFonts w:ascii="Arial" w:eastAsia="Arial" w:hAnsi="Arial" w:cs="Arial"/>
          <w:sz w:val="20"/>
          <w:szCs w:val="20"/>
        </w:rPr>
      </w:pPr>
      <w:r w:rsidRPr="00990639">
        <w:rPr>
          <w:rFonts w:ascii="Calibri" w:eastAsia="Calibri" w:hAnsi="Calibri" w:cs="Calibri"/>
          <w:b/>
          <w:sz w:val="20"/>
          <w:szCs w:val="20"/>
        </w:rPr>
        <w:t>JULG</w:t>
      </w:r>
      <w:r w:rsidRPr="00990639">
        <w:rPr>
          <w:rFonts w:ascii="Calibri" w:eastAsia="Calibri" w:hAnsi="Calibri" w:cs="Calibri"/>
          <w:b/>
          <w:spacing w:val="-1"/>
          <w:sz w:val="20"/>
          <w:szCs w:val="20"/>
        </w:rPr>
        <w:t>A</w:t>
      </w:r>
      <w:r w:rsidRPr="00990639">
        <w:rPr>
          <w:rFonts w:ascii="Calibri" w:eastAsia="Calibri" w:hAnsi="Calibri" w:cs="Calibri"/>
          <w:b/>
          <w:sz w:val="20"/>
          <w:szCs w:val="20"/>
        </w:rPr>
        <w:t>MENTO DAS PROPOSTAS DE PREÇOS</w:t>
      </w:r>
    </w:p>
    <w:p w14:paraId="4D4AACCE" w14:textId="77777777" w:rsidR="00F26F17" w:rsidRPr="00990639" w:rsidRDefault="00F26F17" w:rsidP="00F26F17">
      <w:pPr>
        <w:spacing w:after="0" w:line="240" w:lineRule="auto"/>
        <w:rPr>
          <w:rFonts w:ascii="Arial" w:eastAsia="Arial" w:hAnsi="Arial" w:cs="Arial"/>
          <w:sz w:val="20"/>
          <w:szCs w:val="20"/>
        </w:rPr>
      </w:pPr>
    </w:p>
    <w:p w14:paraId="44D44A7B" w14:textId="77777777" w:rsidR="00F26F17" w:rsidRPr="00990639" w:rsidRDefault="00F26F17" w:rsidP="00F26F17">
      <w:pPr>
        <w:widowControl w:val="0"/>
        <w:numPr>
          <w:ilvl w:val="1"/>
          <w:numId w:val="48"/>
        </w:numPr>
        <w:tabs>
          <w:tab w:val="left" w:pos="810"/>
        </w:tabs>
        <w:spacing w:after="0" w:line="240" w:lineRule="auto"/>
        <w:ind w:right="3645"/>
        <w:jc w:val="both"/>
        <w:rPr>
          <w:rFonts w:ascii="Arial" w:eastAsia="Arial" w:hAnsi="Arial" w:cs="Arial"/>
          <w:sz w:val="20"/>
          <w:szCs w:val="20"/>
        </w:rPr>
      </w:pPr>
      <w:r w:rsidRPr="00990639">
        <w:rPr>
          <w:rFonts w:ascii="Calibri" w:eastAsia="Calibri" w:hAnsi="Calibri" w:cs="Calibri"/>
          <w:sz w:val="20"/>
          <w:szCs w:val="20"/>
        </w:rPr>
        <w:t>Serão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desclassificadas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Propostas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Preços:</w:t>
      </w:r>
    </w:p>
    <w:p w14:paraId="1F3A1CE3" w14:textId="77777777" w:rsidR="00F26F17" w:rsidRPr="00990639" w:rsidRDefault="00F26F17" w:rsidP="00F26F17">
      <w:pPr>
        <w:spacing w:after="0" w:line="240" w:lineRule="auto"/>
        <w:rPr>
          <w:rFonts w:ascii="Arial" w:eastAsia="Arial" w:hAnsi="Arial" w:cs="Arial"/>
          <w:sz w:val="20"/>
          <w:szCs w:val="20"/>
        </w:rPr>
      </w:pPr>
    </w:p>
    <w:p w14:paraId="1372FFE4" w14:textId="77777777" w:rsidR="00F26F17" w:rsidRPr="00990639" w:rsidRDefault="00F26F17" w:rsidP="00F26F17">
      <w:pPr>
        <w:widowControl w:val="0"/>
        <w:numPr>
          <w:ilvl w:val="0"/>
          <w:numId w:val="56"/>
        </w:numPr>
        <w:tabs>
          <w:tab w:val="left" w:pos="345"/>
        </w:tabs>
        <w:spacing w:before="75" w:after="0" w:line="360" w:lineRule="auto"/>
        <w:ind w:right="135"/>
        <w:jc w:val="both"/>
        <w:rPr>
          <w:rFonts w:ascii="Arial" w:eastAsia="Arial" w:hAnsi="Arial" w:cs="Arial"/>
          <w:sz w:val="20"/>
          <w:szCs w:val="20"/>
        </w:rPr>
      </w:pPr>
      <w:r w:rsidRPr="00990639">
        <w:rPr>
          <w:rFonts w:ascii="Calibri" w:eastAsia="Calibri" w:hAnsi="Calibri" w:cs="Calibri"/>
          <w:sz w:val="20"/>
          <w:szCs w:val="20"/>
        </w:rPr>
        <w:t>elaboradas em desacordo com o Edital e/ou as que proponham porcentagens de descontos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sobre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preços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mais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baixos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apresentados;</w:t>
      </w:r>
    </w:p>
    <w:p w14:paraId="3DCF95FC" w14:textId="77777777" w:rsidR="00F26F17" w:rsidRPr="00990639" w:rsidRDefault="00F26F17" w:rsidP="00F26F17">
      <w:pPr>
        <w:widowControl w:val="0"/>
        <w:numPr>
          <w:ilvl w:val="0"/>
          <w:numId w:val="56"/>
        </w:numPr>
        <w:tabs>
          <w:tab w:val="left" w:pos="360"/>
        </w:tabs>
        <w:spacing w:before="15" w:after="0" w:line="360" w:lineRule="auto"/>
        <w:ind w:right="120"/>
        <w:jc w:val="both"/>
        <w:rPr>
          <w:rFonts w:ascii="Arial" w:eastAsia="Arial" w:hAnsi="Arial" w:cs="Arial"/>
          <w:sz w:val="20"/>
          <w:szCs w:val="20"/>
        </w:rPr>
      </w:pPr>
      <w:r w:rsidRPr="00990639">
        <w:rPr>
          <w:rFonts w:ascii="Calibri" w:eastAsia="Calibri" w:hAnsi="Calibri" w:cs="Calibri"/>
          <w:sz w:val="20"/>
          <w:szCs w:val="20"/>
        </w:rPr>
        <w:t>cujo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preço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total</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proposto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e/ou</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qualquer</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unitário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for(em)</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superior(es)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estabelecido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pelo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Município de Ibaiti, e as que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não atenderem ao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solicitado neste Edital;</w:t>
      </w:r>
    </w:p>
    <w:p w14:paraId="5FB9BB50" w14:textId="77777777" w:rsidR="00F26F17" w:rsidRPr="00990639" w:rsidRDefault="00F26F17" w:rsidP="00F26F17">
      <w:pPr>
        <w:widowControl w:val="0"/>
        <w:numPr>
          <w:ilvl w:val="0"/>
          <w:numId w:val="56"/>
        </w:numPr>
        <w:tabs>
          <w:tab w:val="left" w:pos="390"/>
        </w:tabs>
        <w:spacing w:before="15" w:after="0" w:line="348" w:lineRule="auto"/>
        <w:ind w:right="120"/>
        <w:jc w:val="both"/>
        <w:rPr>
          <w:rFonts w:ascii="Arial" w:eastAsia="Arial" w:hAnsi="Arial" w:cs="Arial"/>
          <w:sz w:val="20"/>
          <w:szCs w:val="20"/>
        </w:rPr>
      </w:pPr>
      <w:r w:rsidRPr="00990639">
        <w:rPr>
          <w:rFonts w:ascii="Calibri" w:eastAsia="Calibri" w:hAnsi="Calibri" w:cs="Calibri"/>
          <w:sz w:val="20"/>
          <w:szCs w:val="20"/>
        </w:rPr>
        <w:t>cujo preço total proposto e/ou qualquer unitário for(em) manifestamente inexequíveis,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auferidos com base no critério estabelecido no Art.</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59 da Lei Federal n.º 14.133/2021, quando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não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restar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demonstrada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exequibilidade;</w:t>
      </w:r>
    </w:p>
    <w:p w14:paraId="7353D2F0" w14:textId="77777777" w:rsidR="00F26F17" w:rsidRPr="00990639" w:rsidRDefault="00F26F17" w:rsidP="00F26F17">
      <w:pPr>
        <w:widowControl w:val="0"/>
        <w:numPr>
          <w:ilvl w:val="1"/>
          <w:numId w:val="48"/>
        </w:numPr>
        <w:tabs>
          <w:tab w:val="left" w:pos="810"/>
        </w:tabs>
        <w:spacing w:before="15" w:after="0" w:line="360" w:lineRule="auto"/>
        <w:ind w:right="120"/>
        <w:jc w:val="both"/>
        <w:rPr>
          <w:rFonts w:ascii="Arial" w:eastAsia="Arial" w:hAnsi="Arial" w:cs="Arial"/>
          <w:sz w:val="20"/>
          <w:szCs w:val="20"/>
        </w:rPr>
      </w:pPr>
      <w:r w:rsidRPr="00990639">
        <w:rPr>
          <w:rFonts w:ascii="Calibri" w:eastAsia="Calibri" w:hAnsi="Calibri" w:cs="Calibri"/>
          <w:sz w:val="20"/>
          <w:szCs w:val="20"/>
        </w:rPr>
        <w:t>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licitantes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apresentarem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para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itens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constantes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planilha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BDI</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Bonificação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Despesas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Indiretas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percentuais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unitários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acima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limite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máximo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(3º</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quartil)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desacordo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com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estabelecido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Acórdão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n.º</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2.622/2013</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Plenário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Tribunal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Contas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União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TCU,</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terão que demonstrar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composição do respectivo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percentual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unitário,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mediante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solicitação da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Comissão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Julgamento.</w:t>
      </w:r>
    </w:p>
    <w:p w14:paraId="71D02A16" w14:textId="77777777" w:rsidR="00F26F17" w:rsidRPr="00990639" w:rsidRDefault="00F26F17" w:rsidP="00F26F17">
      <w:pPr>
        <w:widowControl w:val="0"/>
        <w:numPr>
          <w:ilvl w:val="1"/>
          <w:numId w:val="48"/>
        </w:numPr>
        <w:tabs>
          <w:tab w:val="left" w:pos="810"/>
        </w:tabs>
        <w:spacing w:before="15" w:after="0" w:line="360" w:lineRule="auto"/>
        <w:ind w:right="135"/>
        <w:jc w:val="both"/>
        <w:rPr>
          <w:rFonts w:ascii="Arial" w:eastAsia="Arial" w:hAnsi="Arial" w:cs="Arial"/>
          <w:sz w:val="20"/>
          <w:szCs w:val="20"/>
        </w:rPr>
      </w:pPr>
      <w:r w:rsidRPr="00990639">
        <w:rPr>
          <w:rFonts w:ascii="Calibri" w:eastAsia="Calibri" w:hAnsi="Calibri" w:cs="Calibri"/>
          <w:sz w:val="20"/>
          <w:szCs w:val="20"/>
        </w:rPr>
        <w:t>Não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será admitida, sob pretexto algum, 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modificação ou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substituição das Propostas de</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Preços.</w:t>
      </w:r>
    </w:p>
    <w:p w14:paraId="59EB7338" w14:textId="77777777" w:rsidR="00F26F17" w:rsidRPr="00990639" w:rsidRDefault="00F26F17" w:rsidP="00F26F17">
      <w:pPr>
        <w:widowControl w:val="0"/>
        <w:numPr>
          <w:ilvl w:val="1"/>
          <w:numId w:val="48"/>
        </w:numPr>
        <w:tabs>
          <w:tab w:val="left" w:pos="810"/>
        </w:tabs>
        <w:spacing w:before="15" w:after="0" w:line="348" w:lineRule="auto"/>
        <w:ind w:right="120"/>
        <w:jc w:val="both"/>
        <w:rPr>
          <w:rFonts w:ascii="Arial" w:eastAsia="Arial" w:hAnsi="Arial" w:cs="Arial"/>
          <w:sz w:val="20"/>
          <w:szCs w:val="20"/>
        </w:rPr>
      </w:pPr>
      <w:r w:rsidRPr="00990639">
        <w:rPr>
          <w:rFonts w:ascii="Calibri" w:eastAsia="Calibri" w:hAnsi="Calibri" w:cs="Calibri"/>
          <w:sz w:val="20"/>
          <w:szCs w:val="20"/>
        </w:rPr>
        <w:lastRenderedPageBreak/>
        <w: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preços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unitários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máximos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estabelecidos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constantes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or</w:t>
      </w:r>
      <w:r w:rsidRPr="00990639">
        <w:rPr>
          <w:rFonts w:ascii="Calibri" w:eastAsia="Calibri" w:hAnsi="Calibri" w:cs="Calibri"/>
          <w:spacing w:val="1"/>
          <w:sz w:val="20"/>
          <w:szCs w:val="20"/>
        </w:rPr>
        <w:t>ç</w:t>
      </w:r>
      <w:r w:rsidRPr="00990639">
        <w:rPr>
          <w:rFonts w:ascii="Calibri" w:eastAsia="Calibri" w:hAnsi="Calibri" w:cs="Calibri"/>
          <w:sz w:val="20"/>
          <w:szCs w:val="20"/>
        </w:rPr>
        <w:t>amento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Município de Ibaiti,</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conforme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constante na pasta técnica deste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Edital</w:t>
      </w:r>
      <w:r w:rsidRPr="00990639">
        <w:rPr>
          <w:rFonts w:ascii="Calibri" w:eastAsia="Calibri" w:hAnsi="Calibri" w:cs="Calibri"/>
          <w:color w:val="000000"/>
          <w:sz w:val="20"/>
          <w:szCs w:val="20"/>
        </w:rPr>
        <w:t>.</w:t>
      </w:r>
    </w:p>
    <w:p w14:paraId="38B01478" w14:textId="77777777" w:rsidR="00F26F17" w:rsidRPr="00990639" w:rsidRDefault="00F26F17" w:rsidP="00F26F17">
      <w:pPr>
        <w:widowControl w:val="0"/>
        <w:numPr>
          <w:ilvl w:val="2"/>
          <w:numId w:val="57"/>
        </w:numPr>
        <w:spacing w:before="15" w:after="0" w:line="348" w:lineRule="auto"/>
        <w:ind w:right="120"/>
        <w:jc w:val="both"/>
        <w:rPr>
          <w:rFonts w:ascii="Arial" w:eastAsia="Arial" w:hAnsi="Arial" w:cs="Arial"/>
          <w:sz w:val="20"/>
          <w:szCs w:val="20"/>
        </w:rPr>
      </w:pPr>
      <w:r w:rsidRPr="00990639">
        <w:rPr>
          <w:rFonts w:ascii="Calibri" w:eastAsia="Calibri" w:hAnsi="Calibri" w:cs="Calibri"/>
          <w:sz w:val="20"/>
          <w:szCs w:val="20"/>
        </w:rPr>
        <w: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demais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documentos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para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habilitação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somente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aceitos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atendendo ao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solicitado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neste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Edital.</w:t>
      </w:r>
    </w:p>
    <w:p w14:paraId="560E135D" w14:textId="77777777" w:rsidR="00F26F17" w:rsidRPr="00990639" w:rsidRDefault="00F26F17" w:rsidP="00F26F17">
      <w:pPr>
        <w:spacing w:before="15" w:after="0" w:line="150" w:lineRule="exact"/>
        <w:rPr>
          <w:rFonts w:ascii="Arial" w:eastAsia="Arial" w:hAnsi="Arial" w:cs="Arial"/>
          <w:sz w:val="20"/>
          <w:szCs w:val="20"/>
        </w:rPr>
      </w:pPr>
    </w:p>
    <w:p w14:paraId="7509B378" w14:textId="77777777" w:rsidR="00F26F17" w:rsidRPr="00990639" w:rsidRDefault="00F26F17" w:rsidP="00F26F17">
      <w:pPr>
        <w:widowControl w:val="0"/>
        <w:numPr>
          <w:ilvl w:val="0"/>
          <w:numId w:val="48"/>
        </w:numPr>
        <w:tabs>
          <w:tab w:val="left" w:pos="810"/>
        </w:tabs>
        <w:spacing w:after="0" w:line="240" w:lineRule="auto"/>
        <w:outlineLvl w:val="0"/>
        <w:rPr>
          <w:rFonts w:ascii="Arial" w:eastAsia="Arial" w:hAnsi="Arial" w:cs="Arial"/>
          <w:sz w:val="20"/>
          <w:szCs w:val="20"/>
        </w:rPr>
      </w:pPr>
      <w:r w:rsidRPr="00990639">
        <w:rPr>
          <w:rFonts w:ascii="Calibri" w:eastAsia="Calibri" w:hAnsi="Calibri" w:cs="Calibri"/>
          <w:b/>
          <w:sz w:val="20"/>
          <w:szCs w:val="20"/>
        </w:rPr>
        <w:t>DIVULGAÇÃO</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DOS</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RESULT</w:t>
      </w:r>
      <w:r w:rsidRPr="00990639">
        <w:rPr>
          <w:rFonts w:ascii="Calibri" w:eastAsia="Calibri" w:hAnsi="Calibri" w:cs="Calibri"/>
          <w:b/>
          <w:spacing w:val="-1"/>
          <w:sz w:val="20"/>
          <w:szCs w:val="20"/>
        </w:rPr>
        <w:t>A</w:t>
      </w:r>
      <w:r w:rsidRPr="00990639">
        <w:rPr>
          <w:rFonts w:ascii="Calibri" w:eastAsia="Calibri" w:hAnsi="Calibri" w:cs="Calibri"/>
          <w:b/>
          <w:sz w:val="20"/>
          <w:szCs w:val="20"/>
        </w:rPr>
        <w:t>DOS</w:t>
      </w:r>
    </w:p>
    <w:p w14:paraId="1036F6E3" w14:textId="77777777" w:rsidR="00F26F17" w:rsidRPr="00990639" w:rsidRDefault="00F26F17" w:rsidP="00F26F17">
      <w:pPr>
        <w:spacing w:after="0" w:line="240" w:lineRule="auto"/>
        <w:rPr>
          <w:rFonts w:ascii="Arial" w:eastAsia="Arial" w:hAnsi="Arial" w:cs="Arial"/>
          <w:sz w:val="20"/>
          <w:szCs w:val="20"/>
        </w:rPr>
      </w:pPr>
    </w:p>
    <w:p w14:paraId="27AA1259" w14:textId="77777777" w:rsidR="00F26F17" w:rsidRPr="00990639" w:rsidRDefault="00F26F17" w:rsidP="00F26F17">
      <w:pPr>
        <w:widowControl w:val="0"/>
        <w:numPr>
          <w:ilvl w:val="1"/>
          <w:numId w:val="48"/>
        </w:numPr>
        <w:tabs>
          <w:tab w:val="left" w:pos="810"/>
        </w:tabs>
        <w:spacing w:after="0" w:line="360" w:lineRule="auto"/>
        <w:ind w:right="120"/>
        <w:jc w:val="both"/>
        <w:rPr>
          <w:rFonts w:ascii="Arial" w:eastAsia="Arial" w:hAnsi="Arial" w:cs="Arial"/>
          <w:sz w:val="20"/>
          <w:szCs w:val="20"/>
        </w:rPr>
      </w:pP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Comissão</w:t>
      </w:r>
      <w:r w:rsidRPr="00990639">
        <w:rPr>
          <w:rFonts w:ascii="Calibri" w:eastAsia="Calibri" w:hAnsi="Calibri" w:cs="Calibri"/>
          <w:spacing w:val="-1"/>
          <w:sz w:val="20"/>
          <w:szCs w:val="20"/>
        </w:rPr>
        <w:t xml:space="preserve"> Permanente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Contratação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dará</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ciência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interessados 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resultado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julgamento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habilitação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por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meio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sítios</w:t>
      </w:r>
      <w:r w:rsidRPr="00990639">
        <w:rPr>
          <w:rFonts w:ascii="Calibri" w:eastAsia="Calibri" w:hAnsi="Calibri" w:cs="Calibri"/>
          <w:spacing w:val="-1"/>
          <w:sz w:val="20"/>
          <w:szCs w:val="20"/>
        </w:rPr>
        <w:t xml:space="preserve"> </w:t>
      </w:r>
      <w:hyperlink r:id="rId12" w:history="1">
        <w:r w:rsidRPr="00990639">
          <w:rPr>
            <w:rFonts w:ascii="Calibri" w:eastAsia="Calibri" w:hAnsi="Calibri" w:cs="Calibri"/>
            <w:color w:val="0563C1"/>
            <w:sz w:val="20"/>
            <w:szCs w:val="20"/>
            <w:u w:val="single"/>
          </w:rPr>
          <w:t>www.bll.org.br.</w:t>
        </w:r>
      </w:hyperlink>
    </w:p>
    <w:p w14:paraId="428E966E" w14:textId="77777777" w:rsidR="00F26F17" w:rsidRPr="00990639" w:rsidRDefault="00F26F17" w:rsidP="00F26F17">
      <w:pPr>
        <w:widowControl w:val="0"/>
        <w:numPr>
          <w:ilvl w:val="0"/>
          <w:numId w:val="48"/>
        </w:numPr>
        <w:tabs>
          <w:tab w:val="left" w:pos="810"/>
        </w:tabs>
        <w:spacing w:before="75" w:after="0" w:line="240" w:lineRule="auto"/>
        <w:ind w:right="75"/>
        <w:jc w:val="both"/>
        <w:outlineLvl w:val="0"/>
        <w:rPr>
          <w:rFonts w:ascii="Arial" w:eastAsia="Arial" w:hAnsi="Arial" w:cs="Arial"/>
          <w:sz w:val="20"/>
          <w:szCs w:val="20"/>
        </w:rPr>
      </w:pPr>
      <w:r w:rsidRPr="00990639">
        <w:rPr>
          <w:rFonts w:ascii="Calibri" w:eastAsia="Calibri" w:hAnsi="Calibri" w:cs="Calibri"/>
          <w:b/>
          <w:sz w:val="20"/>
          <w:szCs w:val="20"/>
        </w:rPr>
        <w:t>RECURSOS E CONTRARRAZÕES</w:t>
      </w:r>
    </w:p>
    <w:p w14:paraId="732DD958" w14:textId="77777777" w:rsidR="00F26F17" w:rsidRPr="00990639" w:rsidRDefault="00F26F17" w:rsidP="00F26F17">
      <w:pPr>
        <w:spacing w:after="0" w:line="240" w:lineRule="auto"/>
        <w:rPr>
          <w:rFonts w:ascii="Arial" w:eastAsia="Arial" w:hAnsi="Arial" w:cs="Arial"/>
          <w:sz w:val="20"/>
          <w:szCs w:val="20"/>
        </w:rPr>
      </w:pPr>
    </w:p>
    <w:p w14:paraId="40F7E793" w14:textId="77777777" w:rsidR="00F26F17" w:rsidRPr="00990639" w:rsidRDefault="00F26F17" w:rsidP="00F26F17">
      <w:pPr>
        <w:widowControl w:val="0"/>
        <w:numPr>
          <w:ilvl w:val="1"/>
          <w:numId w:val="48"/>
        </w:numPr>
        <w:tabs>
          <w:tab w:val="left" w:pos="810"/>
        </w:tabs>
        <w:spacing w:after="0" w:line="360" w:lineRule="auto"/>
        <w:ind w:right="120"/>
        <w:jc w:val="both"/>
        <w:rPr>
          <w:rFonts w:ascii="Arial" w:eastAsia="Arial" w:hAnsi="Arial" w:cs="Arial"/>
          <w:sz w:val="20"/>
          <w:szCs w:val="20"/>
        </w:rPr>
      </w:pPr>
      <w:r w:rsidRPr="00990639">
        <w:rPr>
          <w:rFonts w:ascii="Calibri" w:eastAsia="Calibri" w:hAnsi="Calibri" w:cs="Calibri"/>
          <w:sz w:val="20"/>
          <w:szCs w:val="20"/>
        </w:rPr>
        <w:t>Declarada 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vencedora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 certame, qualquer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outra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licitante poderá, em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campo próprio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sistema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 xml:space="preserve">sítio </w:t>
      </w:r>
      <w:r w:rsidRPr="00990639">
        <w:rPr>
          <w:rFonts w:ascii="Calibri" w:eastAsia="Calibri" w:hAnsi="Calibri" w:cs="Calibri"/>
          <w:color w:val="0563C1"/>
          <w:sz w:val="20"/>
          <w:szCs w:val="20"/>
          <w:u w:val="single"/>
        </w:rPr>
        <w:t>www.bll.org.br,</w:t>
      </w:r>
      <w:r w:rsidRPr="00990639">
        <w:rPr>
          <w:rFonts w:ascii="Calibri" w:eastAsia="Calibri" w:hAnsi="Calibri" w:cs="Calibri"/>
          <w:color w:val="0563C1"/>
          <w:spacing w:val="-1"/>
          <w:sz w:val="20"/>
          <w:szCs w:val="20"/>
          <w:u w:val="single"/>
        </w:rPr>
        <w:t xml:space="preserve"> </w:t>
      </w:r>
      <w:r w:rsidRPr="00990639">
        <w:rPr>
          <w:rFonts w:ascii="Calibri" w:eastAsia="Calibri" w:hAnsi="Calibri" w:cs="Calibri"/>
          <w:color w:val="000000"/>
          <w:sz w:val="20"/>
          <w:szCs w:val="20"/>
        </w:rPr>
        <w:t>manifestar</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motivadamente</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a</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intenção</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de</w:t>
      </w:r>
      <w:r w:rsidRPr="00990639">
        <w:rPr>
          <w:rFonts w:ascii="Calibri" w:eastAsia="Calibri" w:hAnsi="Calibri" w:cs="Calibri"/>
          <w:color w:val="000000"/>
          <w:spacing w:val="-1"/>
          <w:sz w:val="20"/>
          <w:szCs w:val="20"/>
        </w:rPr>
        <w:t xml:space="preserve"> </w:t>
      </w:r>
      <w:r w:rsidRPr="00990639">
        <w:rPr>
          <w:rFonts w:ascii="Calibri" w:eastAsia="Calibri" w:hAnsi="Calibri" w:cs="Calibri"/>
          <w:color w:val="000000"/>
          <w:sz w:val="20"/>
          <w:szCs w:val="20"/>
        </w:rPr>
        <w:t>recorrer.</w:t>
      </w:r>
    </w:p>
    <w:p w14:paraId="017BCDBE" w14:textId="77777777" w:rsidR="00F26F17" w:rsidRPr="00990639" w:rsidRDefault="00F26F17" w:rsidP="00F26F17">
      <w:pPr>
        <w:widowControl w:val="0"/>
        <w:numPr>
          <w:ilvl w:val="1"/>
          <w:numId w:val="48"/>
        </w:numPr>
        <w:tabs>
          <w:tab w:val="left" w:pos="810"/>
        </w:tabs>
        <w:spacing w:before="15" w:after="0" w:line="348" w:lineRule="auto"/>
        <w:ind w:right="120"/>
        <w:jc w:val="both"/>
        <w:rPr>
          <w:rFonts w:ascii="Arial" w:eastAsia="Arial" w:hAnsi="Arial" w:cs="Arial"/>
          <w:sz w:val="20"/>
          <w:szCs w:val="20"/>
        </w:rPr>
      </w:pPr>
      <w:r w:rsidRPr="00990639">
        <w:rPr>
          <w:rFonts w:ascii="Calibri" w:eastAsia="Calibri" w:hAnsi="Calibri" w:cs="Calibri"/>
          <w:sz w:val="20"/>
          <w:szCs w:val="20"/>
        </w:rPr>
        <w:t>A falta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 manifestação motivada da licitante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quanto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à intenção de recorrer em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cam</w:t>
      </w:r>
      <w:r w:rsidRPr="00990639">
        <w:rPr>
          <w:rFonts w:ascii="Calibri" w:eastAsia="Calibri" w:hAnsi="Calibri" w:cs="Calibri"/>
          <w:spacing w:val="1"/>
          <w:sz w:val="20"/>
          <w:szCs w:val="20"/>
        </w:rPr>
        <w:t>p</w:t>
      </w:r>
      <w:r w:rsidRPr="00990639">
        <w:rPr>
          <w:rFonts w:ascii="Calibri" w:eastAsia="Calibri" w:hAnsi="Calibri" w:cs="Calibri"/>
          <w:sz w:val="20"/>
          <w:szCs w:val="20"/>
        </w:rPr>
        <w:t>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próprio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sistema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implica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na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decadência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direito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interposição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recurso,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ficando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Município de Ibaiti autorizado 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adjudicar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 objeto à licitante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declarada vencedora.</w:t>
      </w:r>
    </w:p>
    <w:p w14:paraId="0590B59D" w14:textId="77777777" w:rsidR="00F26F17" w:rsidRPr="00990639" w:rsidRDefault="00F26F17" w:rsidP="00F26F17">
      <w:pPr>
        <w:widowControl w:val="0"/>
        <w:numPr>
          <w:ilvl w:val="1"/>
          <w:numId w:val="48"/>
        </w:numPr>
        <w:tabs>
          <w:tab w:val="left" w:pos="810"/>
        </w:tabs>
        <w:spacing w:before="15" w:after="0" w:line="360" w:lineRule="auto"/>
        <w:ind w:right="120"/>
        <w:jc w:val="both"/>
        <w:rPr>
          <w:rFonts w:ascii="Arial" w:eastAsia="Arial" w:hAnsi="Arial" w:cs="Arial"/>
          <w:sz w:val="20"/>
          <w:szCs w:val="20"/>
        </w:rPr>
      </w:pPr>
      <w:r w:rsidRPr="00990639">
        <w:rPr>
          <w:rFonts w:ascii="Calibri" w:eastAsia="Calibri" w:hAnsi="Calibri" w:cs="Calibri"/>
          <w:sz w:val="20"/>
          <w:szCs w:val="20"/>
        </w:rPr>
        <w:t>À</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recorrente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será</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concedido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prazo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3</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(três)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dias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úteis,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contar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declaração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vencedora,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para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apresentar</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razões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recurso,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ficando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demais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licitantes,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desde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logo,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intimadas para apresentarem contrarrazões em igual prazo, que começará a contar do término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prazo 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recorrente.</w:t>
      </w:r>
    </w:p>
    <w:p w14:paraId="1B93F55F" w14:textId="77777777" w:rsidR="00F26F17" w:rsidRPr="00990639" w:rsidRDefault="00F26F17" w:rsidP="00F26F17">
      <w:pPr>
        <w:widowControl w:val="0"/>
        <w:numPr>
          <w:ilvl w:val="1"/>
          <w:numId w:val="48"/>
        </w:numPr>
        <w:tabs>
          <w:tab w:val="left" w:pos="810"/>
        </w:tabs>
        <w:spacing w:before="15" w:after="0" w:line="348" w:lineRule="auto"/>
        <w:ind w:right="120"/>
        <w:jc w:val="both"/>
        <w:rPr>
          <w:rFonts w:ascii="Arial" w:eastAsia="Arial" w:hAnsi="Arial" w:cs="Arial"/>
          <w:sz w:val="20"/>
          <w:szCs w:val="20"/>
        </w:rPr>
      </w:pPr>
      <w:r w:rsidRPr="00990639">
        <w:rPr>
          <w:rFonts w:ascii="Calibri" w:eastAsia="Calibri" w:hAnsi="Calibri" w:cs="Calibri"/>
          <w:sz w:val="20"/>
          <w:szCs w:val="20"/>
        </w:rPr>
        <w: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acolhimento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recurso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invalida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somente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insuscetíveis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aproveitamento.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Os autos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permanecerão com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vista franqueada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aos interessados no sítio www.bll.org.br.</w:t>
      </w:r>
    </w:p>
    <w:p w14:paraId="1638F85E" w14:textId="77777777" w:rsidR="00F26F17" w:rsidRPr="00990639" w:rsidRDefault="00F26F17" w:rsidP="00F26F17">
      <w:pPr>
        <w:widowControl w:val="0"/>
        <w:numPr>
          <w:ilvl w:val="1"/>
          <w:numId w:val="48"/>
        </w:numPr>
        <w:tabs>
          <w:tab w:val="left" w:pos="810"/>
        </w:tabs>
        <w:spacing w:before="15" w:line="240" w:lineRule="auto"/>
        <w:ind w:right="120"/>
        <w:jc w:val="both"/>
        <w:rPr>
          <w:rFonts w:ascii="Arial" w:eastAsia="Arial" w:hAnsi="Arial" w:cs="Arial"/>
          <w:sz w:val="20"/>
          <w:szCs w:val="20"/>
        </w:rPr>
      </w:pPr>
      <w:r w:rsidRPr="00990639">
        <w:rPr>
          <w:rFonts w:ascii="Calibri" w:eastAsia="Calibri" w:hAnsi="Calibri" w:cs="Calibri"/>
          <w:sz w:val="20"/>
          <w:szCs w:val="20"/>
        </w:rPr>
        <w: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recursos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contrarrazões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deverão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enviados,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tempes</w:t>
      </w:r>
      <w:r w:rsidRPr="00990639">
        <w:rPr>
          <w:rFonts w:ascii="Calibri" w:eastAsia="Calibri" w:hAnsi="Calibri" w:cs="Calibri"/>
          <w:spacing w:val="1"/>
          <w:sz w:val="20"/>
          <w:szCs w:val="20"/>
        </w:rPr>
        <w:t>t</w:t>
      </w:r>
      <w:r w:rsidRPr="00990639">
        <w:rPr>
          <w:rFonts w:ascii="Calibri" w:eastAsia="Calibri" w:hAnsi="Calibri" w:cs="Calibri"/>
          <w:sz w:val="20"/>
          <w:szCs w:val="20"/>
        </w:rPr>
        <w:t>ivamente, para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em campo próprio na plataforma www.bll.org.br.</w:t>
      </w:r>
      <w:r w:rsidRPr="00990639">
        <w:rPr>
          <w:rFonts w:ascii="Calibri" w:eastAsia="Calibri" w:hAnsi="Calibri" w:cs="Calibri"/>
          <w:sz w:val="11"/>
          <w:szCs w:val="20"/>
        </w:rPr>
        <w:t xml:space="preserve"> </w:t>
      </w:r>
    </w:p>
    <w:p w14:paraId="229CE0D7" w14:textId="77777777" w:rsidR="00F26F17" w:rsidRPr="00990639" w:rsidRDefault="00F26F17" w:rsidP="00F26F17">
      <w:pPr>
        <w:widowControl w:val="0"/>
        <w:numPr>
          <w:ilvl w:val="0"/>
          <w:numId w:val="48"/>
        </w:numPr>
        <w:tabs>
          <w:tab w:val="left" w:pos="810"/>
        </w:tabs>
        <w:spacing w:before="75" w:line="240" w:lineRule="auto"/>
        <w:ind w:right="2430"/>
        <w:jc w:val="both"/>
        <w:outlineLvl w:val="0"/>
        <w:rPr>
          <w:rFonts w:ascii="Arial" w:eastAsia="Arial" w:hAnsi="Arial" w:cs="Arial"/>
          <w:sz w:val="20"/>
          <w:szCs w:val="20"/>
        </w:rPr>
      </w:pPr>
      <w:r w:rsidRPr="00990639">
        <w:rPr>
          <w:rFonts w:ascii="Calibri" w:eastAsia="Calibri" w:hAnsi="Calibri" w:cs="Calibri"/>
          <w:b/>
          <w:sz w:val="20"/>
          <w:szCs w:val="20"/>
        </w:rPr>
        <w:t>RESPONSABILIDADES E OBRIGAÇÕES DA VENCEDORA</w:t>
      </w:r>
    </w:p>
    <w:p w14:paraId="776A5A27" w14:textId="77777777" w:rsidR="00F26F17" w:rsidRPr="00990639" w:rsidRDefault="00F26F17" w:rsidP="00F26F17">
      <w:pPr>
        <w:spacing w:after="0" w:line="240" w:lineRule="auto"/>
        <w:rPr>
          <w:rFonts w:ascii="Arial" w:eastAsia="Arial" w:hAnsi="Arial" w:cs="Arial"/>
          <w:sz w:val="20"/>
          <w:szCs w:val="20"/>
        </w:rPr>
      </w:pPr>
    </w:p>
    <w:p w14:paraId="46117BA6" w14:textId="77777777" w:rsidR="00F26F17" w:rsidRPr="00990639" w:rsidRDefault="00F26F17" w:rsidP="00F26F17">
      <w:pPr>
        <w:widowControl w:val="0"/>
        <w:numPr>
          <w:ilvl w:val="1"/>
          <w:numId w:val="48"/>
        </w:numPr>
        <w:tabs>
          <w:tab w:val="left" w:pos="810"/>
        </w:tabs>
        <w:spacing w:after="0" w:line="360" w:lineRule="auto"/>
        <w:ind w:right="120"/>
        <w:jc w:val="both"/>
        <w:rPr>
          <w:rFonts w:ascii="Arial" w:eastAsia="Arial" w:hAnsi="Arial" w:cs="Arial"/>
          <w:sz w:val="20"/>
          <w:szCs w:val="20"/>
        </w:rPr>
      </w:pPr>
      <w:r w:rsidRPr="00990639">
        <w:rPr>
          <w:rFonts w:ascii="Calibri" w:eastAsia="Calibri" w:hAnsi="Calibri" w:cs="Calibri"/>
          <w:sz w:val="20"/>
          <w:szCs w:val="20"/>
        </w:rPr>
        <w:t>Informar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à</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Administração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sobre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ocorrência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fatos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possam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interferir,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direta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indiretamente, na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regularidade 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contrato firmado ou na entrega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efetuada;</w:t>
      </w:r>
    </w:p>
    <w:p w14:paraId="27C159B6" w14:textId="77777777" w:rsidR="00F26F17" w:rsidRPr="00990639" w:rsidRDefault="00F26F17" w:rsidP="00F26F17">
      <w:pPr>
        <w:widowControl w:val="0"/>
        <w:numPr>
          <w:ilvl w:val="1"/>
          <w:numId w:val="48"/>
        </w:numPr>
        <w:tabs>
          <w:tab w:val="left" w:pos="810"/>
        </w:tabs>
        <w:spacing w:before="15" w:after="0" w:line="348" w:lineRule="auto"/>
        <w:ind w:right="135"/>
        <w:jc w:val="both"/>
        <w:rPr>
          <w:rFonts w:ascii="Arial" w:eastAsia="Arial" w:hAnsi="Arial" w:cs="Arial"/>
          <w:sz w:val="20"/>
          <w:szCs w:val="20"/>
        </w:rPr>
      </w:pPr>
      <w:r w:rsidRPr="00990639">
        <w:rPr>
          <w:rFonts w:ascii="Calibri" w:eastAsia="Calibri" w:hAnsi="Calibri" w:cs="Calibri"/>
          <w:sz w:val="20"/>
          <w:szCs w:val="20"/>
        </w:rPr>
        <w:t>Informar 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manter atualizadas as informações para contato, como números de telefone,</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endereço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1"/>
          <w:sz w:val="20"/>
          <w:szCs w:val="20"/>
        </w:rPr>
        <w:t xml:space="preserve"> </w:t>
      </w:r>
      <w:r w:rsidRPr="00990639">
        <w:rPr>
          <w:rFonts w:ascii="Calibri" w:eastAsia="Calibri" w:hAnsi="Calibri" w:cs="Calibri"/>
          <w:i/>
          <w:sz w:val="20"/>
          <w:szCs w:val="20"/>
        </w:rPr>
        <w:t>e-mail</w:t>
      </w:r>
      <w:r w:rsidRPr="00990639">
        <w:rPr>
          <w:rFonts w:ascii="Calibri" w:eastAsia="Calibri" w:hAnsi="Calibri" w:cs="Calibri"/>
          <w:sz w:val="20"/>
          <w:szCs w:val="20"/>
        </w:rPr>
        <w:t>,</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bem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como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indicação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representantes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autorizados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para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contatos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fizerem necessários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por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parte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Administração;</w:t>
      </w:r>
    </w:p>
    <w:p w14:paraId="3F9B5CC1" w14:textId="77777777" w:rsidR="00F26F17" w:rsidRPr="00990639" w:rsidRDefault="00F26F17" w:rsidP="00F26F17">
      <w:pPr>
        <w:widowControl w:val="0"/>
        <w:numPr>
          <w:ilvl w:val="1"/>
          <w:numId w:val="48"/>
        </w:numPr>
        <w:tabs>
          <w:tab w:val="left" w:pos="810"/>
        </w:tabs>
        <w:spacing w:before="15" w:after="0" w:line="360" w:lineRule="auto"/>
        <w:ind w:right="135"/>
        <w:jc w:val="both"/>
        <w:rPr>
          <w:rFonts w:ascii="Arial" w:eastAsia="Arial" w:hAnsi="Arial" w:cs="Arial"/>
          <w:sz w:val="20"/>
          <w:szCs w:val="20"/>
        </w:rPr>
      </w:pPr>
      <w:r w:rsidRPr="00990639">
        <w:rPr>
          <w:rFonts w:ascii="Calibri" w:eastAsia="Calibri" w:hAnsi="Calibri" w:cs="Calibri"/>
          <w:sz w:val="20"/>
          <w:szCs w:val="20"/>
        </w:rPr>
        <w:t>Assegurar,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durante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execução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serviços,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proteção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conservação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destes,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forma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seja mantida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 sua integridade;</w:t>
      </w:r>
    </w:p>
    <w:p w14:paraId="46423673" w14:textId="77777777" w:rsidR="00F26F17" w:rsidRPr="00990639" w:rsidRDefault="00F26F17" w:rsidP="00F26F17">
      <w:pPr>
        <w:widowControl w:val="0"/>
        <w:numPr>
          <w:ilvl w:val="1"/>
          <w:numId w:val="48"/>
        </w:numPr>
        <w:tabs>
          <w:tab w:val="left" w:pos="810"/>
        </w:tabs>
        <w:spacing w:before="75" w:after="0" w:line="360" w:lineRule="auto"/>
        <w:ind w:right="105"/>
        <w:jc w:val="both"/>
        <w:rPr>
          <w:rFonts w:ascii="Arial" w:eastAsia="Arial" w:hAnsi="Arial" w:cs="Arial"/>
          <w:sz w:val="20"/>
          <w:szCs w:val="20"/>
        </w:rPr>
      </w:pPr>
      <w:r w:rsidRPr="00990639">
        <w:rPr>
          <w:rFonts w:ascii="Calibri" w:eastAsia="Calibri" w:hAnsi="Calibri" w:cs="Calibri"/>
          <w:sz w:val="20"/>
          <w:szCs w:val="20"/>
        </w:rPr>
        <w:t>Executar</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imediatamente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os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reparos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que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se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fizerem</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necessários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nos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serviços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sua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responsabilidade,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independentemente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penalidades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cabíveis;</w:t>
      </w:r>
    </w:p>
    <w:p w14:paraId="752FA78D" w14:textId="77777777" w:rsidR="00F26F17" w:rsidRPr="00990639" w:rsidRDefault="00F26F17" w:rsidP="00F26F17">
      <w:pPr>
        <w:widowControl w:val="0"/>
        <w:numPr>
          <w:ilvl w:val="1"/>
          <w:numId w:val="48"/>
        </w:numPr>
        <w:tabs>
          <w:tab w:val="left" w:pos="810"/>
        </w:tabs>
        <w:spacing w:before="15" w:after="0" w:line="360" w:lineRule="auto"/>
        <w:ind w:right="105"/>
        <w:jc w:val="both"/>
        <w:rPr>
          <w:rFonts w:ascii="Arial" w:eastAsia="Arial" w:hAnsi="Arial" w:cs="Arial"/>
          <w:sz w:val="20"/>
          <w:szCs w:val="20"/>
        </w:rPr>
      </w:pPr>
      <w:r w:rsidRPr="00990639">
        <w:rPr>
          <w:rFonts w:ascii="Calibri" w:eastAsia="Calibri" w:hAnsi="Calibri" w:cs="Calibri"/>
          <w:sz w:val="20"/>
          <w:szCs w:val="20"/>
        </w:rPr>
        <w:t>Permitir e facilitar à fiscalização a inspeção do local dos serviços a qualquer momento,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devendo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prestar</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todos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os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informes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esclarecimentos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solicitados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por</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esta,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pertençam</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seus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fiscalizadores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contratante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 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terceiros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por estes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creden</w:t>
      </w:r>
      <w:r w:rsidRPr="00990639">
        <w:rPr>
          <w:rFonts w:ascii="Calibri" w:eastAsia="Calibri" w:hAnsi="Calibri" w:cs="Calibri"/>
          <w:spacing w:val="1"/>
          <w:sz w:val="20"/>
          <w:szCs w:val="20"/>
        </w:rPr>
        <w:t>c</w:t>
      </w:r>
      <w:r w:rsidRPr="00990639">
        <w:rPr>
          <w:rFonts w:ascii="Calibri" w:eastAsia="Calibri" w:hAnsi="Calibri" w:cs="Calibri"/>
          <w:sz w:val="20"/>
          <w:szCs w:val="20"/>
        </w:rPr>
        <w:t>iados;</w:t>
      </w:r>
    </w:p>
    <w:p w14:paraId="403BBAE4" w14:textId="77777777" w:rsidR="00F26F17" w:rsidRPr="00990639" w:rsidRDefault="00F26F17" w:rsidP="00F26F17">
      <w:pPr>
        <w:widowControl w:val="0"/>
        <w:numPr>
          <w:ilvl w:val="1"/>
          <w:numId w:val="48"/>
        </w:numPr>
        <w:tabs>
          <w:tab w:val="left" w:pos="810"/>
        </w:tabs>
        <w:spacing w:before="15" w:after="0" w:line="348" w:lineRule="auto"/>
        <w:ind w:right="105"/>
        <w:jc w:val="both"/>
        <w:rPr>
          <w:rFonts w:ascii="Arial" w:eastAsia="Arial" w:hAnsi="Arial" w:cs="Arial"/>
          <w:sz w:val="20"/>
          <w:szCs w:val="20"/>
        </w:rPr>
      </w:pPr>
      <w:r w:rsidRPr="00990639">
        <w:rPr>
          <w:rFonts w:ascii="Calibri" w:eastAsia="Calibri" w:hAnsi="Calibri" w:cs="Calibri"/>
          <w:sz w:val="20"/>
          <w:szCs w:val="20"/>
        </w:rPr>
        <w:t>Providenciar a legalização dos serviços junto aos órgãos competentes, por sua conta e</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responsabilidade,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quando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necessário;</w:t>
      </w:r>
    </w:p>
    <w:p w14:paraId="4E7DA19B" w14:textId="77777777" w:rsidR="00F26F17" w:rsidRPr="00990639" w:rsidRDefault="00F26F17" w:rsidP="00F26F17">
      <w:pPr>
        <w:widowControl w:val="0"/>
        <w:numPr>
          <w:ilvl w:val="1"/>
          <w:numId w:val="48"/>
        </w:numPr>
        <w:tabs>
          <w:tab w:val="left" w:pos="810"/>
        </w:tabs>
        <w:spacing w:before="15" w:after="0" w:line="360" w:lineRule="auto"/>
        <w:ind w:right="105"/>
        <w:jc w:val="both"/>
        <w:rPr>
          <w:rFonts w:ascii="Arial" w:eastAsia="Arial" w:hAnsi="Arial" w:cs="Arial"/>
          <w:sz w:val="20"/>
          <w:szCs w:val="20"/>
        </w:rPr>
      </w:pPr>
      <w:r w:rsidRPr="00990639">
        <w:rPr>
          <w:rFonts w:ascii="Calibri" w:eastAsia="Calibri" w:hAnsi="Calibri" w:cs="Calibri"/>
          <w:sz w:val="20"/>
          <w:szCs w:val="20"/>
        </w:rPr>
        <w:lastRenderedPageBreak/>
        <w:t>Colocar, às suas expensas, no local dos serviços, propiciando fácil visualização, placas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indicativas,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com</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as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referências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necessárias</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à</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divulgação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dos</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serviços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cumprimento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legislação;</w:t>
      </w:r>
    </w:p>
    <w:p w14:paraId="44AD9CE9" w14:textId="77777777" w:rsidR="00F26F17" w:rsidRPr="00990639" w:rsidRDefault="00F26F17" w:rsidP="00F26F17">
      <w:pPr>
        <w:widowControl w:val="0"/>
        <w:numPr>
          <w:ilvl w:val="1"/>
          <w:numId w:val="48"/>
        </w:numPr>
        <w:tabs>
          <w:tab w:val="left" w:pos="810"/>
        </w:tabs>
        <w:spacing w:before="15" w:after="0" w:line="240" w:lineRule="auto"/>
        <w:ind w:right="1650"/>
        <w:jc w:val="both"/>
        <w:rPr>
          <w:rFonts w:ascii="Arial" w:eastAsia="Arial" w:hAnsi="Arial" w:cs="Arial"/>
          <w:sz w:val="20"/>
          <w:szCs w:val="20"/>
        </w:rPr>
      </w:pPr>
      <w:r w:rsidRPr="00990639">
        <w:rPr>
          <w:rFonts w:ascii="Calibri" w:eastAsia="Calibri" w:hAnsi="Calibri" w:cs="Calibri"/>
          <w:sz w:val="20"/>
          <w:szCs w:val="20"/>
        </w:rPr>
        <w:t>Zelar pela integridade dos bens vinculados às atividades dos serviço</w:t>
      </w:r>
      <w:r w:rsidRPr="00990639">
        <w:rPr>
          <w:rFonts w:ascii="Calibri" w:eastAsia="Calibri" w:hAnsi="Calibri" w:cs="Calibri"/>
          <w:spacing w:val="1"/>
          <w:sz w:val="20"/>
          <w:szCs w:val="20"/>
        </w:rPr>
        <w:t>s</w:t>
      </w:r>
      <w:r w:rsidRPr="00990639">
        <w:rPr>
          <w:rFonts w:ascii="Calibri" w:eastAsia="Calibri" w:hAnsi="Calibri" w:cs="Calibri"/>
          <w:sz w:val="20"/>
          <w:szCs w:val="20"/>
        </w:rPr>
        <w:t>;</w:t>
      </w:r>
    </w:p>
    <w:p w14:paraId="53697C2C" w14:textId="77777777" w:rsidR="00F26F17" w:rsidRPr="00990639" w:rsidRDefault="00F26F17" w:rsidP="00F26F17">
      <w:pPr>
        <w:spacing w:before="15" w:after="0" w:line="105" w:lineRule="exact"/>
        <w:rPr>
          <w:rFonts w:ascii="Arial" w:eastAsia="Arial" w:hAnsi="Arial" w:cs="Arial"/>
          <w:sz w:val="20"/>
          <w:szCs w:val="20"/>
        </w:rPr>
      </w:pPr>
    </w:p>
    <w:p w14:paraId="10CD828C" w14:textId="77777777" w:rsidR="00F26F17" w:rsidRPr="00990639" w:rsidRDefault="00F26F17" w:rsidP="00F26F17">
      <w:pPr>
        <w:widowControl w:val="0"/>
        <w:numPr>
          <w:ilvl w:val="1"/>
          <w:numId w:val="48"/>
        </w:numPr>
        <w:tabs>
          <w:tab w:val="left" w:pos="810"/>
        </w:tabs>
        <w:spacing w:after="0" w:line="360" w:lineRule="auto"/>
        <w:ind w:right="105"/>
        <w:jc w:val="both"/>
        <w:rPr>
          <w:rFonts w:ascii="Arial" w:eastAsia="Arial" w:hAnsi="Arial" w:cs="Arial"/>
          <w:sz w:val="20"/>
          <w:szCs w:val="20"/>
        </w:rPr>
      </w:pPr>
      <w:r w:rsidRPr="00990639">
        <w:rPr>
          <w:rFonts w:ascii="Calibri" w:eastAsia="Calibri" w:hAnsi="Calibri" w:cs="Calibri"/>
          <w:sz w:val="20"/>
          <w:szCs w:val="20"/>
        </w:rPr>
        <w:t>Cumprir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exigências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reserva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cargos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prevista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lei,</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bem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como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outras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normas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específicas,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para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pessoa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deficiência,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para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reabilitado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Previdência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Social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para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aprendiz.</w:t>
      </w:r>
    </w:p>
    <w:p w14:paraId="3715F12D" w14:textId="77777777" w:rsidR="00F26F17" w:rsidRPr="00990639" w:rsidRDefault="00F26F17" w:rsidP="00F26F17">
      <w:pPr>
        <w:widowControl w:val="0"/>
        <w:numPr>
          <w:ilvl w:val="1"/>
          <w:numId w:val="48"/>
        </w:numPr>
        <w:tabs>
          <w:tab w:val="left" w:pos="810"/>
        </w:tabs>
        <w:spacing w:before="15" w:after="0" w:line="348" w:lineRule="auto"/>
        <w:ind w:right="105"/>
        <w:jc w:val="both"/>
        <w:rPr>
          <w:rFonts w:ascii="Arial" w:eastAsia="Arial" w:hAnsi="Arial" w:cs="Arial"/>
          <w:sz w:val="20"/>
          <w:szCs w:val="20"/>
        </w:rPr>
      </w:pPr>
      <w:r w:rsidRPr="00990639">
        <w:rPr>
          <w:rFonts w:ascii="Calibri" w:eastAsia="Calibri" w:hAnsi="Calibri" w:cs="Calibri"/>
          <w:sz w:val="20"/>
          <w:szCs w:val="20"/>
        </w:rPr>
        <w:t>Responsabilizar-se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pelos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danos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causados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decorrentes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sua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culpa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dolo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execução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contrato;</w:t>
      </w:r>
    </w:p>
    <w:p w14:paraId="5FD22DA7" w14:textId="77777777" w:rsidR="00F26F17" w:rsidRPr="00990639" w:rsidRDefault="00F26F17" w:rsidP="00F26F17">
      <w:pPr>
        <w:widowControl w:val="0"/>
        <w:numPr>
          <w:ilvl w:val="1"/>
          <w:numId w:val="48"/>
        </w:numPr>
        <w:tabs>
          <w:tab w:val="left" w:pos="810"/>
        </w:tabs>
        <w:spacing w:before="15" w:after="0" w:line="360" w:lineRule="auto"/>
        <w:ind w:right="105"/>
        <w:jc w:val="both"/>
        <w:rPr>
          <w:rFonts w:ascii="Arial" w:eastAsia="Arial" w:hAnsi="Arial" w:cs="Arial"/>
          <w:sz w:val="20"/>
          <w:szCs w:val="20"/>
        </w:rPr>
      </w:pPr>
      <w:r w:rsidRPr="00990639">
        <w:rPr>
          <w:rFonts w:ascii="Calibri" w:eastAsia="Calibri" w:hAnsi="Calibri" w:cs="Calibri"/>
          <w:sz w:val="20"/>
          <w:szCs w:val="20"/>
        </w:rPr>
        <w:t>Responsabilizar-se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pelos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encargos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trabalhistas,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previdenciários,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fiscais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comerciais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resultantes do contrato.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 inadimplência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 contratado quanto a esses encargos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não transfere</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ao contratante a responsabilidade por seu pagamento, nem poderá onerar o objeto ou restringir</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regularização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deste;</w:t>
      </w:r>
    </w:p>
    <w:p w14:paraId="1D2E457F" w14:textId="77777777" w:rsidR="00F26F17" w:rsidRPr="00990639" w:rsidRDefault="00F26F17" w:rsidP="00F26F17">
      <w:pPr>
        <w:widowControl w:val="0"/>
        <w:numPr>
          <w:ilvl w:val="1"/>
          <w:numId w:val="48"/>
        </w:numPr>
        <w:tabs>
          <w:tab w:val="left" w:pos="810"/>
        </w:tabs>
        <w:spacing w:before="15" w:after="0" w:line="360" w:lineRule="auto"/>
        <w:ind w:right="105"/>
        <w:jc w:val="both"/>
        <w:rPr>
          <w:rFonts w:ascii="Arial" w:eastAsia="Arial" w:hAnsi="Arial" w:cs="Arial"/>
          <w:sz w:val="20"/>
          <w:szCs w:val="20"/>
        </w:rPr>
      </w:pPr>
      <w:r w:rsidRPr="00990639">
        <w:rPr>
          <w:rFonts w:ascii="Calibri" w:eastAsia="Calibri" w:hAnsi="Calibri" w:cs="Calibri"/>
          <w:sz w:val="20"/>
          <w:szCs w:val="20"/>
        </w:rPr>
        <w:t>Responsabilizar-se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por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quaisquer acidentes decorrentes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execução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serviços,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uso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indevido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patentes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registradas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ainda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resultante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caso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fortuito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por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qualquer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outra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causa, a destruição ou danificação dos serviços até a sua definitiva aceitação pelo contratante,</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bem</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como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indenizações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possam</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vir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devidas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terc</w:t>
      </w:r>
      <w:r w:rsidRPr="00990639">
        <w:rPr>
          <w:rFonts w:ascii="Calibri" w:eastAsia="Calibri" w:hAnsi="Calibri" w:cs="Calibri"/>
          <w:spacing w:val="1"/>
          <w:sz w:val="20"/>
          <w:szCs w:val="20"/>
        </w:rPr>
        <w:t>e</w:t>
      </w:r>
      <w:r w:rsidRPr="00990639">
        <w:rPr>
          <w:rFonts w:ascii="Calibri" w:eastAsia="Calibri" w:hAnsi="Calibri" w:cs="Calibri"/>
          <w:sz w:val="20"/>
          <w:szCs w:val="20"/>
        </w:rPr>
        <w:t>iros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por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fatos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oriundos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dos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serviços contratados,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ainda que ocorridos na via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pública;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p>
    <w:p w14:paraId="132CED36" w14:textId="77777777" w:rsidR="00F26F17" w:rsidRPr="00990639" w:rsidRDefault="00F26F17" w:rsidP="00F26F17">
      <w:pPr>
        <w:widowControl w:val="0"/>
        <w:numPr>
          <w:ilvl w:val="1"/>
          <w:numId w:val="48"/>
        </w:numPr>
        <w:tabs>
          <w:tab w:val="left" w:pos="810"/>
        </w:tabs>
        <w:spacing w:before="15" w:after="0" w:line="240" w:lineRule="auto"/>
        <w:ind w:right="990"/>
        <w:jc w:val="both"/>
        <w:rPr>
          <w:rFonts w:ascii="Arial" w:eastAsia="Arial" w:hAnsi="Arial" w:cs="Arial"/>
          <w:sz w:val="20"/>
          <w:szCs w:val="20"/>
        </w:rPr>
      </w:pPr>
      <w:r w:rsidRPr="00990639">
        <w:rPr>
          <w:rFonts w:ascii="Calibri" w:eastAsia="Calibri" w:hAnsi="Calibri" w:cs="Calibri"/>
          <w:sz w:val="20"/>
          <w:szCs w:val="20"/>
        </w:rPr>
        <w:t>Cumprir as demais obrigações constantes do Anexo I – Termo de Referência.</w:t>
      </w:r>
    </w:p>
    <w:p w14:paraId="3D94DC73" w14:textId="77777777" w:rsidR="00F26F17" w:rsidRPr="00990639" w:rsidRDefault="00F26F17" w:rsidP="00F26F17">
      <w:pPr>
        <w:spacing w:before="15" w:after="0" w:line="240" w:lineRule="exact"/>
        <w:rPr>
          <w:rFonts w:ascii="Arial" w:eastAsia="Arial" w:hAnsi="Arial" w:cs="Arial"/>
          <w:sz w:val="20"/>
          <w:szCs w:val="20"/>
        </w:rPr>
      </w:pPr>
    </w:p>
    <w:p w14:paraId="12DA0B96" w14:textId="77777777" w:rsidR="00F26F17" w:rsidRPr="00990639" w:rsidRDefault="00F26F17" w:rsidP="00F26F17">
      <w:pPr>
        <w:widowControl w:val="0"/>
        <w:numPr>
          <w:ilvl w:val="0"/>
          <w:numId w:val="48"/>
        </w:numPr>
        <w:tabs>
          <w:tab w:val="left" w:pos="810"/>
        </w:tabs>
        <w:spacing w:after="0" w:line="240" w:lineRule="auto"/>
        <w:ind w:right="60"/>
        <w:jc w:val="both"/>
        <w:outlineLvl w:val="0"/>
        <w:rPr>
          <w:rFonts w:ascii="Arial" w:eastAsia="Arial" w:hAnsi="Arial" w:cs="Arial"/>
          <w:sz w:val="20"/>
          <w:szCs w:val="20"/>
        </w:rPr>
      </w:pPr>
      <w:r w:rsidRPr="00990639">
        <w:rPr>
          <w:rFonts w:ascii="Calibri" w:eastAsia="Calibri" w:hAnsi="Calibri" w:cs="Calibri"/>
          <w:b/>
          <w:sz w:val="20"/>
          <w:szCs w:val="20"/>
        </w:rPr>
        <w:t>RESPONSABILIDADES</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E</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OBRIGAÇÕES</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DO MUNICÍPIO DE IBAITI</w:t>
      </w:r>
    </w:p>
    <w:p w14:paraId="51FB2ADF" w14:textId="77777777" w:rsidR="00F26F17" w:rsidRPr="00990639" w:rsidRDefault="00F26F17" w:rsidP="00F26F17">
      <w:pPr>
        <w:spacing w:after="0" w:line="240" w:lineRule="auto"/>
        <w:rPr>
          <w:rFonts w:ascii="Arial" w:eastAsia="Arial" w:hAnsi="Arial" w:cs="Arial"/>
          <w:sz w:val="20"/>
          <w:szCs w:val="20"/>
        </w:rPr>
      </w:pPr>
    </w:p>
    <w:p w14:paraId="2BA87B63" w14:textId="77777777" w:rsidR="00F26F17" w:rsidRPr="00990639" w:rsidRDefault="00F26F17" w:rsidP="00F26F17">
      <w:pPr>
        <w:widowControl w:val="0"/>
        <w:numPr>
          <w:ilvl w:val="1"/>
          <w:numId w:val="48"/>
        </w:numPr>
        <w:tabs>
          <w:tab w:val="left" w:pos="810"/>
        </w:tabs>
        <w:spacing w:after="0" w:line="360" w:lineRule="auto"/>
        <w:ind w:right="105"/>
        <w:jc w:val="both"/>
        <w:rPr>
          <w:rFonts w:ascii="Arial" w:eastAsia="Arial" w:hAnsi="Arial" w:cs="Arial"/>
          <w:sz w:val="20"/>
          <w:szCs w:val="20"/>
        </w:rPr>
      </w:pPr>
      <w:r w:rsidRPr="00990639">
        <w:rPr>
          <w:rFonts w:ascii="Calibri" w:eastAsia="Calibri" w:hAnsi="Calibri" w:cs="Calibri"/>
          <w:sz w:val="20"/>
          <w:szCs w:val="20"/>
        </w:rPr>
        <w:t>Emitir</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convocações,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ordens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formais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forne</w:t>
      </w:r>
      <w:r w:rsidRPr="00990639">
        <w:rPr>
          <w:rFonts w:ascii="Calibri" w:eastAsia="Calibri" w:hAnsi="Calibri" w:cs="Calibri"/>
          <w:spacing w:val="1"/>
          <w:sz w:val="20"/>
          <w:szCs w:val="20"/>
        </w:rPr>
        <w:t>c</w:t>
      </w:r>
      <w:r w:rsidRPr="00990639">
        <w:rPr>
          <w:rFonts w:ascii="Calibri" w:eastAsia="Calibri" w:hAnsi="Calibri" w:cs="Calibri"/>
          <w:sz w:val="20"/>
          <w:szCs w:val="20"/>
        </w:rPr>
        <w:t>imento/execução,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notas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de</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empenho e o termo de contrato relativos ao objeto da licitação;</w:t>
      </w:r>
    </w:p>
    <w:p w14:paraId="79925EA7" w14:textId="77777777" w:rsidR="00F26F17" w:rsidRPr="00990639" w:rsidRDefault="00F26F17" w:rsidP="00F26F17">
      <w:pPr>
        <w:widowControl w:val="0"/>
        <w:numPr>
          <w:ilvl w:val="1"/>
          <w:numId w:val="48"/>
        </w:numPr>
        <w:tabs>
          <w:tab w:val="left" w:pos="810"/>
        </w:tabs>
        <w:spacing w:before="15" w:after="0" w:line="360" w:lineRule="auto"/>
        <w:ind w:right="105"/>
        <w:jc w:val="both"/>
        <w:rPr>
          <w:rFonts w:ascii="Arial" w:eastAsia="Arial" w:hAnsi="Arial" w:cs="Arial"/>
          <w:sz w:val="20"/>
          <w:szCs w:val="20"/>
        </w:rPr>
      </w:pPr>
      <w:r w:rsidRPr="00990639">
        <w:rPr>
          <w:rFonts w:ascii="Calibri" w:eastAsia="Calibri" w:hAnsi="Calibri" w:cs="Calibri"/>
          <w:sz w:val="20"/>
          <w:szCs w:val="20"/>
        </w:rPr>
        <w:t>Comunicar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à</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contratada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todas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quaisquer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ocorrências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relacionadas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fornecimento/execução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objeto;</w:t>
      </w:r>
    </w:p>
    <w:p w14:paraId="7F4616C3" w14:textId="77777777" w:rsidR="00F26F17" w:rsidRPr="00990639" w:rsidRDefault="00F26F17" w:rsidP="00F26F17">
      <w:pPr>
        <w:widowControl w:val="0"/>
        <w:numPr>
          <w:ilvl w:val="1"/>
          <w:numId w:val="48"/>
        </w:numPr>
        <w:tabs>
          <w:tab w:val="left" w:pos="810"/>
        </w:tabs>
        <w:spacing w:before="15" w:after="0" w:line="348" w:lineRule="auto"/>
        <w:ind w:right="105"/>
        <w:jc w:val="both"/>
        <w:rPr>
          <w:rFonts w:ascii="Arial" w:eastAsia="Arial" w:hAnsi="Arial" w:cs="Arial"/>
          <w:sz w:val="20"/>
          <w:szCs w:val="20"/>
        </w:rPr>
      </w:pPr>
      <w:r w:rsidRPr="00990639">
        <w:rPr>
          <w:rFonts w:ascii="Calibri" w:eastAsia="Calibri" w:hAnsi="Calibri" w:cs="Calibri"/>
          <w:sz w:val="20"/>
          <w:szCs w:val="20"/>
        </w:rPr>
        <w:t>Rejeitar,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todo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parte,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fornecimento/execução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desacordo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obrigações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assumidas pelo fornecedor,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com as especificações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deste Edital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seus Anexos;</w:t>
      </w:r>
    </w:p>
    <w:p w14:paraId="3EE43ED6" w14:textId="77777777" w:rsidR="00F26F17" w:rsidRPr="00990639" w:rsidRDefault="00F26F17" w:rsidP="00F26F17">
      <w:pPr>
        <w:widowControl w:val="0"/>
        <w:numPr>
          <w:ilvl w:val="1"/>
          <w:numId w:val="48"/>
        </w:numPr>
        <w:tabs>
          <w:tab w:val="left" w:pos="810"/>
        </w:tabs>
        <w:spacing w:before="15" w:after="0" w:line="360" w:lineRule="auto"/>
        <w:ind w:right="105"/>
        <w:jc w:val="both"/>
        <w:rPr>
          <w:rFonts w:ascii="Arial" w:eastAsia="Arial" w:hAnsi="Arial" w:cs="Arial"/>
          <w:sz w:val="20"/>
          <w:szCs w:val="20"/>
        </w:rPr>
      </w:pPr>
      <w:r w:rsidRPr="00990639">
        <w:rPr>
          <w:rFonts w:ascii="Calibri" w:eastAsia="Calibri" w:hAnsi="Calibri" w:cs="Calibri"/>
          <w:sz w:val="20"/>
          <w:szCs w:val="20"/>
        </w:rPr>
        <w:t>Proporcionar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todas as facilidades para que 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contratada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possa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cumprir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suas obrigações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dentro das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normas 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condições deste processo;</w:t>
      </w:r>
    </w:p>
    <w:p w14:paraId="554B654B" w14:textId="77777777" w:rsidR="00F26F17" w:rsidRPr="00990639" w:rsidRDefault="00F26F17" w:rsidP="00F26F17">
      <w:pPr>
        <w:widowControl w:val="0"/>
        <w:numPr>
          <w:ilvl w:val="1"/>
          <w:numId w:val="48"/>
        </w:numPr>
        <w:tabs>
          <w:tab w:val="left" w:pos="810"/>
        </w:tabs>
        <w:spacing w:before="75" w:after="0" w:line="360" w:lineRule="auto"/>
        <w:ind w:right="135"/>
        <w:jc w:val="both"/>
        <w:rPr>
          <w:rFonts w:ascii="Arial" w:eastAsia="Arial" w:hAnsi="Arial" w:cs="Arial"/>
          <w:sz w:val="20"/>
          <w:szCs w:val="20"/>
        </w:rPr>
      </w:pPr>
      <w:r w:rsidRPr="00990639">
        <w:rPr>
          <w:rFonts w:ascii="Calibri" w:eastAsia="Calibri" w:hAnsi="Calibri" w:cs="Calibri"/>
          <w:sz w:val="20"/>
          <w:szCs w:val="20"/>
        </w:rPr>
        <w:t>Prestar as informações e os esclarecimentos que venham a ser solicitados pela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contratada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com relação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ao objeto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desta licitação;</w:t>
      </w:r>
    </w:p>
    <w:p w14:paraId="4879C803" w14:textId="77777777" w:rsidR="00F26F17" w:rsidRPr="00990639" w:rsidRDefault="00F26F17" w:rsidP="00F26F17">
      <w:pPr>
        <w:widowControl w:val="0"/>
        <w:numPr>
          <w:ilvl w:val="1"/>
          <w:numId w:val="48"/>
        </w:numPr>
        <w:tabs>
          <w:tab w:val="left" w:pos="810"/>
        </w:tabs>
        <w:spacing w:before="15" w:after="0" w:line="240" w:lineRule="auto"/>
        <w:ind w:right="2865"/>
        <w:jc w:val="both"/>
        <w:rPr>
          <w:rFonts w:ascii="Arial" w:eastAsia="Arial" w:hAnsi="Arial" w:cs="Arial"/>
          <w:sz w:val="20"/>
          <w:szCs w:val="20"/>
        </w:rPr>
      </w:pPr>
      <w:r w:rsidRPr="00990639">
        <w:rPr>
          <w:rFonts w:ascii="Calibri" w:eastAsia="Calibri" w:hAnsi="Calibri" w:cs="Calibri"/>
          <w:sz w:val="20"/>
          <w:szCs w:val="20"/>
        </w:rPr>
        <w:t>Efetuar o pagamento nas condições e preços pactuados;</w:t>
      </w:r>
    </w:p>
    <w:p w14:paraId="02FAE5CC" w14:textId="77777777" w:rsidR="00F26F17" w:rsidRPr="00990639" w:rsidRDefault="00F26F17" w:rsidP="00F26F17">
      <w:pPr>
        <w:spacing w:before="15" w:after="0" w:line="105" w:lineRule="exact"/>
        <w:rPr>
          <w:rFonts w:ascii="Arial" w:eastAsia="Arial" w:hAnsi="Arial" w:cs="Arial"/>
          <w:sz w:val="20"/>
          <w:szCs w:val="20"/>
        </w:rPr>
      </w:pPr>
    </w:p>
    <w:p w14:paraId="6E4E7A41" w14:textId="77777777" w:rsidR="00F26F17" w:rsidRPr="00990639" w:rsidRDefault="00F26F17" w:rsidP="00F26F17">
      <w:pPr>
        <w:widowControl w:val="0"/>
        <w:numPr>
          <w:ilvl w:val="1"/>
          <w:numId w:val="48"/>
        </w:numPr>
        <w:tabs>
          <w:tab w:val="left" w:pos="810"/>
        </w:tabs>
        <w:spacing w:after="0" w:line="240" w:lineRule="auto"/>
        <w:ind w:right="795"/>
        <w:jc w:val="both"/>
        <w:rPr>
          <w:rFonts w:ascii="Arial" w:eastAsia="Arial" w:hAnsi="Arial" w:cs="Arial"/>
          <w:sz w:val="20"/>
          <w:szCs w:val="20"/>
        </w:rPr>
      </w:pPr>
      <w:r w:rsidRPr="00990639">
        <w:rPr>
          <w:rFonts w:ascii="Calibri" w:eastAsia="Calibri" w:hAnsi="Calibri" w:cs="Calibri"/>
          <w:sz w:val="20"/>
          <w:szCs w:val="20"/>
        </w:rPr>
        <w:t>Cumprir as demais obrigações constantes do Anexo I – Termo de Referência;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p>
    <w:p w14:paraId="53B503D4" w14:textId="77777777" w:rsidR="00F26F17" w:rsidRPr="00990639" w:rsidRDefault="00F26F17" w:rsidP="00F26F17">
      <w:pPr>
        <w:spacing w:before="15" w:after="0" w:line="105" w:lineRule="exact"/>
        <w:rPr>
          <w:rFonts w:ascii="Arial" w:eastAsia="Arial" w:hAnsi="Arial" w:cs="Arial"/>
          <w:sz w:val="20"/>
          <w:szCs w:val="20"/>
        </w:rPr>
      </w:pPr>
    </w:p>
    <w:p w14:paraId="6260C24A" w14:textId="77777777" w:rsidR="00F26F17" w:rsidRPr="00990639" w:rsidRDefault="00F26F17" w:rsidP="00F26F17">
      <w:pPr>
        <w:widowControl w:val="0"/>
        <w:numPr>
          <w:ilvl w:val="1"/>
          <w:numId w:val="48"/>
        </w:numPr>
        <w:tabs>
          <w:tab w:val="left" w:pos="810"/>
        </w:tabs>
        <w:spacing w:after="0" w:line="360" w:lineRule="auto"/>
        <w:ind w:right="120"/>
        <w:jc w:val="both"/>
        <w:rPr>
          <w:rFonts w:ascii="Arial" w:eastAsia="Arial" w:hAnsi="Arial" w:cs="Arial"/>
          <w:sz w:val="20"/>
          <w:szCs w:val="20"/>
        </w:rPr>
      </w:pPr>
      <w:r w:rsidRPr="00990639">
        <w:rPr>
          <w:rFonts w:ascii="Calibri" w:eastAsia="Calibri" w:hAnsi="Calibri" w:cs="Calibri"/>
          <w:sz w:val="20"/>
          <w:szCs w:val="20"/>
        </w:rPr>
        <w:t>Não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obstante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contratada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seja</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única</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exclusiva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responsável</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pelo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fornecimento/execução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objeto,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Administração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reserva-se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direito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sem que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qualquer</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forma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restrinja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plenitude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desta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responsabilidade,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exercer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mais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ampla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completa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fiscali</w:t>
      </w:r>
      <w:r w:rsidRPr="00990639">
        <w:rPr>
          <w:rFonts w:ascii="Calibri" w:eastAsia="Calibri" w:hAnsi="Calibri" w:cs="Calibri"/>
          <w:spacing w:val="1"/>
          <w:sz w:val="20"/>
          <w:szCs w:val="20"/>
        </w:rPr>
        <w:t>z</w:t>
      </w:r>
      <w:r w:rsidRPr="00990639">
        <w:rPr>
          <w:rFonts w:ascii="Calibri" w:eastAsia="Calibri" w:hAnsi="Calibri" w:cs="Calibri"/>
          <w:sz w:val="20"/>
          <w:szCs w:val="20"/>
        </w:rPr>
        <w:t>ação,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diretamente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por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prepostos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designados,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podendo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para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isso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ordenar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imediata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retirada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local, bem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como a substituição de empregado da contratada que embaraçar ou dificultar a sua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fiscalização,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cuja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permanência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na área,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exclusivo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critério, julgar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inconveniente.</w:t>
      </w:r>
    </w:p>
    <w:p w14:paraId="350A8EC3" w14:textId="77777777" w:rsidR="00F26F17" w:rsidRPr="00990639" w:rsidRDefault="00F26F17" w:rsidP="00F26F17">
      <w:pPr>
        <w:spacing w:before="15" w:after="0" w:line="135" w:lineRule="exact"/>
        <w:rPr>
          <w:rFonts w:ascii="Arial" w:eastAsia="Arial" w:hAnsi="Arial" w:cs="Arial"/>
          <w:sz w:val="20"/>
          <w:szCs w:val="20"/>
        </w:rPr>
      </w:pPr>
    </w:p>
    <w:p w14:paraId="7113AEAC" w14:textId="77777777" w:rsidR="00F26F17" w:rsidRPr="00990639" w:rsidRDefault="00F26F17" w:rsidP="00F26F17">
      <w:pPr>
        <w:widowControl w:val="0"/>
        <w:numPr>
          <w:ilvl w:val="0"/>
          <w:numId w:val="48"/>
        </w:numPr>
        <w:tabs>
          <w:tab w:val="left" w:pos="810"/>
        </w:tabs>
        <w:spacing w:after="0" w:line="240" w:lineRule="auto"/>
        <w:ind w:right="5415"/>
        <w:jc w:val="both"/>
        <w:outlineLvl w:val="0"/>
        <w:rPr>
          <w:rFonts w:ascii="Arial" w:eastAsia="Arial" w:hAnsi="Arial" w:cs="Arial"/>
          <w:sz w:val="20"/>
          <w:szCs w:val="20"/>
        </w:rPr>
      </w:pPr>
      <w:r w:rsidRPr="00990639">
        <w:rPr>
          <w:rFonts w:ascii="Calibri" w:eastAsia="Calibri" w:hAnsi="Calibri" w:cs="Calibri"/>
          <w:b/>
          <w:sz w:val="20"/>
          <w:szCs w:val="20"/>
        </w:rPr>
        <w:t>GARANTIA CONTR</w:t>
      </w:r>
      <w:r w:rsidRPr="00990639">
        <w:rPr>
          <w:rFonts w:ascii="Calibri" w:eastAsia="Calibri" w:hAnsi="Calibri" w:cs="Calibri"/>
          <w:b/>
          <w:spacing w:val="-1"/>
          <w:sz w:val="20"/>
          <w:szCs w:val="20"/>
        </w:rPr>
        <w:t>A</w:t>
      </w:r>
      <w:r w:rsidRPr="00990639">
        <w:rPr>
          <w:rFonts w:ascii="Calibri" w:eastAsia="Calibri" w:hAnsi="Calibri" w:cs="Calibri"/>
          <w:b/>
          <w:sz w:val="20"/>
          <w:szCs w:val="20"/>
        </w:rPr>
        <w:t>TUAL</w:t>
      </w:r>
    </w:p>
    <w:p w14:paraId="1B20E28A" w14:textId="77777777" w:rsidR="00F26F17" w:rsidRPr="00990639" w:rsidRDefault="00F26F17" w:rsidP="00F26F17">
      <w:pPr>
        <w:spacing w:after="0" w:line="240" w:lineRule="auto"/>
        <w:rPr>
          <w:rFonts w:ascii="Arial" w:eastAsia="Arial" w:hAnsi="Arial" w:cs="Arial"/>
          <w:sz w:val="20"/>
          <w:szCs w:val="20"/>
        </w:rPr>
      </w:pPr>
    </w:p>
    <w:p w14:paraId="579F8AE5" w14:textId="77777777" w:rsidR="00F26F17" w:rsidRPr="00990639" w:rsidRDefault="00F26F17" w:rsidP="00F26F17">
      <w:pPr>
        <w:widowControl w:val="0"/>
        <w:numPr>
          <w:ilvl w:val="1"/>
          <w:numId w:val="48"/>
        </w:numPr>
        <w:tabs>
          <w:tab w:val="left" w:pos="810"/>
        </w:tabs>
        <w:spacing w:after="0" w:line="240" w:lineRule="auto"/>
        <w:ind w:right="1095"/>
        <w:jc w:val="both"/>
        <w:rPr>
          <w:rFonts w:ascii="Arial" w:eastAsia="Arial" w:hAnsi="Arial" w:cs="Arial"/>
          <w:sz w:val="20"/>
          <w:szCs w:val="20"/>
        </w:rPr>
      </w:pPr>
      <w:r w:rsidRPr="00990639">
        <w:rPr>
          <w:rFonts w:ascii="Calibri" w:eastAsia="Calibri" w:hAnsi="Calibri" w:cs="Calibri"/>
          <w:sz w:val="20"/>
          <w:szCs w:val="20"/>
        </w:rPr>
        <w:t>Caberá ao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contratado optar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por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uma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das seguintes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modalidades 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garantia:</w:t>
      </w:r>
    </w:p>
    <w:p w14:paraId="1EA046F7" w14:textId="77777777" w:rsidR="00F26F17" w:rsidRPr="00990639" w:rsidRDefault="00F26F17" w:rsidP="00F26F17">
      <w:pPr>
        <w:spacing w:before="15" w:after="0" w:line="105" w:lineRule="exact"/>
        <w:rPr>
          <w:rFonts w:ascii="Arial" w:eastAsia="Arial" w:hAnsi="Arial" w:cs="Arial"/>
          <w:sz w:val="20"/>
          <w:szCs w:val="20"/>
        </w:rPr>
      </w:pPr>
    </w:p>
    <w:p w14:paraId="05CF280F" w14:textId="77777777" w:rsidR="00F26F17" w:rsidRPr="00990639" w:rsidRDefault="00F26F17" w:rsidP="00F26F17">
      <w:pPr>
        <w:widowControl w:val="0"/>
        <w:numPr>
          <w:ilvl w:val="0"/>
          <w:numId w:val="58"/>
        </w:numPr>
        <w:tabs>
          <w:tab w:val="left" w:pos="360"/>
        </w:tabs>
        <w:spacing w:after="0" w:line="348" w:lineRule="auto"/>
        <w:ind w:right="120"/>
        <w:jc w:val="both"/>
        <w:rPr>
          <w:rFonts w:ascii="Arial" w:eastAsia="Arial" w:hAnsi="Arial" w:cs="Arial"/>
          <w:sz w:val="20"/>
          <w:szCs w:val="20"/>
        </w:rPr>
      </w:pPr>
      <w:r w:rsidRPr="00990639">
        <w:rPr>
          <w:rFonts w:ascii="Calibri" w:eastAsia="Calibri" w:hAnsi="Calibri" w:cs="Calibri"/>
          <w:sz w:val="20"/>
          <w:szCs w:val="20"/>
        </w:rPr>
        <w:t>caução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dinheiro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títulos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dívida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pública,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devendo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estes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ter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sido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emitidos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sob</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forma escritural,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mediante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registro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sistema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centralizado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liquidação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 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custódia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autorizado pelo Banco Central do Brasil e avaliados pelos seus valores econômicos, conforme</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definido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pelo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Ministério 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Fazenda; ou,</w:t>
      </w:r>
    </w:p>
    <w:p w14:paraId="77406F02" w14:textId="77777777" w:rsidR="00F26F17" w:rsidRPr="00990639" w:rsidRDefault="00F26F17" w:rsidP="00F26F17">
      <w:pPr>
        <w:widowControl w:val="0"/>
        <w:numPr>
          <w:ilvl w:val="0"/>
          <w:numId w:val="58"/>
        </w:numPr>
        <w:tabs>
          <w:tab w:val="left" w:pos="330"/>
        </w:tabs>
        <w:spacing w:before="15" w:after="0" w:line="240" w:lineRule="auto"/>
        <w:ind w:right="6645"/>
        <w:jc w:val="both"/>
        <w:rPr>
          <w:rFonts w:ascii="Arial" w:eastAsia="Arial" w:hAnsi="Arial" w:cs="Arial"/>
          <w:sz w:val="20"/>
          <w:szCs w:val="20"/>
        </w:rPr>
      </w:pPr>
      <w:r w:rsidRPr="00990639">
        <w:rPr>
          <w:rFonts w:ascii="Calibri" w:eastAsia="Calibri" w:hAnsi="Calibri" w:cs="Calibri"/>
          <w:sz w:val="20"/>
          <w:szCs w:val="20"/>
        </w:rPr>
        <w:t>fiança bancária; ou,</w:t>
      </w:r>
    </w:p>
    <w:p w14:paraId="7DEF9C54" w14:textId="77777777" w:rsidR="00F26F17" w:rsidRPr="00990639" w:rsidRDefault="00F26F17" w:rsidP="00F26F17">
      <w:pPr>
        <w:spacing w:before="15" w:after="0" w:line="105" w:lineRule="exact"/>
        <w:rPr>
          <w:rFonts w:ascii="Arial" w:eastAsia="Arial" w:hAnsi="Arial" w:cs="Arial"/>
          <w:sz w:val="20"/>
          <w:szCs w:val="20"/>
        </w:rPr>
      </w:pPr>
    </w:p>
    <w:p w14:paraId="6C4D456A" w14:textId="77777777" w:rsidR="00F26F17" w:rsidRPr="00990639" w:rsidRDefault="00F26F17" w:rsidP="00F26F17">
      <w:pPr>
        <w:widowControl w:val="0"/>
        <w:numPr>
          <w:ilvl w:val="0"/>
          <w:numId w:val="58"/>
        </w:numPr>
        <w:tabs>
          <w:tab w:val="left" w:pos="330"/>
        </w:tabs>
        <w:spacing w:after="0" w:line="240" w:lineRule="auto"/>
        <w:ind w:right="6945"/>
        <w:jc w:val="both"/>
        <w:rPr>
          <w:rFonts w:ascii="Arial" w:eastAsia="Arial" w:hAnsi="Arial" w:cs="Arial"/>
          <w:sz w:val="20"/>
          <w:szCs w:val="20"/>
        </w:rPr>
      </w:pPr>
      <w:r w:rsidRPr="00990639">
        <w:rPr>
          <w:rFonts w:ascii="Calibri" w:eastAsia="Calibri" w:hAnsi="Calibri" w:cs="Calibri"/>
          <w:w w:val="99"/>
          <w:sz w:val="20"/>
          <w:szCs w:val="20"/>
        </w:rPr>
        <w:t>seguro-garantia.</w:t>
      </w:r>
    </w:p>
    <w:p w14:paraId="6B6CD9EF" w14:textId="77777777" w:rsidR="00F26F17" w:rsidRPr="00990639" w:rsidRDefault="00F26F17" w:rsidP="00F26F17">
      <w:pPr>
        <w:spacing w:before="15" w:after="0" w:line="105" w:lineRule="exact"/>
        <w:rPr>
          <w:rFonts w:ascii="Arial" w:eastAsia="Arial" w:hAnsi="Arial" w:cs="Arial"/>
          <w:sz w:val="20"/>
          <w:szCs w:val="20"/>
        </w:rPr>
      </w:pPr>
    </w:p>
    <w:p w14:paraId="49F18B5A" w14:textId="77777777" w:rsidR="00F26F17" w:rsidRPr="00990639" w:rsidRDefault="00F26F17" w:rsidP="00F26F17">
      <w:pPr>
        <w:widowControl w:val="0"/>
        <w:numPr>
          <w:ilvl w:val="1"/>
          <w:numId w:val="48"/>
        </w:numPr>
        <w:tabs>
          <w:tab w:val="left" w:pos="810"/>
        </w:tabs>
        <w:spacing w:after="0" w:line="348" w:lineRule="auto"/>
        <w:ind w:right="120"/>
        <w:jc w:val="both"/>
        <w:rPr>
          <w:rFonts w:ascii="Arial" w:eastAsia="Arial" w:hAnsi="Arial" w:cs="Arial"/>
          <w:sz w:val="20"/>
          <w:szCs w:val="20"/>
        </w:rPr>
      </w:pPr>
      <w:r w:rsidRPr="00990639">
        <w:rPr>
          <w:rFonts w:ascii="Calibri" w:eastAsia="Calibri" w:hAnsi="Calibri" w:cs="Calibri"/>
          <w:sz w:val="20"/>
          <w:szCs w:val="20"/>
        </w:rPr>
        <w:t>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garantias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serão equivalentes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 5% (cinco por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cento)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 valor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contrato, incluído, no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que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couber, 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reajustamento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 preços.</w:t>
      </w:r>
    </w:p>
    <w:p w14:paraId="527BDA54" w14:textId="77777777" w:rsidR="00F26F17" w:rsidRPr="00990639" w:rsidRDefault="00F26F17" w:rsidP="00F26F17">
      <w:pPr>
        <w:widowControl w:val="0"/>
        <w:numPr>
          <w:ilvl w:val="1"/>
          <w:numId w:val="48"/>
        </w:numPr>
        <w:tabs>
          <w:tab w:val="left" w:pos="810"/>
        </w:tabs>
        <w:spacing w:before="15" w:after="0" w:line="360" w:lineRule="auto"/>
        <w:ind w:right="120"/>
        <w:jc w:val="both"/>
        <w:rPr>
          <w:rFonts w:ascii="Arial" w:eastAsia="Arial" w:hAnsi="Arial" w:cs="Arial"/>
          <w:sz w:val="20"/>
          <w:szCs w:val="20"/>
        </w:rPr>
      </w:pPr>
      <w:r w:rsidRPr="00990639">
        <w:rPr>
          <w:rFonts w:ascii="Calibri" w:eastAsia="Calibri" w:hAnsi="Calibri" w:cs="Calibri"/>
          <w:sz w:val="20"/>
          <w:szCs w:val="20"/>
        </w:rPr>
        <w:t>A garantia deverá ser apresentada ao Departamento de Licitações e Contratos em até 5 (cinco) dias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úteis, a contar da data da convocação 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licitante vencedora, para assinatura do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respectivo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Contrato,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observando-se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seguinte:</w:t>
      </w:r>
    </w:p>
    <w:p w14:paraId="7473B229" w14:textId="77777777" w:rsidR="00F26F17" w:rsidRPr="00990639" w:rsidRDefault="00F26F17" w:rsidP="00F26F17">
      <w:pPr>
        <w:widowControl w:val="0"/>
        <w:numPr>
          <w:ilvl w:val="0"/>
          <w:numId w:val="59"/>
        </w:numPr>
        <w:tabs>
          <w:tab w:val="left" w:pos="345"/>
        </w:tabs>
        <w:spacing w:before="15" w:after="0" w:line="360" w:lineRule="auto"/>
        <w:ind w:right="120"/>
        <w:jc w:val="both"/>
        <w:rPr>
          <w:rFonts w:ascii="Arial" w:eastAsia="Arial" w:hAnsi="Arial" w:cs="Arial"/>
          <w:sz w:val="20"/>
          <w:szCs w:val="20"/>
        </w:rPr>
      </w:pPr>
      <w:r w:rsidRPr="00990639">
        <w:rPr>
          <w:rFonts w:ascii="Calibri" w:eastAsia="Calibri" w:hAnsi="Calibri" w:cs="Calibri"/>
          <w:sz w:val="20"/>
          <w:szCs w:val="20"/>
        </w:rPr>
        <w:t>quando realizada em dinheiro, mediante entrega do comprovante, devidamente autenticado,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depósito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efetuado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junto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Banco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Brasil,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através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guia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própria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demais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modalidades,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mediante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apresentação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 original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título próprio;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p>
    <w:p w14:paraId="1586D372" w14:textId="77777777" w:rsidR="00F26F17" w:rsidRPr="00990639" w:rsidRDefault="00F26F17" w:rsidP="00F26F17">
      <w:pPr>
        <w:widowControl w:val="0"/>
        <w:numPr>
          <w:ilvl w:val="0"/>
          <w:numId w:val="59"/>
        </w:numPr>
        <w:tabs>
          <w:tab w:val="left" w:pos="330"/>
        </w:tabs>
        <w:spacing w:before="15" w:after="0" w:line="348" w:lineRule="auto"/>
        <w:ind w:right="120"/>
        <w:jc w:val="both"/>
        <w:rPr>
          <w:rFonts w:ascii="Arial" w:eastAsia="Arial" w:hAnsi="Arial" w:cs="Arial"/>
          <w:sz w:val="20"/>
          <w:szCs w:val="20"/>
        </w:rPr>
      </w:pPr>
      <w:r w:rsidRPr="00990639">
        <w:rPr>
          <w:rFonts w:ascii="Calibri" w:eastAsia="Calibri" w:hAnsi="Calibri" w:cs="Calibri"/>
          <w:sz w:val="20"/>
          <w:szCs w:val="20"/>
        </w:rPr>
        <w:t>se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oferecida nas modalidades de seguro-garantia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fiança bancária,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as respectivas apólices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deverão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consignar,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expressamente,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garantem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satisfação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escopo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abrangem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toda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qualquer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multa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imposta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à</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contratada decorrente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execução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objeto.</w:t>
      </w:r>
    </w:p>
    <w:p w14:paraId="706A7C53" w14:textId="77777777" w:rsidR="00F26F17" w:rsidRPr="00990639" w:rsidRDefault="00F26F17" w:rsidP="00F26F17">
      <w:pPr>
        <w:widowControl w:val="0"/>
        <w:numPr>
          <w:ilvl w:val="1"/>
          <w:numId w:val="48"/>
        </w:numPr>
        <w:tabs>
          <w:tab w:val="left" w:pos="810"/>
        </w:tabs>
        <w:spacing w:before="15" w:after="0" w:line="348" w:lineRule="auto"/>
        <w:ind w:right="120"/>
        <w:jc w:val="both"/>
        <w:rPr>
          <w:rFonts w:ascii="Arial" w:eastAsia="Arial" w:hAnsi="Arial" w:cs="Arial"/>
          <w:sz w:val="20"/>
          <w:szCs w:val="20"/>
        </w:rPr>
      </w:pPr>
      <w:r w:rsidRPr="00990639">
        <w:rPr>
          <w:rFonts w:ascii="Calibri" w:eastAsia="Calibri" w:hAnsi="Calibri" w:cs="Calibri"/>
          <w:sz w:val="20"/>
          <w:szCs w:val="20"/>
        </w:rPr>
        <w:t>Ocorrendo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aumento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valor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ajuste,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desconto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decorrente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aplicação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multa,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garantia inicial deverá ser reforçada no mesmo percentual previsto e nas mesmas modalidades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locais.</w:t>
      </w:r>
    </w:p>
    <w:p w14:paraId="40307A08" w14:textId="77777777" w:rsidR="00F26F17" w:rsidRPr="00990639" w:rsidRDefault="00F26F17" w:rsidP="00F26F17">
      <w:pPr>
        <w:widowControl w:val="0"/>
        <w:numPr>
          <w:ilvl w:val="1"/>
          <w:numId w:val="48"/>
        </w:numPr>
        <w:tabs>
          <w:tab w:val="left" w:pos="810"/>
        </w:tabs>
        <w:spacing w:before="15" w:after="0" w:line="240" w:lineRule="auto"/>
        <w:ind w:right="1410"/>
        <w:jc w:val="both"/>
        <w:rPr>
          <w:rFonts w:ascii="Arial" w:eastAsia="Arial" w:hAnsi="Arial" w:cs="Arial"/>
          <w:sz w:val="20"/>
          <w:szCs w:val="20"/>
        </w:rPr>
      </w:pPr>
      <w:r w:rsidRPr="00990639">
        <w:rPr>
          <w:rFonts w:ascii="Calibri" w:eastAsia="Calibri" w:hAnsi="Calibri" w:cs="Calibri"/>
          <w:sz w:val="20"/>
          <w:szCs w:val="20"/>
        </w:rPr>
        <w:t>A garantia será liberada após o término do prazo de vigência do contrato.</w:t>
      </w:r>
    </w:p>
    <w:p w14:paraId="1EC664BE" w14:textId="77777777" w:rsidR="00F26F17" w:rsidRPr="00990639" w:rsidRDefault="00F26F17" w:rsidP="00F26F17">
      <w:pPr>
        <w:spacing w:after="0" w:line="240" w:lineRule="auto"/>
        <w:rPr>
          <w:rFonts w:ascii="Arial" w:eastAsia="Arial" w:hAnsi="Arial" w:cs="Arial"/>
          <w:sz w:val="20"/>
          <w:szCs w:val="20"/>
        </w:rPr>
      </w:pPr>
    </w:p>
    <w:p w14:paraId="3C138CB7" w14:textId="77777777" w:rsidR="00F26F17" w:rsidRPr="00990639" w:rsidRDefault="00F26F17" w:rsidP="00F26F17">
      <w:pPr>
        <w:widowControl w:val="0"/>
        <w:numPr>
          <w:ilvl w:val="0"/>
          <w:numId w:val="48"/>
        </w:numPr>
        <w:tabs>
          <w:tab w:val="left" w:pos="810"/>
        </w:tabs>
        <w:spacing w:before="75" w:after="0" w:line="240" w:lineRule="auto"/>
        <w:ind w:right="4755"/>
        <w:jc w:val="both"/>
        <w:outlineLvl w:val="0"/>
        <w:rPr>
          <w:rFonts w:ascii="Arial" w:eastAsia="Arial" w:hAnsi="Arial" w:cs="Arial"/>
          <w:sz w:val="20"/>
          <w:szCs w:val="20"/>
        </w:rPr>
      </w:pPr>
      <w:r w:rsidRPr="00990639">
        <w:rPr>
          <w:rFonts w:ascii="Calibri" w:eastAsia="Calibri" w:hAnsi="Calibri" w:cs="Calibri"/>
          <w:b/>
          <w:sz w:val="20"/>
          <w:szCs w:val="20"/>
        </w:rPr>
        <w:t>FORM</w:t>
      </w:r>
      <w:r w:rsidRPr="00990639">
        <w:rPr>
          <w:rFonts w:ascii="Calibri" w:eastAsia="Calibri" w:hAnsi="Calibri" w:cs="Calibri"/>
          <w:b/>
          <w:spacing w:val="-1"/>
          <w:sz w:val="20"/>
          <w:szCs w:val="20"/>
        </w:rPr>
        <w:t>A</w:t>
      </w:r>
      <w:r w:rsidRPr="00990639">
        <w:rPr>
          <w:rFonts w:ascii="Calibri" w:eastAsia="Calibri" w:hAnsi="Calibri" w:cs="Calibri"/>
          <w:b/>
          <w:sz w:val="20"/>
          <w:szCs w:val="20"/>
        </w:rPr>
        <w:t>LIZAÇÃO DO CONTR</w:t>
      </w:r>
      <w:r w:rsidRPr="00990639">
        <w:rPr>
          <w:rFonts w:ascii="Calibri" w:eastAsia="Calibri" w:hAnsi="Calibri" w:cs="Calibri"/>
          <w:b/>
          <w:spacing w:val="-1"/>
          <w:sz w:val="20"/>
          <w:szCs w:val="20"/>
        </w:rPr>
        <w:t>A</w:t>
      </w:r>
      <w:r w:rsidRPr="00990639">
        <w:rPr>
          <w:rFonts w:ascii="Calibri" w:eastAsia="Calibri" w:hAnsi="Calibri" w:cs="Calibri"/>
          <w:b/>
          <w:sz w:val="20"/>
          <w:szCs w:val="20"/>
        </w:rPr>
        <w:t>TO</w:t>
      </w:r>
    </w:p>
    <w:p w14:paraId="550A0B17" w14:textId="77777777" w:rsidR="00F26F17" w:rsidRPr="00990639" w:rsidRDefault="00F26F17" w:rsidP="00F26F17">
      <w:pPr>
        <w:spacing w:after="0" w:line="240" w:lineRule="auto"/>
        <w:rPr>
          <w:rFonts w:ascii="Arial" w:eastAsia="Arial" w:hAnsi="Arial" w:cs="Arial"/>
          <w:sz w:val="20"/>
          <w:szCs w:val="20"/>
        </w:rPr>
      </w:pPr>
    </w:p>
    <w:p w14:paraId="7D585D8C" w14:textId="77777777" w:rsidR="00F26F17" w:rsidRPr="00990639" w:rsidRDefault="00F26F17" w:rsidP="00F26F17">
      <w:pPr>
        <w:spacing w:after="0" w:line="360" w:lineRule="auto"/>
        <w:jc w:val="both"/>
        <w:rPr>
          <w:rFonts w:ascii="Arial" w:eastAsia="Arial" w:hAnsi="Arial" w:cs="Arial"/>
          <w:sz w:val="20"/>
          <w:szCs w:val="20"/>
        </w:rPr>
      </w:pPr>
      <w:r w:rsidRPr="00990639">
        <w:rPr>
          <w:rFonts w:ascii="Calibri" w:eastAsia="Calibri" w:hAnsi="Calibri" w:cs="Calibri"/>
          <w:sz w:val="20"/>
          <w:szCs w:val="20"/>
        </w:rPr>
        <w:t>24.1. - Após a homologação da licitação, em sendo realizada a contratação, será firmado Termo de Contrato ou emitido instrumento equivalente.</w:t>
      </w:r>
    </w:p>
    <w:p w14:paraId="4209CF27" w14:textId="77777777" w:rsidR="00F26F17" w:rsidRPr="00990639" w:rsidRDefault="00F26F17" w:rsidP="00F26F17">
      <w:pPr>
        <w:spacing w:after="0" w:line="360" w:lineRule="auto"/>
        <w:jc w:val="both"/>
        <w:rPr>
          <w:rFonts w:ascii="Arial" w:eastAsia="Arial" w:hAnsi="Arial" w:cs="Arial"/>
          <w:sz w:val="20"/>
          <w:szCs w:val="20"/>
        </w:rPr>
      </w:pPr>
      <w:r w:rsidRPr="00990639">
        <w:rPr>
          <w:rFonts w:ascii="Calibri" w:eastAsia="Calibri" w:hAnsi="Calibri" w:cs="Calibri"/>
          <w:sz w:val="20"/>
          <w:szCs w:val="20"/>
        </w:rPr>
        <w:t xml:space="preserve">24.2. - O adjudicatário terá o prazo de </w:t>
      </w:r>
      <w:r w:rsidRPr="00990639">
        <w:rPr>
          <w:rFonts w:ascii="Calibri" w:eastAsia="Calibri" w:hAnsi="Calibri" w:cs="Calibri"/>
          <w:b/>
          <w:sz w:val="20"/>
          <w:szCs w:val="20"/>
        </w:rPr>
        <w:t>5 (cinco) dias úteis</w:t>
      </w:r>
      <w:r w:rsidRPr="00990639">
        <w:rPr>
          <w:rFonts w:ascii="Calibri" w:eastAsia="Calibri" w:hAnsi="Calibri" w:cs="Calibri"/>
          <w:sz w:val="20"/>
          <w:szCs w:val="20"/>
        </w:rPr>
        <w:t>,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0D5CD86C" w14:textId="77777777" w:rsidR="00F26F17" w:rsidRPr="00990639" w:rsidRDefault="00F26F17" w:rsidP="00F26F17">
      <w:pPr>
        <w:spacing w:after="0" w:line="360" w:lineRule="auto"/>
        <w:jc w:val="both"/>
        <w:rPr>
          <w:rFonts w:ascii="Arial" w:eastAsia="Arial" w:hAnsi="Arial" w:cs="Arial"/>
          <w:sz w:val="20"/>
          <w:szCs w:val="20"/>
        </w:rPr>
      </w:pPr>
      <w:r w:rsidRPr="00990639">
        <w:rPr>
          <w:rFonts w:ascii="Calibri" w:eastAsia="Calibri" w:hAnsi="Calibri" w:cs="Calibri"/>
          <w:sz w:val="20"/>
          <w:szCs w:val="20"/>
        </w:rPr>
        <w:t xml:space="preserve">24.2.1. - Alternativamente à convocação para comparecer perante o órgão ou entidade para a assinatura do Termo de Contrato ou aceite do instrumento equivalente, a Administração poderá encaminhá-lo para assinatura ou aceite da Adjudicatária por meio eletrônico, para que seja assinado eletronicamente no prazo de </w:t>
      </w:r>
      <w:r w:rsidRPr="00990639">
        <w:rPr>
          <w:rFonts w:ascii="Calibri" w:eastAsia="Calibri" w:hAnsi="Calibri" w:cs="Calibri"/>
          <w:b/>
          <w:sz w:val="20"/>
          <w:szCs w:val="20"/>
        </w:rPr>
        <w:t>3 (três) dias</w:t>
      </w:r>
      <w:r w:rsidRPr="00990639">
        <w:rPr>
          <w:rFonts w:ascii="Calibri" w:eastAsia="Calibri" w:hAnsi="Calibri" w:cs="Calibri"/>
          <w:sz w:val="20"/>
          <w:szCs w:val="20"/>
        </w:rPr>
        <w:t>, a contar da data de seu recebimento.</w:t>
      </w:r>
    </w:p>
    <w:p w14:paraId="3DE76520" w14:textId="77777777" w:rsidR="00F26F17" w:rsidRPr="00990639" w:rsidRDefault="00F26F17" w:rsidP="00F26F17">
      <w:pPr>
        <w:spacing w:after="0" w:line="360" w:lineRule="auto"/>
        <w:jc w:val="both"/>
        <w:rPr>
          <w:rFonts w:ascii="Arial" w:eastAsia="Arial" w:hAnsi="Arial" w:cs="Arial"/>
          <w:sz w:val="20"/>
          <w:szCs w:val="20"/>
        </w:rPr>
      </w:pPr>
      <w:r w:rsidRPr="00990639">
        <w:rPr>
          <w:rFonts w:ascii="Calibri" w:eastAsia="Calibri" w:hAnsi="Calibri" w:cs="Calibri"/>
          <w:sz w:val="20"/>
          <w:szCs w:val="20"/>
        </w:rPr>
        <w:t>24.2.2. - O prazo previsto no subitem anterior poderá ser prorrogado, por igual período, por solicitação justificada do adjudicatário e aceita pela Administração.</w:t>
      </w:r>
    </w:p>
    <w:p w14:paraId="711F57CF" w14:textId="77777777" w:rsidR="00F26F17" w:rsidRPr="00990639" w:rsidRDefault="00F26F17" w:rsidP="00F26F17">
      <w:pPr>
        <w:spacing w:after="0" w:line="360" w:lineRule="auto"/>
        <w:jc w:val="both"/>
        <w:rPr>
          <w:rFonts w:ascii="Arial" w:eastAsia="Arial" w:hAnsi="Arial" w:cs="Arial"/>
          <w:sz w:val="20"/>
          <w:szCs w:val="20"/>
        </w:rPr>
      </w:pPr>
      <w:r w:rsidRPr="00990639">
        <w:rPr>
          <w:rFonts w:ascii="Calibri" w:eastAsia="Calibri" w:hAnsi="Calibri" w:cs="Calibri"/>
          <w:sz w:val="20"/>
          <w:szCs w:val="20"/>
        </w:rPr>
        <w:t>24.3. - O Aceite do Termo de Contrato implica no reconhecimento de que:</w:t>
      </w:r>
    </w:p>
    <w:p w14:paraId="5A78A293" w14:textId="77777777" w:rsidR="00F26F17" w:rsidRPr="00990639" w:rsidRDefault="00F26F17" w:rsidP="00F26F17">
      <w:pPr>
        <w:spacing w:after="0" w:line="360" w:lineRule="auto"/>
        <w:jc w:val="both"/>
        <w:rPr>
          <w:rFonts w:ascii="Arial" w:eastAsia="Arial" w:hAnsi="Arial" w:cs="Arial"/>
          <w:sz w:val="20"/>
          <w:szCs w:val="20"/>
        </w:rPr>
      </w:pPr>
      <w:r w:rsidRPr="00990639">
        <w:rPr>
          <w:rFonts w:ascii="Calibri" w:eastAsia="Calibri" w:hAnsi="Calibri" w:cs="Calibri"/>
          <w:sz w:val="20"/>
          <w:szCs w:val="20"/>
        </w:rPr>
        <w:t>24.3.2. - A contratada se vincula à sua proposta e às previsões contidas no edital e seus anexos;</w:t>
      </w:r>
    </w:p>
    <w:p w14:paraId="6101BD56" w14:textId="77777777" w:rsidR="00F26F17" w:rsidRPr="00990639" w:rsidRDefault="00F26F17" w:rsidP="00F26F17">
      <w:pPr>
        <w:spacing w:after="0" w:line="360" w:lineRule="auto"/>
        <w:jc w:val="both"/>
        <w:rPr>
          <w:rFonts w:ascii="Arial" w:eastAsia="Arial" w:hAnsi="Arial" w:cs="Arial"/>
          <w:sz w:val="20"/>
          <w:szCs w:val="20"/>
        </w:rPr>
      </w:pPr>
      <w:r w:rsidRPr="00990639">
        <w:rPr>
          <w:rFonts w:ascii="Calibri" w:eastAsia="Calibri" w:hAnsi="Calibri" w:cs="Calibri"/>
          <w:sz w:val="20"/>
          <w:szCs w:val="20"/>
        </w:rPr>
        <w:t>24.4. - A contratada reconhece as prerrogativas da administração em modificar, extinguir, fiscalizar, sancionar e responsabilizar todos os contratos instituídos pela lei nº 14.133/21, inclusive quanto às infrações e sanções administrativas, conforme o caso.</w:t>
      </w:r>
    </w:p>
    <w:p w14:paraId="1AC98794" w14:textId="77777777" w:rsidR="00F26F17" w:rsidRPr="00990639" w:rsidRDefault="00F26F17" w:rsidP="00F26F17">
      <w:pPr>
        <w:spacing w:after="0" w:line="360" w:lineRule="auto"/>
        <w:jc w:val="both"/>
        <w:rPr>
          <w:rFonts w:ascii="Arial" w:eastAsia="Arial" w:hAnsi="Arial" w:cs="Arial"/>
          <w:sz w:val="20"/>
          <w:szCs w:val="20"/>
        </w:rPr>
      </w:pPr>
      <w:r w:rsidRPr="00990639">
        <w:rPr>
          <w:rFonts w:ascii="Calibri" w:eastAsia="Calibri" w:hAnsi="Calibri" w:cs="Calibri"/>
          <w:sz w:val="20"/>
          <w:szCs w:val="20"/>
        </w:rPr>
        <w:lastRenderedPageBreak/>
        <w:t xml:space="preserve">24.5. - O prazo de vigência da contratação é de </w:t>
      </w:r>
      <w:r w:rsidRPr="00990639">
        <w:rPr>
          <w:rFonts w:ascii="Calibri" w:eastAsia="Calibri" w:hAnsi="Calibri" w:cs="Calibri"/>
          <w:b/>
          <w:sz w:val="20"/>
          <w:szCs w:val="20"/>
        </w:rPr>
        <w:t xml:space="preserve">12 (doze) meses </w:t>
      </w:r>
      <w:r w:rsidRPr="00990639">
        <w:rPr>
          <w:rFonts w:ascii="Calibri" w:eastAsia="Calibri" w:hAnsi="Calibri" w:cs="Calibri"/>
          <w:sz w:val="20"/>
          <w:szCs w:val="20"/>
        </w:rPr>
        <w:t>prorrogável conforme previsão no instrumento contratual ou no Termo de Referência.</w:t>
      </w:r>
    </w:p>
    <w:p w14:paraId="4062EB7E" w14:textId="77777777" w:rsidR="00F26F17" w:rsidRPr="00990639" w:rsidRDefault="00F26F17" w:rsidP="00F26F17">
      <w:pPr>
        <w:spacing w:after="0" w:line="360" w:lineRule="auto"/>
        <w:jc w:val="both"/>
        <w:rPr>
          <w:rFonts w:ascii="Arial" w:eastAsia="Arial" w:hAnsi="Arial" w:cs="Arial"/>
          <w:sz w:val="20"/>
          <w:szCs w:val="20"/>
        </w:rPr>
      </w:pPr>
      <w:r w:rsidRPr="00990639">
        <w:rPr>
          <w:rFonts w:ascii="Calibri" w:eastAsia="Calibri" w:hAnsi="Calibri" w:cs="Calibri"/>
          <w:sz w:val="20"/>
          <w:szCs w:val="20"/>
        </w:rPr>
        <w:t>24.6. -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2DF1197D" w14:textId="77777777" w:rsidR="00F26F17" w:rsidRPr="00990639" w:rsidRDefault="00F26F17" w:rsidP="00F26F17">
      <w:pPr>
        <w:spacing w:after="0" w:line="360" w:lineRule="auto"/>
        <w:ind w:left="567"/>
        <w:jc w:val="both"/>
        <w:rPr>
          <w:rFonts w:ascii="Arial" w:eastAsia="Arial" w:hAnsi="Arial" w:cs="Arial"/>
          <w:sz w:val="20"/>
          <w:szCs w:val="20"/>
        </w:rPr>
      </w:pPr>
      <w:r w:rsidRPr="00990639">
        <w:rPr>
          <w:rFonts w:ascii="Calibri" w:eastAsia="Calibri" w:hAnsi="Calibri" w:cs="Calibri"/>
          <w:sz w:val="20"/>
          <w:szCs w:val="20"/>
        </w:rPr>
        <w:t>24.6.1. - Nos casos em que houver necessidade de assinatura do instrumento de contrato, e o fornecedor não estiver inscrito no SICAF, este deverá proceder ao seu cadastramento, sem ônus, antes da contratação.</w:t>
      </w:r>
    </w:p>
    <w:p w14:paraId="156BACA6" w14:textId="77777777" w:rsidR="00F26F17" w:rsidRPr="00990639" w:rsidRDefault="00F26F17" w:rsidP="00F26F17">
      <w:pPr>
        <w:spacing w:after="0" w:line="360" w:lineRule="auto"/>
        <w:ind w:left="567"/>
        <w:jc w:val="both"/>
        <w:rPr>
          <w:rFonts w:ascii="Arial" w:eastAsia="Arial" w:hAnsi="Arial" w:cs="Arial"/>
          <w:sz w:val="20"/>
          <w:szCs w:val="20"/>
        </w:rPr>
      </w:pPr>
      <w:r w:rsidRPr="00990639">
        <w:rPr>
          <w:rFonts w:ascii="Calibri" w:eastAsia="Calibri" w:hAnsi="Calibri" w:cs="Calibri"/>
          <w:sz w:val="20"/>
          <w:szCs w:val="20"/>
        </w:rPr>
        <w:t>24.6.2. - Na hipótese de irregularidade do registro no SICAF, o contratado deverá regularizar a sua situação perante o cadastro no prazo de até 05 (cinco) dias úteis, sob pena de aplicação das penalidades previstas no edital e anexos.</w:t>
      </w:r>
    </w:p>
    <w:p w14:paraId="5ECB26C8" w14:textId="77777777" w:rsidR="00F26F17" w:rsidRPr="00990639" w:rsidRDefault="00F26F17" w:rsidP="00F26F17">
      <w:pPr>
        <w:spacing w:after="0" w:line="360" w:lineRule="auto"/>
        <w:jc w:val="both"/>
        <w:rPr>
          <w:rFonts w:ascii="Arial" w:eastAsia="Arial" w:hAnsi="Arial" w:cs="Arial"/>
          <w:sz w:val="20"/>
          <w:szCs w:val="20"/>
        </w:rPr>
      </w:pPr>
      <w:r w:rsidRPr="00990639">
        <w:rPr>
          <w:rFonts w:ascii="Calibri" w:eastAsia="Calibri" w:hAnsi="Calibri" w:cs="Calibri"/>
          <w:sz w:val="20"/>
          <w:szCs w:val="20"/>
        </w:rPr>
        <w:t xml:space="preserve">24.7. - Na assinatura do contrato ou da ata de registro de preços, será exigida a comprovação das condições de habilitação consignadas no edital, que </w:t>
      </w:r>
      <w:r w:rsidRPr="00990639">
        <w:rPr>
          <w:rFonts w:ascii="Calibri" w:eastAsia="Calibri" w:hAnsi="Calibri" w:cs="Calibri"/>
          <w:b/>
          <w:sz w:val="20"/>
          <w:szCs w:val="20"/>
        </w:rPr>
        <w:t>deverão ser mantidas pelo licitante durante a vigência do contrato</w:t>
      </w:r>
      <w:r w:rsidRPr="00990639">
        <w:rPr>
          <w:rFonts w:ascii="Calibri" w:eastAsia="Calibri" w:hAnsi="Calibri" w:cs="Calibri"/>
          <w:sz w:val="20"/>
          <w:szCs w:val="20"/>
        </w:rPr>
        <w:t>.</w:t>
      </w:r>
    </w:p>
    <w:p w14:paraId="329BB5A0" w14:textId="77777777" w:rsidR="00F26F17" w:rsidRPr="00990639" w:rsidRDefault="00F26F17" w:rsidP="00F26F17">
      <w:pPr>
        <w:spacing w:after="165" w:line="360" w:lineRule="auto"/>
        <w:jc w:val="both"/>
        <w:rPr>
          <w:rFonts w:ascii="Arial" w:eastAsia="Arial" w:hAnsi="Arial" w:cs="Arial"/>
          <w:sz w:val="20"/>
          <w:szCs w:val="20"/>
        </w:rPr>
      </w:pPr>
      <w:r w:rsidRPr="00990639">
        <w:rPr>
          <w:rFonts w:ascii="Calibri" w:eastAsia="Calibri" w:hAnsi="Calibri" w:cs="Calibri"/>
          <w:sz w:val="20"/>
          <w:szCs w:val="20"/>
        </w:rPr>
        <w:t>24.8. - 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1A939557" w14:textId="77777777" w:rsidR="00F26F17" w:rsidRPr="00990639" w:rsidRDefault="00F26F17" w:rsidP="00F26F17">
      <w:pPr>
        <w:widowControl w:val="0"/>
        <w:numPr>
          <w:ilvl w:val="0"/>
          <w:numId w:val="48"/>
        </w:numPr>
        <w:tabs>
          <w:tab w:val="left" w:pos="810"/>
        </w:tabs>
        <w:spacing w:after="0" w:line="240" w:lineRule="auto"/>
        <w:ind w:right="3510"/>
        <w:jc w:val="both"/>
        <w:outlineLvl w:val="0"/>
        <w:rPr>
          <w:rFonts w:ascii="Arial" w:eastAsia="Arial" w:hAnsi="Arial" w:cs="Arial"/>
          <w:sz w:val="20"/>
          <w:szCs w:val="20"/>
        </w:rPr>
      </w:pPr>
      <w:r w:rsidRPr="00990639">
        <w:rPr>
          <w:rFonts w:ascii="Calibri" w:eastAsia="Calibri" w:hAnsi="Calibri" w:cs="Calibri"/>
          <w:b/>
          <w:sz w:val="20"/>
          <w:szCs w:val="20"/>
        </w:rPr>
        <w:t>MEDIÇÃO, PAG</w:t>
      </w:r>
      <w:r w:rsidRPr="00990639">
        <w:rPr>
          <w:rFonts w:ascii="Calibri" w:eastAsia="Calibri" w:hAnsi="Calibri" w:cs="Calibri"/>
          <w:b/>
          <w:spacing w:val="-1"/>
          <w:sz w:val="20"/>
          <w:szCs w:val="20"/>
        </w:rPr>
        <w:t>A</w:t>
      </w:r>
      <w:r w:rsidRPr="00990639">
        <w:rPr>
          <w:rFonts w:ascii="Calibri" w:eastAsia="Calibri" w:hAnsi="Calibri" w:cs="Calibri"/>
          <w:b/>
          <w:sz w:val="20"/>
          <w:szCs w:val="20"/>
        </w:rPr>
        <w:t>MENTO E REAJUST</w:t>
      </w:r>
      <w:r w:rsidRPr="00990639">
        <w:rPr>
          <w:rFonts w:ascii="Calibri" w:eastAsia="Calibri" w:hAnsi="Calibri" w:cs="Calibri"/>
          <w:b/>
          <w:spacing w:val="-1"/>
          <w:sz w:val="20"/>
          <w:szCs w:val="20"/>
        </w:rPr>
        <w:t>A</w:t>
      </w:r>
      <w:r w:rsidRPr="00990639">
        <w:rPr>
          <w:rFonts w:ascii="Calibri" w:eastAsia="Calibri" w:hAnsi="Calibri" w:cs="Calibri"/>
          <w:b/>
          <w:sz w:val="20"/>
          <w:szCs w:val="20"/>
        </w:rPr>
        <w:t>MENTO</w:t>
      </w:r>
    </w:p>
    <w:p w14:paraId="2AD4F8C2" w14:textId="77777777" w:rsidR="00F26F17" w:rsidRPr="00990639" w:rsidRDefault="00F26F17" w:rsidP="00F26F17">
      <w:pPr>
        <w:spacing w:before="15" w:after="0" w:line="255" w:lineRule="exact"/>
        <w:rPr>
          <w:rFonts w:ascii="Arial" w:eastAsia="Arial" w:hAnsi="Arial" w:cs="Arial"/>
          <w:sz w:val="20"/>
          <w:szCs w:val="20"/>
        </w:rPr>
      </w:pPr>
    </w:p>
    <w:p w14:paraId="4757EF43" w14:textId="77777777" w:rsidR="00F26F17" w:rsidRPr="00990639" w:rsidRDefault="00F26F17" w:rsidP="00F26F17">
      <w:pPr>
        <w:widowControl w:val="0"/>
        <w:numPr>
          <w:ilvl w:val="1"/>
          <w:numId w:val="48"/>
        </w:numPr>
        <w:tabs>
          <w:tab w:val="left" w:pos="810"/>
        </w:tabs>
        <w:spacing w:after="0" w:line="360" w:lineRule="auto"/>
        <w:ind w:right="120"/>
        <w:jc w:val="both"/>
        <w:rPr>
          <w:rFonts w:ascii="Arial" w:eastAsia="Arial" w:hAnsi="Arial" w:cs="Arial"/>
          <w:sz w:val="20"/>
          <w:szCs w:val="20"/>
        </w:rPr>
      </w:pPr>
      <w:r w:rsidRPr="00990639">
        <w:rPr>
          <w:rFonts w:ascii="Calibri" w:eastAsia="Calibri" w:hAnsi="Calibri" w:cs="Calibri"/>
          <w:sz w:val="20"/>
          <w:szCs w:val="20"/>
        </w:rPr>
        <w:t>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medições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procedidas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mensalmente,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conforme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disposições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Cronograma Físico-financeiro.</w:t>
      </w:r>
    </w:p>
    <w:p w14:paraId="1382AD71" w14:textId="77777777" w:rsidR="00F26F17" w:rsidRPr="00990639" w:rsidRDefault="00F26F17" w:rsidP="00F26F17">
      <w:pPr>
        <w:widowControl w:val="0"/>
        <w:numPr>
          <w:ilvl w:val="1"/>
          <w:numId w:val="48"/>
        </w:numPr>
        <w:tabs>
          <w:tab w:val="left" w:pos="810"/>
        </w:tabs>
        <w:spacing w:after="0" w:line="360" w:lineRule="auto"/>
        <w:ind w:right="120"/>
        <w:jc w:val="both"/>
        <w:rPr>
          <w:rFonts w:ascii="Arial" w:eastAsia="Arial" w:hAnsi="Arial" w:cs="Arial"/>
          <w:sz w:val="20"/>
          <w:szCs w:val="20"/>
        </w:rPr>
      </w:pPr>
      <w:r w:rsidRPr="00990639">
        <w:rPr>
          <w:rFonts w:ascii="Calibri" w:eastAsia="Calibri" w:hAnsi="Calibri" w:cs="Calibri"/>
          <w:sz w:val="20"/>
          <w:szCs w:val="20"/>
        </w:rPr>
        <w: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Gestor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Contrato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deve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comunicar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expressamente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à</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contratada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procedeu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medição dos serviços, informar o período e o valor para a emissão da respectiva Nota Fiscal.</w:t>
      </w:r>
    </w:p>
    <w:p w14:paraId="17448233" w14:textId="77777777" w:rsidR="00F26F17" w:rsidRPr="00990639" w:rsidRDefault="00F26F17" w:rsidP="00F26F17">
      <w:pPr>
        <w:widowControl w:val="0"/>
        <w:numPr>
          <w:ilvl w:val="1"/>
          <w:numId w:val="48"/>
        </w:numPr>
        <w:tabs>
          <w:tab w:val="left" w:pos="810"/>
        </w:tabs>
        <w:spacing w:before="15" w:after="0" w:line="348" w:lineRule="auto"/>
        <w:ind w:right="120"/>
        <w:jc w:val="both"/>
        <w:rPr>
          <w:rFonts w:ascii="Arial" w:eastAsia="Arial" w:hAnsi="Arial" w:cs="Arial"/>
          <w:sz w:val="20"/>
          <w:szCs w:val="20"/>
        </w:rPr>
      </w:pP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contratada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deve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apresentar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Gestor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Contrato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respectiva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Nota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Fiscal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para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devido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atesto,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bem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como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“Guia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 Recolhimento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FGTS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Informações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à</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Previdência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Social –</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GFIP/SEFIP”,</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devidamente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quitada,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indicando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w:t>
      </w:r>
      <w:r w:rsidRPr="00990639">
        <w:rPr>
          <w:rFonts w:ascii="Calibri" w:eastAsia="Calibri" w:hAnsi="Calibri" w:cs="Calibri"/>
          <w:spacing w:val="1"/>
          <w:sz w:val="20"/>
          <w:szCs w:val="20"/>
        </w:rPr>
        <w:t xml:space="preserve"> n</w:t>
      </w:r>
      <w:r w:rsidRPr="00990639">
        <w:rPr>
          <w:rFonts w:ascii="Calibri" w:eastAsia="Calibri" w:hAnsi="Calibri" w:cs="Calibri"/>
          <w:sz w:val="20"/>
          <w:szCs w:val="20"/>
        </w:rPr>
        <w:t>úmero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respectiva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matrícula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CEI</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junto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INSS,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relativa ao objeto.</w:t>
      </w:r>
    </w:p>
    <w:p w14:paraId="3A439035" w14:textId="77777777" w:rsidR="00F26F17" w:rsidRPr="00990639" w:rsidRDefault="00F26F17" w:rsidP="00F26F17">
      <w:pPr>
        <w:widowControl w:val="0"/>
        <w:numPr>
          <w:ilvl w:val="1"/>
          <w:numId w:val="48"/>
        </w:numPr>
        <w:tabs>
          <w:tab w:val="left" w:pos="810"/>
        </w:tabs>
        <w:spacing w:before="15" w:after="0" w:line="348" w:lineRule="auto"/>
        <w:ind w:right="135"/>
        <w:jc w:val="both"/>
        <w:rPr>
          <w:rFonts w:ascii="Arial" w:eastAsia="Arial" w:hAnsi="Arial" w:cs="Arial"/>
          <w:sz w:val="20"/>
          <w:szCs w:val="20"/>
        </w:rPr>
      </w:pPr>
      <w:r w:rsidRPr="00990639">
        <w:rPr>
          <w:rFonts w:ascii="Calibri" w:eastAsia="Calibri" w:hAnsi="Calibri" w:cs="Calibri"/>
          <w:sz w:val="20"/>
          <w:szCs w:val="20"/>
        </w:rPr>
        <w:t>O pagamento dos serviços será efetuado em moeda corrente do país, em até 30 (trinta)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dias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corridos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prazo,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contados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data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atesto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na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respectiva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Nota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Fiscal,</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desde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que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contratada:</w:t>
      </w:r>
    </w:p>
    <w:p w14:paraId="4D000523" w14:textId="77777777" w:rsidR="00F26F17" w:rsidRPr="00990639" w:rsidRDefault="00F26F17" w:rsidP="00F26F17">
      <w:pPr>
        <w:widowControl w:val="0"/>
        <w:numPr>
          <w:ilvl w:val="0"/>
          <w:numId w:val="60"/>
        </w:numPr>
        <w:tabs>
          <w:tab w:val="left" w:pos="360"/>
        </w:tabs>
        <w:spacing w:before="15" w:after="0" w:line="348" w:lineRule="auto"/>
        <w:ind w:right="120"/>
        <w:jc w:val="both"/>
        <w:rPr>
          <w:rFonts w:ascii="Arial" w:eastAsia="Arial" w:hAnsi="Arial" w:cs="Arial"/>
          <w:sz w:val="20"/>
          <w:szCs w:val="20"/>
        </w:rPr>
      </w:pPr>
      <w:r w:rsidRPr="00990639">
        <w:rPr>
          <w:rFonts w:ascii="Calibri" w:eastAsia="Calibri" w:hAnsi="Calibri" w:cs="Calibri"/>
          <w:sz w:val="20"/>
          <w:szCs w:val="20"/>
        </w:rPr>
        <w:t>esteja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com</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documentação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fiscal</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trabalhista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válida.</w:t>
      </w:r>
    </w:p>
    <w:p w14:paraId="14D1FF49" w14:textId="77777777" w:rsidR="00F26F17" w:rsidRPr="00990639" w:rsidRDefault="00F26F17" w:rsidP="00F26F17">
      <w:pPr>
        <w:widowControl w:val="0"/>
        <w:numPr>
          <w:ilvl w:val="1"/>
          <w:numId w:val="48"/>
        </w:numPr>
        <w:tabs>
          <w:tab w:val="left" w:pos="810"/>
        </w:tabs>
        <w:spacing w:before="75" w:after="0" w:line="348" w:lineRule="auto"/>
        <w:ind w:right="120"/>
        <w:jc w:val="both"/>
        <w:rPr>
          <w:rFonts w:ascii="Arial" w:eastAsia="Arial" w:hAnsi="Arial" w:cs="Arial"/>
          <w:sz w:val="20"/>
          <w:szCs w:val="20"/>
        </w:rPr>
      </w:pPr>
      <w:r w:rsidRPr="00990639">
        <w:rPr>
          <w:rFonts w:ascii="Calibri" w:eastAsia="Calibri" w:hAnsi="Calibri" w:cs="Calibri"/>
          <w:sz w:val="20"/>
          <w:szCs w:val="20"/>
        </w:rPr>
        <w:t>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pagamento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será</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efetuado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acordo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com</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valor</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medido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no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período,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em</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face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previsto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cronograma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apresentado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pelo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contratado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Plano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Trabalho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aprov</w:t>
      </w:r>
      <w:r w:rsidRPr="00990639">
        <w:rPr>
          <w:rFonts w:ascii="Calibri" w:eastAsia="Calibri" w:hAnsi="Calibri" w:cs="Calibri"/>
          <w:spacing w:val="1"/>
          <w:sz w:val="20"/>
          <w:szCs w:val="20"/>
        </w:rPr>
        <w:t>a</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pelo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Município de Ibaiti.</w:t>
      </w:r>
    </w:p>
    <w:p w14:paraId="573B58C1" w14:textId="77777777" w:rsidR="00F26F17" w:rsidRPr="00990639" w:rsidRDefault="00F26F17" w:rsidP="00F26F17">
      <w:pPr>
        <w:widowControl w:val="0"/>
        <w:numPr>
          <w:ilvl w:val="1"/>
          <w:numId w:val="48"/>
        </w:numPr>
        <w:tabs>
          <w:tab w:val="left" w:pos="810"/>
        </w:tabs>
        <w:spacing w:before="15" w:after="0" w:line="240" w:lineRule="auto"/>
        <w:ind w:right="2985"/>
        <w:jc w:val="both"/>
        <w:rPr>
          <w:rFonts w:ascii="Arial" w:eastAsia="Arial" w:hAnsi="Arial" w:cs="Arial"/>
          <w:sz w:val="20"/>
          <w:szCs w:val="20"/>
        </w:rPr>
      </w:pPr>
      <w:r w:rsidRPr="00990639">
        <w:rPr>
          <w:rFonts w:ascii="Calibri" w:eastAsia="Calibri" w:hAnsi="Calibri" w:cs="Calibri"/>
          <w:sz w:val="20"/>
          <w:szCs w:val="20"/>
        </w:rPr>
        <w:t>Durante toda a vigência do contrato, a contratada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deve:</w:t>
      </w:r>
    </w:p>
    <w:p w14:paraId="1AC8B7A9" w14:textId="77777777" w:rsidR="00F26F17" w:rsidRPr="00990639" w:rsidRDefault="00F26F17" w:rsidP="00F26F17">
      <w:pPr>
        <w:spacing w:before="15" w:after="0" w:line="105" w:lineRule="exact"/>
        <w:rPr>
          <w:rFonts w:ascii="Arial" w:eastAsia="Arial" w:hAnsi="Arial" w:cs="Arial"/>
          <w:sz w:val="20"/>
          <w:szCs w:val="20"/>
        </w:rPr>
      </w:pPr>
    </w:p>
    <w:p w14:paraId="213A962E" w14:textId="77777777" w:rsidR="00F26F17" w:rsidRPr="00990639" w:rsidRDefault="00F26F17" w:rsidP="00F26F17">
      <w:pPr>
        <w:widowControl w:val="0"/>
        <w:numPr>
          <w:ilvl w:val="0"/>
          <w:numId w:val="61"/>
        </w:numPr>
        <w:tabs>
          <w:tab w:val="left" w:pos="360"/>
        </w:tabs>
        <w:spacing w:after="0" w:line="360" w:lineRule="auto"/>
        <w:ind w:right="135"/>
        <w:jc w:val="both"/>
        <w:rPr>
          <w:rFonts w:ascii="Arial" w:eastAsia="Arial" w:hAnsi="Arial" w:cs="Arial"/>
          <w:sz w:val="20"/>
          <w:szCs w:val="20"/>
        </w:rPr>
      </w:pPr>
      <w:r w:rsidRPr="00990639">
        <w:rPr>
          <w:rFonts w:ascii="Calibri" w:eastAsia="Calibri" w:hAnsi="Calibri" w:cs="Calibri"/>
          <w:sz w:val="20"/>
          <w:szCs w:val="20"/>
        </w:rPr>
        <w:t>manter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em</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compatibilidade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com</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obrigações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por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ela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assumidas,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todas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condições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habilitação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qualificações exigidas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neste Edital;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p>
    <w:p w14:paraId="5FA016A2" w14:textId="77777777" w:rsidR="00F26F17" w:rsidRPr="00990639" w:rsidRDefault="00F26F17" w:rsidP="00F26F17">
      <w:pPr>
        <w:widowControl w:val="0"/>
        <w:numPr>
          <w:ilvl w:val="0"/>
          <w:numId w:val="61"/>
        </w:numPr>
        <w:tabs>
          <w:tab w:val="left" w:pos="375"/>
        </w:tabs>
        <w:spacing w:before="15" w:after="0" w:line="360" w:lineRule="auto"/>
        <w:ind w:right="120"/>
        <w:jc w:val="both"/>
        <w:rPr>
          <w:rFonts w:ascii="Arial" w:eastAsia="Arial" w:hAnsi="Arial" w:cs="Arial"/>
          <w:sz w:val="20"/>
          <w:szCs w:val="20"/>
        </w:rPr>
      </w:pPr>
      <w:r w:rsidRPr="00990639">
        <w:rPr>
          <w:rFonts w:ascii="Calibri" w:eastAsia="Calibri" w:hAnsi="Calibri" w:cs="Calibri"/>
          <w:sz w:val="20"/>
          <w:szCs w:val="20"/>
        </w:rPr>
        <w:t>apresentar,</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mensalmente,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“Guia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Recolhimento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FGTS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Informações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à</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Previdência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Social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GFIP/SEFIP”,</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devidamente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quitada,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indicando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número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respectiva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matrícula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CEI</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junto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INSS,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relativa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objeto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sempre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lastRenderedPageBreak/>
        <w:t>que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solicitado,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outros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documentos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necessários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como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requisito para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pagamento,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especialmente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no que se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refere à</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regularidade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fiscal 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trabalhista.</w:t>
      </w:r>
    </w:p>
    <w:p w14:paraId="1B914056" w14:textId="77777777" w:rsidR="00F26F17" w:rsidRPr="00990639" w:rsidRDefault="00F26F17" w:rsidP="00F26F17">
      <w:pPr>
        <w:widowControl w:val="0"/>
        <w:numPr>
          <w:ilvl w:val="1"/>
          <w:numId w:val="48"/>
        </w:numPr>
        <w:tabs>
          <w:tab w:val="left" w:pos="810"/>
        </w:tabs>
        <w:spacing w:before="15" w:after="0" w:line="360" w:lineRule="auto"/>
        <w:ind w:right="120"/>
        <w:jc w:val="both"/>
        <w:rPr>
          <w:rFonts w:ascii="Arial" w:eastAsia="Arial" w:hAnsi="Arial" w:cs="Arial"/>
          <w:sz w:val="20"/>
          <w:szCs w:val="20"/>
        </w:rPr>
      </w:pPr>
      <w:r w:rsidRPr="00990639">
        <w:rPr>
          <w:rFonts w:ascii="Calibri" w:eastAsia="Calibri" w:hAnsi="Calibri" w:cs="Calibri"/>
          <w:sz w:val="20"/>
          <w:szCs w:val="20"/>
        </w:rPr>
        <w:t>Constatada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irregularidade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fiscal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pagamento,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 Departamento de Contabilidade imediatamente notificará 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contratada para,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no prazo de 5</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(cinco) dias corridos, contados do recebimento da correspondência, efetuar a regularização do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débito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apresentar</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defesa,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ficando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suspensa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liquidação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crédito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em</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até</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10</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(dez)</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dias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corridos,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termos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Resolução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Conjunta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n.º</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003/2007-PGE/SEFA.</w:t>
      </w:r>
    </w:p>
    <w:p w14:paraId="2E5DE3E8" w14:textId="77777777" w:rsidR="00F26F17" w:rsidRPr="00990639" w:rsidRDefault="00F26F17" w:rsidP="00F26F17">
      <w:pPr>
        <w:widowControl w:val="0"/>
        <w:numPr>
          <w:ilvl w:val="2"/>
          <w:numId w:val="48"/>
        </w:numPr>
        <w:spacing w:before="15" w:after="0" w:line="360" w:lineRule="auto"/>
        <w:ind w:right="120"/>
        <w:jc w:val="both"/>
        <w:rPr>
          <w:rFonts w:ascii="Arial" w:eastAsia="Arial" w:hAnsi="Arial" w:cs="Arial"/>
          <w:sz w:val="20"/>
          <w:szCs w:val="20"/>
        </w:rPr>
      </w:pPr>
      <w:r w:rsidRPr="00990639">
        <w:rPr>
          <w:rFonts w:ascii="Calibri" w:eastAsia="Calibri" w:hAnsi="Calibri" w:cs="Calibri"/>
          <w:sz w:val="20"/>
          <w:szCs w:val="20"/>
        </w:rPr>
        <w:t>Se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contratada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não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regularizar</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débito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não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apresentar</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defesa,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se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esta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for</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indeferida, 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Município de Ibaiti poderá</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rescindir unilateralmente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contrato,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sem prejuízo 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multa.</w:t>
      </w:r>
    </w:p>
    <w:p w14:paraId="62FD0BC1" w14:textId="77777777" w:rsidR="00F26F17" w:rsidRPr="00990639" w:rsidRDefault="00F26F17" w:rsidP="00F26F17">
      <w:pPr>
        <w:widowControl w:val="0"/>
        <w:numPr>
          <w:ilvl w:val="1"/>
          <w:numId w:val="48"/>
        </w:numPr>
        <w:tabs>
          <w:tab w:val="left" w:pos="705"/>
        </w:tabs>
        <w:spacing w:before="15" w:after="0" w:line="360" w:lineRule="auto"/>
        <w:ind w:right="120"/>
        <w:jc w:val="both"/>
        <w:rPr>
          <w:rFonts w:ascii="Arial" w:eastAsia="Arial" w:hAnsi="Arial" w:cs="Arial"/>
          <w:sz w:val="20"/>
          <w:szCs w:val="20"/>
        </w:rPr>
      </w:pPr>
      <w:r w:rsidRPr="00990639">
        <w:rPr>
          <w:rFonts w:ascii="Calibri" w:eastAsia="Calibri" w:hAnsi="Calibri" w:cs="Calibri"/>
          <w:sz w:val="20"/>
          <w:szCs w:val="20"/>
        </w:rPr>
        <w:t>Os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preços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contratuais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relativos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canteiro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obras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serão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reajustados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pelo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Índice</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Nacional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Custo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Construção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INCC.</w:t>
      </w:r>
    </w:p>
    <w:p w14:paraId="20B8C81A" w14:textId="77777777" w:rsidR="00F26F17" w:rsidRPr="00990639" w:rsidRDefault="00F26F17" w:rsidP="00F26F17">
      <w:pPr>
        <w:widowControl w:val="0"/>
        <w:numPr>
          <w:ilvl w:val="2"/>
          <w:numId w:val="48"/>
        </w:numPr>
        <w:spacing w:before="15" w:after="0" w:line="360" w:lineRule="auto"/>
        <w:ind w:right="120"/>
        <w:jc w:val="both"/>
        <w:rPr>
          <w:rFonts w:ascii="Arial" w:eastAsia="Arial" w:hAnsi="Arial" w:cs="Arial"/>
          <w:sz w:val="20"/>
          <w:szCs w:val="20"/>
        </w:rPr>
      </w:pPr>
      <w:r w:rsidRPr="00990639">
        <w:rPr>
          <w:rFonts w:ascii="Calibri" w:eastAsia="Calibri" w:hAnsi="Calibri" w:cs="Calibri"/>
          <w:sz w:val="20"/>
          <w:szCs w:val="20"/>
        </w:rPr>
        <w:t>Quando couber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reajustamento, 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vencimento da(s)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fatura(s)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1"/>
          <w:sz w:val="20"/>
          <w:szCs w:val="20"/>
        </w:rPr>
        <w:t>r</w:t>
      </w:r>
      <w:r w:rsidRPr="00990639">
        <w:rPr>
          <w:rFonts w:ascii="Calibri" w:eastAsia="Calibri" w:hAnsi="Calibri" w:cs="Calibri"/>
          <w:sz w:val="20"/>
          <w:szCs w:val="20"/>
        </w:rPr>
        <w:t>-se-á</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no mesmo prazo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previsto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subitem anteriormente.</w:t>
      </w:r>
    </w:p>
    <w:p w14:paraId="6BE150E1" w14:textId="77777777" w:rsidR="00F26F17" w:rsidRPr="00990639" w:rsidRDefault="00F26F17" w:rsidP="00F26F17">
      <w:pPr>
        <w:spacing w:after="0" w:line="240" w:lineRule="auto"/>
        <w:rPr>
          <w:rFonts w:ascii="Arial" w:eastAsia="Arial" w:hAnsi="Arial" w:cs="Arial"/>
          <w:sz w:val="20"/>
          <w:szCs w:val="20"/>
        </w:rPr>
      </w:pPr>
    </w:p>
    <w:p w14:paraId="3DE8B3DC" w14:textId="77777777" w:rsidR="00F26F17" w:rsidRPr="00990639" w:rsidRDefault="00F26F17" w:rsidP="00F26F17">
      <w:pPr>
        <w:widowControl w:val="0"/>
        <w:numPr>
          <w:ilvl w:val="0"/>
          <w:numId w:val="48"/>
        </w:numPr>
        <w:tabs>
          <w:tab w:val="left" w:pos="810"/>
        </w:tabs>
        <w:spacing w:after="0" w:line="240" w:lineRule="auto"/>
        <w:ind w:right="5355"/>
        <w:jc w:val="both"/>
        <w:outlineLvl w:val="0"/>
        <w:rPr>
          <w:rFonts w:ascii="Arial" w:eastAsia="Arial" w:hAnsi="Arial" w:cs="Arial"/>
          <w:sz w:val="20"/>
          <w:szCs w:val="20"/>
        </w:rPr>
      </w:pPr>
      <w:r w:rsidRPr="00990639">
        <w:rPr>
          <w:rFonts w:ascii="Calibri" w:eastAsia="Calibri" w:hAnsi="Calibri" w:cs="Calibri"/>
          <w:b/>
          <w:sz w:val="20"/>
          <w:szCs w:val="20"/>
        </w:rPr>
        <w:t>DURAÇÃO DO CONTR</w:t>
      </w:r>
      <w:r w:rsidRPr="00990639">
        <w:rPr>
          <w:rFonts w:ascii="Calibri" w:eastAsia="Calibri" w:hAnsi="Calibri" w:cs="Calibri"/>
          <w:b/>
          <w:spacing w:val="-1"/>
          <w:sz w:val="20"/>
          <w:szCs w:val="20"/>
        </w:rPr>
        <w:t>A</w:t>
      </w:r>
      <w:r w:rsidRPr="00990639">
        <w:rPr>
          <w:rFonts w:ascii="Calibri" w:eastAsia="Calibri" w:hAnsi="Calibri" w:cs="Calibri"/>
          <w:b/>
          <w:sz w:val="20"/>
          <w:szCs w:val="20"/>
        </w:rPr>
        <w:t>TO</w:t>
      </w:r>
    </w:p>
    <w:p w14:paraId="2348DCF5" w14:textId="77777777" w:rsidR="00F26F17" w:rsidRPr="00990639" w:rsidRDefault="00F26F17" w:rsidP="00F26F17">
      <w:pPr>
        <w:spacing w:after="0" w:line="240" w:lineRule="auto"/>
        <w:rPr>
          <w:rFonts w:ascii="Arial" w:eastAsia="Arial" w:hAnsi="Arial" w:cs="Arial"/>
          <w:sz w:val="20"/>
          <w:szCs w:val="20"/>
        </w:rPr>
      </w:pPr>
    </w:p>
    <w:p w14:paraId="3D517B45" w14:textId="77777777" w:rsidR="00F26F17" w:rsidRPr="00990639" w:rsidRDefault="00F26F17" w:rsidP="00F26F17">
      <w:pPr>
        <w:widowControl w:val="0"/>
        <w:numPr>
          <w:ilvl w:val="1"/>
          <w:numId w:val="48"/>
        </w:numPr>
        <w:tabs>
          <w:tab w:val="left" w:pos="810"/>
        </w:tabs>
        <w:spacing w:after="0" w:line="360" w:lineRule="auto"/>
        <w:ind w:right="120"/>
        <w:jc w:val="both"/>
        <w:rPr>
          <w:rFonts w:ascii="Arial" w:eastAsia="Arial" w:hAnsi="Arial" w:cs="Arial"/>
          <w:sz w:val="20"/>
          <w:szCs w:val="20"/>
        </w:rPr>
      </w:pP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vigência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contrato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terá</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início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publicação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extrato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Diário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Oficial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Município.</w:t>
      </w:r>
    </w:p>
    <w:p w14:paraId="79F2DEDA" w14:textId="77777777" w:rsidR="00F26F17" w:rsidRPr="00990639" w:rsidRDefault="00F26F17" w:rsidP="00F26F17">
      <w:pPr>
        <w:widowControl w:val="0"/>
        <w:numPr>
          <w:ilvl w:val="1"/>
          <w:numId w:val="48"/>
        </w:numPr>
        <w:tabs>
          <w:tab w:val="left" w:pos="810"/>
        </w:tabs>
        <w:spacing w:after="0" w:line="360" w:lineRule="auto"/>
        <w:ind w:right="120"/>
        <w:jc w:val="both"/>
        <w:rPr>
          <w:rFonts w:ascii="Arial" w:eastAsia="Arial" w:hAnsi="Arial" w:cs="Arial"/>
          <w:sz w:val="20"/>
          <w:szCs w:val="20"/>
        </w:rPr>
      </w:pPr>
      <w:r w:rsidRPr="00990639">
        <w:rPr>
          <w:rFonts w:ascii="Calibri" w:eastAsia="Calibri" w:hAnsi="Calibri" w:cs="Calibri"/>
          <w:sz w:val="20"/>
          <w:szCs w:val="20"/>
        </w:rPr>
        <w:t>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prazo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para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execução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dos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trabalhos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será</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120 (cento e vinte dias)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dias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corridos, contados a partir da data fixada para seu início na respectiva Ordem de Serviço, a ser</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expedida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pelo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Município de Ibaiti.</w:t>
      </w:r>
    </w:p>
    <w:p w14:paraId="755C5AC3" w14:textId="77777777" w:rsidR="00F26F17" w:rsidRPr="00990639" w:rsidRDefault="00F26F17" w:rsidP="00F26F17">
      <w:pPr>
        <w:widowControl w:val="0"/>
        <w:numPr>
          <w:ilvl w:val="1"/>
          <w:numId w:val="48"/>
        </w:numPr>
        <w:tabs>
          <w:tab w:val="left" w:pos="810"/>
        </w:tabs>
        <w:spacing w:before="15" w:after="0" w:line="240" w:lineRule="auto"/>
        <w:ind w:right="1560"/>
        <w:jc w:val="both"/>
        <w:rPr>
          <w:rFonts w:ascii="Arial" w:eastAsia="Arial" w:hAnsi="Arial" w:cs="Arial"/>
          <w:sz w:val="20"/>
          <w:szCs w:val="20"/>
        </w:rPr>
      </w:pPr>
      <w:r w:rsidRPr="00990639">
        <w:rPr>
          <w:rFonts w:ascii="Calibri" w:eastAsia="Calibri" w:hAnsi="Calibri" w:cs="Calibri"/>
          <w:sz w:val="20"/>
          <w:szCs w:val="20"/>
        </w:rPr>
        <w:t>O prazo de duração do contrato poderá ser prorrogado, na forma da lei.</w:t>
      </w:r>
    </w:p>
    <w:p w14:paraId="7312D78F" w14:textId="77777777" w:rsidR="00F26F17" w:rsidRPr="00990639" w:rsidRDefault="00F26F17" w:rsidP="00F26F17">
      <w:pPr>
        <w:spacing w:before="15" w:after="0" w:line="105" w:lineRule="exact"/>
        <w:rPr>
          <w:rFonts w:ascii="Arial" w:eastAsia="Arial" w:hAnsi="Arial" w:cs="Arial"/>
          <w:sz w:val="20"/>
          <w:szCs w:val="20"/>
        </w:rPr>
      </w:pPr>
    </w:p>
    <w:p w14:paraId="34E4785E" w14:textId="77777777" w:rsidR="00F26F17" w:rsidRPr="00990639" w:rsidRDefault="00F26F17" w:rsidP="00F26F17">
      <w:pPr>
        <w:widowControl w:val="0"/>
        <w:numPr>
          <w:ilvl w:val="1"/>
          <w:numId w:val="48"/>
        </w:numPr>
        <w:tabs>
          <w:tab w:val="left" w:pos="810"/>
        </w:tabs>
        <w:spacing w:after="0" w:line="348" w:lineRule="auto"/>
        <w:ind w:right="120"/>
        <w:jc w:val="both"/>
        <w:rPr>
          <w:rFonts w:ascii="Arial" w:eastAsia="Arial" w:hAnsi="Arial" w:cs="Arial"/>
          <w:sz w:val="20"/>
          <w:szCs w:val="20"/>
        </w:rPr>
      </w:pPr>
      <w:r w:rsidRPr="00990639">
        <w:rPr>
          <w:rFonts w:ascii="Calibri" w:eastAsia="Calibri" w:hAnsi="Calibri" w:cs="Calibri"/>
          <w:sz w:val="20"/>
          <w:szCs w:val="20"/>
        </w:rPr>
        <w:t>Quando do recebimento da referida Ordem de Serviço, a Contratada deverá apresentar</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ao Departamento de Licitações e Contratos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Anotação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Responsabilidade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Técnica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ART,</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junto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Conselho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Regional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Engenharia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Agronomia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CREA,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engenheiro(s)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responsável(eis)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técnico(s)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preposto(s) indicados pela empresa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para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 licitação.</w:t>
      </w:r>
    </w:p>
    <w:p w14:paraId="3BEA8BE2" w14:textId="77777777" w:rsidR="00F26F17" w:rsidRPr="00990639" w:rsidRDefault="00F26F17" w:rsidP="00F26F17">
      <w:pPr>
        <w:widowControl w:val="0"/>
        <w:numPr>
          <w:ilvl w:val="2"/>
          <w:numId w:val="48"/>
        </w:numPr>
        <w:spacing w:before="15" w:after="0" w:line="360" w:lineRule="auto"/>
        <w:ind w:right="120"/>
        <w:jc w:val="both"/>
        <w:rPr>
          <w:rFonts w:ascii="Arial" w:eastAsia="Arial" w:hAnsi="Arial" w:cs="Arial"/>
          <w:sz w:val="20"/>
          <w:szCs w:val="20"/>
        </w:rPr>
      </w:pPr>
      <w:r w:rsidRPr="00990639">
        <w:rPr>
          <w:rFonts w:ascii="Calibri" w:eastAsia="Calibri" w:hAnsi="Calibri" w:cs="Calibri"/>
          <w:sz w:val="20"/>
          <w:szCs w:val="20"/>
        </w:rPr>
        <w:t>Se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empresa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contratada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for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registrada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CREA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Estado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Paraná,</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respectivo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Certificado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Registro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deve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vistado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pelo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CREA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Paraná</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apresentado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quando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recebimento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Ordem 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Serviço.</w:t>
      </w:r>
    </w:p>
    <w:p w14:paraId="30053FDC" w14:textId="77777777" w:rsidR="00F26F17" w:rsidRPr="00990639" w:rsidRDefault="00F26F17" w:rsidP="00F26F17">
      <w:pPr>
        <w:widowControl w:val="0"/>
        <w:numPr>
          <w:ilvl w:val="1"/>
          <w:numId w:val="48"/>
        </w:numPr>
        <w:tabs>
          <w:tab w:val="left" w:pos="810"/>
        </w:tabs>
        <w:spacing w:before="15" w:after="0" w:line="360" w:lineRule="auto"/>
        <w:ind w:right="120"/>
        <w:jc w:val="both"/>
        <w:rPr>
          <w:rFonts w:ascii="Arial" w:eastAsia="Arial" w:hAnsi="Arial" w:cs="Arial"/>
          <w:sz w:val="20"/>
          <w:szCs w:val="20"/>
        </w:rPr>
      </w:pPr>
      <w:r w:rsidRPr="00990639">
        <w:rPr>
          <w:rFonts w:ascii="Calibri" w:eastAsia="Calibri" w:hAnsi="Calibri" w:cs="Calibri"/>
          <w:sz w:val="20"/>
          <w:szCs w:val="20"/>
        </w:rPr>
        <w:t>Sendo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cabível,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por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ocasião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início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serviços deverão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apresentados ao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Gestor</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Contrato,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seguintes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documentos:</w:t>
      </w:r>
    </w:p>
    <w:p w14:paraId="546F9DD5" w14:textId="77777777" w:rsidR="00F26F17" w:rsidRPr="00990639" w:rsidRDefault="00F26F17" w:rsidP="00F26F17">
      <w:pPr>
        <w:widowControl w:val="0"/>
        <w:numPr>
          <w:ilvl w:val="0"/>
          <w:numId w:val="62"/>
        </w:numPr>
        <w:tabs>
          <w:tab w:val="left" w:pos="360"/>
        </w:tabs>
        <w:spacing w:before="15" w:after="0" w:line="348" w:lineRule="auto"/>
        <w:ind w:right="120"/>
        <w:jc w:val="both"/>
        <w:rPr>
          <w:rFonts w:ascii="Arial" w:eastAsia="Arial" w:hAnsi="Arial" w:cs="Arial"/>
          <w:sz w:val="20"/>
          <w:szCs w:val="20"/>
        </w:rPr>
      </w:pPr>
      <w:r w:rsidRPr="00990639">
        <w:rPr>
          <w:rFonts w:ascii="Calibri" w:eastAsia="Calibri" w:hAnsi="Calibri" w:cs="Calibri"/>
          <w:sz w:val="20"/>
          <w:szCs w:val="20"/>
        </w:rPr>
        <w:t>matrícula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específica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serviços,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objeto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presente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Edital,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junto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Instituto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Nacional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Seguridade Social –</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INSS; e,</w:t>
      </w:r>
    </w:p>
    <w:p w14:paraId="5906D616" w14:textId="77777777" w:rsidR="00F26F17" w:rsidRPr="00990639" w:rsidRDefault="00F26F17" w:rsidP="00F26F17">
      <w:pPr>
        <w:widowControl w:val="0"/>
        <w:numPr>
          <w:ilvl w:val="0"/>
          <w:numId w:val="62"/>
        </w:numPr>
        <w:tabs>
          <w:tab w:val="left" w:pos="375"/>
        </w:tabs>
        <w:spacing w:before="75" w:after="0" w:line="348" w:lineRule="auto"/>
        <w:ind w:right="120"/>
        <w:jc w:val="both"/>
        <w:rPr>
          <w:rFonts w:ascii="Arial" w:eastAsia="Arial" w:hAnsi="Arial" w:cs="Arial"/>
          <w:sz w:val="20"/>
          <w:szCs w:val="20"/>
        </w:rPr>
      </w:pPr>
      <w:r w:rsidRPr="00990639">
        <w:rPr>
          <w:rFonts w:ascii="Calibri" w:eastAsia="Calibri" w:hAnsi="Calibri" w:cs="Calibri"/>
          <w:sz w:val="20"/>
          <w:szCs w:val="20"/>
        </w:rPr>
        <w:t>cópia(s)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da(s)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Anotação(ões)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Responsabilidade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Técnica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ART’s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do(s)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engenheiro(s)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Responsável(eis)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Técnico(s)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preposto(s)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indicado(s)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pela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empresa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para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licitação,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junto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CREA/PR.</w:t>
      </w:r>
    </w:p>
    <w:p w14:paraId="764FDE6F" w14:textId="77777777" w:rsidR="00F26F17" w:rsidRPr="00990639" w:rsidRDefault="00F26F17" w:rsidP="00F26F17">
      <w:pPr>
        <w:spacing w:after="0" w:line="240" w:lineRule="auto"/>
        <w:rPr>
          <w:rFonts w:ascii="Arial" w:eastAsia="Arial" w:hAnsi="Arial" w:cs="Arial"/>
          <w:sz w:val="20"/>
          <w:szCs w:val="20"/>
        </w:rPr>
      </w:pPr>
    </w:p>
    <w:p w14:paraId="71153D5C" w14:textId="77777777" w:rsidR="00F26F17" w:rsidRPr="00990639" w:rsidRDefault="00F26F17" w:rsidP="00F26F17">
      <w:pPr>
        <w:widowControl w:val="0"/>
        <w:numPr>
          <w:ilvl w:val="0"/>
          <w:numId w:val="48"/>
        </w:numPr>
        <w:tabs>
          <w:tab w:val="left" w:pos="810"/>
        </w:tabs>
        <w:spacing w:after="0" w:line="240" w:lineRule="auto"/>
        <w:ind w:right="5925"/>
        <w:jc w:val="both"/>
        <w:outlineLvl w:val="0"/>
        <w:rPr>
          <w:rFonts w:ascii="Calibri" w:eastAsia="Calibri" w:hAnsi="Calibri" w:cs="Calibri"/>
          <w:b/>
          <w:bCs/>
          <w:sz w:val="20"/>
          <w:szCs w:val="20"/>
        </w:rPr>
      </w:pPr>
      <w:r w:rsidRPr="00990639">
        <w:rPr>
          <w:rFonts w:ascii="Calibri" w:eastAsia="Calibri" w:hAnsi="Calibri" w:cs="Calibri"/>
          <w:b/>
          <w:bCs/>
          <w:sz w:val="20"/>
          <w:szCs w:val="20"/>
        </w:rPr>
        <w:t>SUBCONTRATAÇÃO</w:t>
      </w:r>
    </w:p>
    <w:p w14:paraId="56DFE822" w14:textId="77777777" w:rsidR="00F26F17" w:rsidRPr="00990639" w:rsidRDefault="00F26F17" w:rsidP="00F26F17">
      <w:pPr>
        <w:spacing w:after="0" w:line="240" w:lineRule="auto"/>
        <w:rPr>
          <w:rFonts w:ascii="Arial" w:eastAsia="Arial" w:hAnsi="Arial" w:cs="Arial"/>
          <w:sz w:val="20"/>
          <w:szCs w:val="20"/>
        </w:rPr>
      </w:pPr>
    </w:p>
    <w:p w14:paraId="66D947FA" w14:textId="77777777" w:rsidR="00F26F17" w:rsidRPr="00990639" w:rsidRDefault="00F26F17" w:rsidP="00F26F17">
      <w:pPr>
        <w:widowControl w:val="0"/>
        <w:numPr>
          <w:ilvl w:val="1"/>
          <w:numId w:val="48"/>
        </w:numPr>
        <w:tabs>
          <w:tab w:val="left" w:pos="810"/>
        </w:tabs>
        <w:spacing w:after="0" w:line="360" w:lineRule="auto"/>
        <w:ind w:right="120"/>
        <w:jc w:val="both"/>
        <w:rPr>
          <w:rFonts w:ascii="Arial" w:eastAsia="Arial" w:hAnsi="Arial" w:cs="Arial"/>
          <w:sz w:val="20"/>
          <w:szCs w:val="20"/>
        </w:rPr>
      </w:pPr>
      <w:r w:rsidRPr="00990639">
        <w:rPr>
          <w:rFonts w:ascii="Calibri" w:eastAsia="Calibri" w:hAnsi="Calibri" w:cs="Calibri"/>
          <w:sz w:val="20"/>
          <w:szCs w:val="20"/>
        </w:rPr>
        <w:t>Não será permitida a subcontratação para os serviços ora contratados</w:t>
      </w:r>
      <w:r w:rsidRPr="00990639">
        <w:rPr>
          <w:rFonts w:ascii="Calibri" w:eastAsia="Calibri" w:hAnsi="Calibri" w:cs="Calibri"/>
          <w:color w:val="000000"/>
          <w:sz w:val="20"/>
          <w:szCs w:val="20"/>
        </w:rPr>
        <w:t>.</w:t>
      </w:r>
    </w:p>
    <w:p w14:paraId="38AB23AD" w14:textId="77777777" w:rsidR="00F26F17" w:rsidRPr="00990639" w:rsidRDefault="00F26F17" w:rsidP="00F26F17">
      <w:pPr>
        <w:spacing w:after="0" w:line="240" w:lineRule="auto"/>
        <w:rPr>
          <w:rFonts w:ascii="Arial" w:eastAsia="Arial" w:hAnsi="Arial" w:cs="Arial"/>
          <w:sz w:val="20"/>
          <w:szCs w:val="20"/>
        </w:rPr>
      </w:pPr>
    </w:p>
    <w:p w14:paraId="1884863B" w14:textId="77777777" w:rsidR="00F26F17" w:rsidRPr="00990639" w:rsidRDefault="00F26F17" w:rsidP="00F26F17">
      <w:pPr>
        <w:widowControl w:val="0"/>
        <w:numPr>
          <w:ilvl w:val="0"/>
          <w:numId w:val="48"/>
        </w:numPr>
        <w:tabs>
          <w:tab w:val="left" w:pos="810"/>
        </w:tabs>
        <w:spacing w:after="0" w:line="360" w:lineRule="auto"/>
        <w:ind w:right="120"/>
        <w:jc w:val="both"/>
        <w:outlineLvl w:val="0"/>
        <w:rPr>
          <w:rFonts w:ascii="Arial" w:eastAsia="Arial" w:hAnsi="Arial" w:cs="Arial"/>
          <w:sz w:val="20"/>
          <w:szCs w:val="20"/>
        </w:rPr>
      </w:pPr>
      <w:r w:rsidRPr="00990639">
        <w:rPr>
          <w:rFonts w:ascii="Calibri" w:eastAsia="Calibri" w:hAnsi="Calibri" w:cs="Calibri"/>
          <w:b/>
          <w:sz w:val="20"/>
          <w:szCs w:val="20"/>
        </w:rPr>
        <w:t>IRREGULARIDADES</w:t>
      </w:r>
      <w:r w:rsidRPr="00990639">
        <w:rPr>
          <w:rFonts w:ascii="Calibri" w:eastAsia="Calibri" w:hAnsi="Calibri" w:cs="Calibri"/>
          <w:b/>
          <w:spacing w:val="3"/>
          <w:sz w:val="20"/>
          <w:szCs w:val="20"/>
        </w:rPr>
        <w:t xml:space="preserve"> </w:t>
      </w:r>
      <w:r w:rsidRPr="00990639">
        <w:rPr>
          <w:rFonts w:ascii="Calibri" w:eastAsia="Calibri" w:hAnsi="Calibri" w:cs="Calibri"/>
          <w:b/>
          <w:sz w:val="20"/>
          <w:szCs w:val="20"/>
        </w:rPr>
        <w:t>PRATICADAS</w:t>
      </w:r>
      <w:r w:rsidRPr="00990639">
        <w:rPr>
          <w:rFonts w:ascii="Calibri" w:eastAsia="Calibri" w:hAnsi="Calibri" w:cs="Calibri"/>
          <w:b/>
          <w:spacing w:val="3"/>
          <w:sz w:val="20"/>
          <w:szCs w:val="20"/>
        </w:rPr>
        <w:t xml:space="preserve"> </w:t>
      </w:r>
      <w:r w:rsidRPr="00990639">
        <w:rPr>
          <w:rFonts w:ascii="Calibri" w:eastAsia="Calibri" w:hAnsi="Calibri" w:cs="Calibri"/>
          <w:b/>
          <w:sz w:val="20"/>
          <w:szCs w:val="20"/>
        </w:rPr>
        <w:t>PELA</w:t>
      </w:r>
      <w:r w:rsidRPr="00990639">
        <w:rPr>
          <w:rFonts w:ascii="Calibri" w:eastAsia="Calibri" w:hAnsi="Calibri" w:cs="Calibri"/>
          <w:b/>
          <w:spacing w:val="3"/>
          <w:sz w:val="20"/>
          <w:szCs w:val="20"/>
        </w:rPr>
        <w:t xml:space="preserve"> </w:t>
      </w:r>
      <w:r w:rsidRPr="00990639">
        <w:rPr>
          <w:rFonts w:ascii="Calibri" w:eastAsia="Calibri" w:hAnsi="Calibri" w:cs="Calibri"/>
          <w:b/>
          <w:sz w:val="20"/>
          <w:szCs w:val="20"/>
        </w:rPr>
        <w:t>LICITANTE</w:t>
      </w:r>
      <w:r w:rsidRPr="00990639">
        <w:rPr>
          <w:rFonts w:ascii="Calibri" w:eastAsia="Calibri" w:hAnsi="Calibri" w:cs="Calibri"/>
          <w:b/>
          <w:spacing w:val="3"/>
          <w:sz w:val="20"/>
          <w:szCs w:val="20"/>
        </w:rPr>
        <w:t xml:space="preserve"> </w:t>
      </w:r>
      <w:r w:rsidRPr="00990639">
        <w:rPr>
          <w:rFonts w:ascii="Calibri" w:eastAsia="Calibri" w:hAnsi="Calibri" w:cs="Calibri"/>
          <w:b/>
          <w:sz w:val="20"/>
          <w:szCs w:val="20"/>
        </w:rPr>
        <w:t>E</w:t>
      </w:r>
      <w:r w:rsidRPr="00990639">
        <w:rPr>
          <w:rFonts w:ascii="Calibri" w:eastAsia="Calibri" w:hAnsi="Calibri" w:cs="Calibri"/>
          <w:b/>
          <w:spacing w:val="3"/>
          <w:sz w:val="20"/>
          <w:szCs w:val="20"/>
        </w:rPr>
        <w:t xml:space="preserve"> </w:t>
      </w:r>
      <w:r w:rsidRPr="00990639">
        <w:rPr>
          <w:rFonts w:ascii="Calibri" w:eastAsia="Calibri" w:hAnsi="Calibri" w:cs="Calibri"/>
          <w:b/>
          <w:sz w:val="20"/>
          <w:szCs w:val="20"/>
        </w:rPr>
        <w:t>PELO</w:t>
      </w:r>
      <w:r w:rsidRPr="00990639">
        <w:rPr>
          <w:rFonts w:ascii="Calibri" w:eastAsia="Calibri" w:hAnsi="Calibri" w:cs="Calibri"/>
          <w:b/>
          <w:spacing w:val="3"/>
          <w:sz w:val="20"/>
          <w:szCs w:val="20"/>
        </w:rPr>
        <w:t xml:space="preserve"> </w:t>
      </w:r>
      <w:r w:rsidRPr="00990639">
        <w:rPr>
          <w:rFonts w:ascii="Calibri" w:eastAsia="Calibri" w:hAnsi="Calibri" w:cs="Calibri"/>
          <w:b/>
          <w:sz w:val="20"/>
          <w:szCs w:val="20"/>
        </w:rPr>
        <w:t>CONTR</w:t>
      </w:r>
      <w:r w:rsidRPr="00990639">
        <w:rPr>
          <w:rFonts w:ascii="Calibri" w:eastAsia="Calibri" w:hAnsi="Calibri" w:cs="Calibri"/>
          <w:b/>
          <w:spacing w:val="-1"/>
          <w:sz w:val="20"/>
          <w:szCs w:val="20"/>
        </w:rPr>
        <w:t>A</w:t>
      </w:r>
      <w:r w:rsidRPr="00990639">
        <w:rPr>
          <w:rFonts w:ascii="Calibri" w:eastAsia="Calibri" w:hAnsi="Calibri" w:cs="Calibri"/>
          <w:b/>
          <w:sz w:val="20"/>
          <w:szCs w:val="20"/>
        </w:rPr>
        <w:t>TADO</w:t>
      </w:r>
      <w:r w:rsidRPr="00990639">
        <w:rPr>
          <w:rFonts w:ascii="Calibri" w:eastAsia="Calibri" w:hAnsi="Calibri" w:cs="Calibri"/>
          <w:b/>
          <w:spacing w:val="3"/>
          <w:sz w:val="20"/>
          <w:szCs w:val="20"/>
        </w:rPr>
        <w:t xml:space="preserve"> </w:t>
      </w:r>
      <w:r w:rsidRPr="00990639">
        <w:rPr>
          <w:rFonts w:ascii="Calibri" w:eastAsia="Calibri" w:hAnsi="Calibri" w:cs="Calibri"/>
          <w:b/>
          <w:sz w:val="20"/>
          <w:szCs w:val="20"/>
        </w:rPr>
        <w:t>–</w:t>
      </w:r>
      <w:r w:rsidRPr="00990639">
        <w:rPr>
          <w:rFonts w:ascii="Calibri" w:eastAsia="Calibri" w:hAnsi="Calibri" w:cs="Calibri"/>
          <w:b/>
          <w:w w:val="99"/>
          <w:sz w:val="20"/>
          <w:szCs w:val="20"/>
        </w:rPr>
        <w:t xml:space="preserve"> </w:t>
      </w:r>
      <w:r w:rsidRPr="00990639">
        <w:rPr>
          <w:rFonts w:ascii="Calibri" w:eastAsia="Calibri" w:hAnsi="Calibri" w:cs="Calibri"/>
          <w:b/>
          <w:sz w:val="20"/>
          <w:szCs w:val="20"/>
        </w:rPr>
        <w:t>PENALIDADES</w:t>
      </w:r>
    </w:p>
    <w:p w14:paraId="2F1E4BDE" w14:textId="77777777" w:rsidR="00F26F17" w:rsidRPr="00990639" w:rsidRDefault="00F26F17" w:rsidP="00F26F17">
      <w:pPr>
        <w:spacing w:after="0" w:line="240" w:lineRule="auto"/>
        <w:rPr>
          <w:rFonts w:ascii="Arial" w:eastAsia="Arial" w:hAnsi="Arial" w:cs="Arial"/>
          <w:sz w:val="20"/>
          <w:szCs w:val="20"/>
        </w:rPr>
      </w:pPr>
    </w:p>
    <w:p w14:paraId="38515399" w14:textId="77777777" w:rsidR="00F26F17" w:rsidRPr="00990639" w:rsidRDefault="00F26F17" w:rsidP="00F26F17">
      <w:pPr>
        <w:widowControl w:val="0"/>
        <w:numPr>
          <w:ilvl w:val="1"/>
          <w:numId w:val="48"/>
        </w:numPr>
        <w:tabs>
          <w:tab w:val="left" w:pos="810"/>
        </w:tabs>
        <w:spacing w:after="0" w:line="360" w:lineRule="auto"/>
        <w:ind w:right="120"/>
        <w:jc w:val="both"/>
        <w:rPr>
          <w:rFonts w:ascii="Arial" w:eastAsia="Arial" w:hAnsi="Arial" w:cs="Arial"/>
          <w:sz w:val="20"/>
          <w:szCs w:val="20"/>
        </w:rPr>
      </w:pPr>
      <w:r w:rsidRPr="00990639">
        <w:rPr>
          <w:rFonts w:ascii="Calibri" w:eastAsia="Calibri" w:hAnsi="Calibri" w:cs="Calibri"/>
          <w:sz w:val="20"/>
          <w:szCs w:val="20"/>
        </w:rPr>
        <w:lastRenderedPageBreak/>
        <w:t>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licitante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contratado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que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incorram</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em</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infrações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sujeita</w:t>
      </w:r>
      <w:r w:rsidRPr="00990639">
        <w:rPr>
          <w:rFonts w:ascii="Calibri" w:eastAsia="Calibri" w:hAnsi="Calibri" w:cs="Calibri"/>
          <w:spacing w:val="1"/>
          <w:sz w:val="20"/>
          <w:szCs w:val="20"/>
        </w:rPr>
        <w:t>m</w:t>
      </w:r>
      <w:r w:rsidRPr="00990639">
        <w:rPr>
          <w:rFonts w:ascii="Calibri" w:eastAsia="Calibri" w:hAnsi="Calibri" w:cs="Calibri"/>
          <w:sz w:val="20"/>
          <w:szCs w:val="20"/>
        </w:rPr>
        <w:t>-se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às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sanções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administrativas previstas no Art. 156</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 Lei Federal n.º 14.133/2021 e nos Arts.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193</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ao 227, do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Decreto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Municipal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n.º</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2533, de 17 de Janeiro de 2024, sem prejuízo de eventuais implicações penais nos termos do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que prevê o Capítulo II-B do Título XI do Código Penal.</w:t>
      </w:r>
    </w:p>
    <w:p w14:paraId="2300E728" w14:textId="77777777" w:rsidR="00F26F17" w:rsidRPr="00990639" w:rsidRDefault="00F26F17" w:rsidP="00F26F17">
      <w:pPr>
        <w:widowControl w:val="0"/>
        <w:numPr>
          <w:ilvl w:val="1"/>
          <w:numId w:val="48"/>
        </w:numPr>
        <w:tabs>
          <w:tab w:val="left" w:pos="810"/>
        </w:tabs>
        <w:spacing w:before="15" w:after="0" w:line="360" w:lineRule="auto"/>
        <w:ind w:right="135"/>
        <w:jc w:val="both"/>
        <w:rPr>
          <w:rFonts w:ascii="Arial" w:eastAsia="Arial" w:hAnsi="Arial" w:cs="Arial"/>
          <w:sz w:val="20"/>
          <w:szCs w:val="20"/>
        </w:rPr>
      </w:pPr>
      <w:r w:rsidRPr="00990639">
        <w:rPr>
          <w:rFonts w:ascii="Calibri" w:eastAsia="Calibri" w:hAnsi="Calibri" w:cs="Calibri"/>
          <w:sz w:val="20"/>
          <w:szCs w:val="20"/>
        </w:rPr>
        <w:t>A multa de 0,5% (cinco décimos por cento) até 30% (trinta por cento) sobre o valor total</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contrato,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será aplicada a quem:</w:t>
      </w:r>
    </w:p>
    <w:p w14:paraId="74B0A373" w14:textId="77777777" w:rsidR="00F26F17" w:rsidRPr="00990639" w:rsidRDefault="00F26F17" w:rsidP="00F26F17">
      <w:pPr>
        <w:widowControl w:val="0"/>
        <w:numPr>
          <w:ilvl w:val="0"/>
          <w:numId w:val="63"/>
        </w:numPr>
        <w:tabs>
          <w:tab w:val="left" w:pos="330"/>
        </w:tabs>
        <w:spacing w:before="15" w:after="0" w:line="240" w:lineRule="auto"/>
        <w:ind w:right="1695"/>
        <w:jc w:val="both"/>
        <w:rPr>
          <w:rFonts w:ascii="Arial" w:eastAsia="Arial" w:hAnsi="Arial" w:cs="Arial"/>
          <w:sz w:val="20"/>
          <w:szCs w:val="20"/>
        </w:rPr>
      </w:pPr>
      <w:r w:rsidRPr="00990639">
        <w:rPr>
          <w:rFonts w:ascii="Calibri" w:eastAsia="Calibri" w:hAnsi="Calibri" w:cs="Calibri"/>
          <w:sz w:val="20"/>
          <w:szCs w:val="20"/>
        </w:rPr>
        <w:t>retardar ou impedir 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andamento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 procedimento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licitatório ou 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contrato;</w:t>
      </w:r>
    </w:p>
    <w:p w14:paraId="377B5C47" w14:textId="77777777" w:rsidR="00F26F17" w:rsidRPr="00990639" w:rsidRDefault="00F26F17" w:rsidP="00F26F17">
      <w:pPr>
        <w:spacing w:before="15" w:after="0" w:line="105" w:lineRule="exact"/>
        <w:rPr>
          <w:rFonts w:ascii="Arial" w:eastAsia="Arial" w:hAnsi="Arial" w:cs="Arial"/>
          <w:sz w:val="20"/>
          <w:szCs w:val="20"/>
        </w:rPr>
      </w:pPr>
    </w:p>
    <w:p w14:paraId="128FE00B" w14:textId="77777777" w:rsidR="00F26F17" w:rsidRPr="00990639" w:rsidRDefault="00F26F17" w:rsidP="00F26F17">
      <w:pPr>
        <w:widowControl w:val="0"/>
        <w:numPr>
          <w:ilvl w:val="0"/>
          <w:numId w:val="63"/>
        </w:numPr>
        <w:tabs>
          <w:tab w:val="left" w:pos="330"/>
        </w:tabs>
        <w:spacing w:after="0" w:line="240" w:lineRule="auto"/>
        <w:ind w:right="5970"/>
        <w:jc w:val="both"/>
        <w:rPr>
          <w:rFonts w:ascii="Arial" w:eastAsia="Arial" w:hAnsi="Arial" w:cs="Arial"/>
          <w:sz w:val="20"/>
          <w:szCs w:val="20"/>
        </w:rPr>
      </w:pPr>
      <w:r w:rsidRPr="00990639">
        <w:rPr>
          <w:rFonts w:ascii="Calibri" w:eastAsia="Calibri" w:hAnsi="Calibri" w:cs="Calibri"/>
          <w:sz w:val="20"/>
          <w:szCs w:val="20"/>
        </w:rPr>
        <w:t>não mantiver sua proposta;</w:t>
      </w:r>
    </w:p>
    <w:p w14:paraId="3492CE14" w14:textId="77777777" w:rsidR="00F26F17" w:rsidRPr="00990639" w:rsidRDefault="00F26F17" w:rsidP="00F26F17">
      <w:pPr>
        <w:spacing w:before="15" w:after="0" w:line="105" w:lineRule="exact"/>
        <w:rPr>
          <w:rFonts w:ascii="Arial" w:eastAsia="Arial" w:hAnsi="Arial" w:cs="Arial"/>
          <w:sz w:val="20"/>
          <w:szCs w:val="20"/>
        </w:rPr>
      </w:pPr>
    </w:p>
    <w:p w14:paraId="7EF8A510" w14:textId="77777777" w:rsidR="00F26F17" w:rsidRPr="00990639" w:rsidRDefault="00F26F17" w:rsidP="00F26F17">
      <w:pPr>
        <w:widowControl w:val="0"/>
        <w:numPr>
          <w:ilvl w:val="0"/>
          <w:numId w:val="63"/>
        </w:numPr>
        <w:tabs>
          <w:tab w:val="left" w:pos="330"/>
        </w:tabs>
        <w:spacing w:after="0" w:line="240" w:lineRule="auto"/>
        <w:ind w:right="5880"/>
        <w:jc w:val="both"/>
        <w:rPr>
          <w:rFonts w:ascii="Arial" w:eastAsia="Arial" w:hAnsi="Arial" w:cs="Arial"/>
          <w:sz w:val="20"/>
          <w:szCs w:val="20"/>
        </w:rPr>
      </w:pPr>
      <w:r w:rsidRPr="00990639">
        <w:rPr>
          <w:rFonts w:ascii="Calibri" w:eastAsia="Calibri" w:hAnsi="Calibri" w:cs="Calibri"/>
          <w:sz w:val="20"/>
          <w:szCs w:val="20"/>
        </w:rPr>
        <w:t>apresentar declaração falsa;</w:t>
      </w:r>
    </w:p>
    <w:p w14:paraId="23E141D0" w14:textId="77777777" w:rsidR="00F26F17" w:rsidRPr="00990639" w:rsidRDefault="00F26F17" w:rsidP="00F26F17">
      <w:pPr>
        <w:spacing w:before="15" w:after="0" w:line="105" w:lineRule="exact"/>
        <w:rPr>
          <w:rFonts w:ascii="Arial" w:eastAsia="Arial" w:hAnsi="Arial" w:cs="Arial"/>
          <w:sz w:val="20"/>
          <w:szCs w:val="20"/>
        </w:rPr>
      </w:pPr>
    </w:p>
    <w:p w14:paraId="13A68ABA" w14:textId="77777777" w:rsidR="00F26F17" w:rsidRPr="00990639" w:rsidRDefault="00F26F17" w:rsidP="00F26F17">
      <w:pPr>
        <w:widowControl w:val="0"/>
        <w:numPr>
          <w:ilvl w:val="0"/>
          <w:numId w:val="63"/>
        </w:numPr>
        <w:tabs>
          <w:tab w:val="left" w:pos="330"/>
        </w:tabs>
        <w:spacing w:after="0" w:line="240" w:lineRule="auto"/>
        <w:ind w:right="3315"/>
        <w:jc w:val="both"/>
        <w:rPr>
          <w:rFonts w:ascii="Arial" w:eastAsia="Arial" w:hAnsi="Arial" w:cs="Arial"/>
          <w:sz w:val="20"/>
          <w:szCs w:val="20"/>
        </w:rPr>
      </w:pPr>
      <w:r w:rsidRPr="00990639">
        <w:rPr>
          <w:rFonts w:ascii="Calibri" w:eastAsia="Calibri" w:hAnsi="Calibri" w:cs="Calibri"/>
          <w:sz w:val="20"/>
          <w:szCs w:val="20"/>
        </w:rPr>
        <w:t>deixar de apresentar documento na fase de saneamento;</w:t>
      </w:r>
    </w:p>
    <w:p w14:paraId="7724C3F4" w14:textId="77777777" w:rsidR="00F26F17" w:rsidRPr="00990639" w:rsidRDefault="00F26F17" w:rsidP="00F26F17">
      <w:pPr>
        <w:spacing w:before="15" w:after="0" w:line="105" w:lineRule="exact"/>
        <w:rPr>
          <w:rFonts w:ascii="Arial" w:eastAsia="Arial" w:hAnsi="Arial" w:cs="Arial"/>
          <w:sz w:val="20"/>
          <w:szCs w:val="20"/>
        </w:rPr>
      </w:pPr>
    </w:p>
    <w:p w14:paraId="587E654B" w14:textId="77777777" w:rsidR="00F26F17" w:rsidRPr="00990639" w:rsidRDefault="00F26F17" w:rsidP="00F26F17">
      <w:pPr>
        <w:widowControl w:val="0"/>
        <w:numPr>
          <w:ilvl w:val="0"/>
          <w:numId w:val="63"/>
        </w:numPr>
        <w:spacing w:after="0" w:line="240" w:lineRule="auto"/>
        <w:ind w:right="75"/>
        <w:jc w:val="both"/>
        <w:rPr>
          <w:rFonts w:ascii="Arial" w:eastAsia="Arial" w:hAnsi="Arial" w:cs="Arial"/>
          <w:sz w:val="20"/>
          <w:szCs w:val="20"/>
        </w:rPr>
      </w:pPr>
      <w:r w:rsidRPr="00990639">
        <w:rPr>
          <w:rFonts w:ascii="Calibri" w:eastAsia="Calibri" w:hAnsi="Calibri" w:cs="Calibri"/>
          <w:sz w:val="20"/>
          <w:szCs w:val="20"/>
        </w:rPr>
        <w:t>apresentar documento falso;</w:t>
      </w:r>
    </w:p>
    <w:p w14:paraId="0400DF9E" w14:textId="77777777" w:rsidR="00F26F17" w:rsidRPr="00990639" w:rsidRDefault="00F26F17" w:rsidP="00F26F17">
      <w:pPr>
        <w:spacing w:before="15" w:after="0" w:line="105" w:lineRule="exact"/>
        <w:rPr>
          <w:rFonts w:ascii="Arial" w:eastAsia="Arial" w:hAnsi="Arial" w:cs="Arial"/>
          <w:sz w:val="20"/>
          <w:szCs w:val="20"/>
        </w:rPr>
      </w:pPr>
    </w:p>
    <w:p w14:paraId="308F5D0F" w14:textId="77777777" w:rsidR="00F26F17" w:rsidRPr="00990639" w:rsidRDefault="00F26F17" w:rsidP="00F26F17">
      <w:pPr>
        <w:widowControl w:val="0"/>
        <w:numPr>
          <w:ilvl w:val="0"/>
          <w:numId w:val="63"/>
        </w:numPr>
        <w:tabs>
          <w:tab w:val="left" w:pos="285"/>
        </w:tabs>
        <w:spacing w:after="0" w:line="240" w:lineRule="auto"/>
        <w:ind w:right="1470"/>
        <w:jc w:val="both"/>
        <w:rPr>
          <w:rFonts w:ascii="Arial" w:eastAsia="Arial" w:hAnsi="Arial" w:cs="Arial"/>
          <w:sz w:val="20"/>
          <w:szCs w:val="20"/>
        </w:rPr>
      </w:pPr>
      <w:r w:rsidRPr="00990639">
        <w:rPr>
          <w:rFonts w:ascii="Calibri" w:eastAsia="Calibri" w:hAnsi="Calibri" w:cs="Calibri"/>
          <w:sz w:val="20"/>
          <w:szCs w:val="20"/>
        </w:rPr>
        <w:t>de forma injustificada, deixar de assinar o contrato ou instrumento equivalente;</w:t>
      </w:r>
    </w:p>
    <w:p w14:paraId="06F1C5D2" w14:textId="77777777" w:rsidR="00F26F17" w:rsidRPr="00990639" w:rsidRDefault="00F26F17" w:rsidP="00F26F17">
      <w:pPr>
        <w:spacing w:before="15" w:after="0" w:line="105" w:lineRule="exact"/>
        <w:rPr>
          <w:rFonts w:ascii="Arial" w:eastAsia="Arial" w:hAnsi="Arial" w:cs="Arial"/>
          <w:sz w:val="20"/>
          <w:szCs w:val="20"/>
        </w:rPr>
      </w:pPr>
    </w:p>
    <w:p w14:paraId="043EB3B4" w14:textId="77777777" w:rsidR="00F26F17" w:rsidRPr="00990639" w:rsidRDefault="00F26F17" w:rsidP="00F26F17">
      <w:pPr>
        <w:widowControl w:val="0"/>
        <w:numPr>
          <w:ilvl w:val="0"/>
          <w:numId w:val="63"/>
        </w:numPr>
        <w:tabs>
          <w:tab w:val="left" w:pos="330"/>
        </w:tabs>
        <w:spacing w:after="0" w:line="240" w:lineRule="auto"/>
        <w:ind w:right="3795"/>
        <w:jc w:val="both"/>
        <w:rPr>
          <w:rFonts w:ascii="Arial" w:eastAsia="Arial" w:hAnsi="Arial" w:cs="Arial"/>
          <w:sz w:val="20"/>
          <w:szCs w:val="20"/>
        </w:rPr>
      </w:pPr>
      <w:r w:rsidRPr="00990639">
        <w:rPr>
          <w:rFonts w:ascii="Calibri" w:eastAsia="Calibri" w:hAnsi="Calibri" w:cs="Calibri"/>
          <w:sz w:val="20"/>
          <w:szCs w:val="20"/>
        </w:rPr>
        <w:t>foi advertido e reincidiu pelo(s) mesmo(s) motivo(s);</w:t>
      </w:r>
    </w:p>
    <w:p w14:paraId="7480AC85" w14:textId="77777777" w:rsidR="00F26F17" w:rsidRPr="00990639" w:rsidRDefault="00F26F17" w:rsidP="00F26F17">
      <w:pPr>
        <w:spacing w:before="15" w:after="0" w:line="105" w:lineRule="exact"/>
        <w:rPr>
          <w:rFonts w:ascii="Arial" w:eastAsia="Arial" w:hAnsi="Arial" w:cs="Arial"/>
          <w:sz w:val="20"/>
          <w:szCs w:val="20"/>
        </w:rPr>
      </w:pPr>
    </w:p>
    <w:p w14:paraId="076769FF" w14:textId="77777777" w:rsidR="00F26F17" w:rsidRPr="00990639" w:rsidRDefault="00F26F17" w:rsidP="00F26F17">
      <w:pPr>
        <w:widowControl w:val="0"/>
        <w:numPr>
          <w:ilvl w:val="0"/>
          <w:numId w:val="63"/>
        </w:numPr>
        <w:tabs>
          <w:tab w:val="left" w:pos="315"/>
        </w:tabs>
        <w:spacing w:after="0" w:line="360" w:lineRule="auto"/>
        <w:ind w:right="120"/>
        <w:jc w:val="both"/>
        <w:rPr>
          <w:rFonts w:ascii="Arial" w:eastAsia="Arial" w:hAnsi="Arial" w:cs="Arial"/>
          <w:sz w:val="20"/>
          <w:szCs w:val="20"/>
        </w:rPr>
      </w:pPr>
      <w:r w:rsidRPr="00990639">
        <w:rPr>
          <w:rFonts w:ascii="Calibri" w:eastAsia="Calibri" w:hAnsi="Calibri" w:cs="Calibri"/>
          <w:sz w:val="20"/>
          <w:szCs w:val="20"/>
        </w:rPr>
        <w:t>Dar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causa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à</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inexecução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parcial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total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contrato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motivo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justificado,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inclusive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cause</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grave dano à</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Administração,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ao funcionamento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dos serviços públicos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interesse coletivo;</w:t>
      </w:r>
    </w:p>
    <w:p w14:paraId="255A22E5" w14:textId="77777777" w:rsidR="00F26F17" w:rsidRPr="00990639" w:rsidRDefault="00F26F17" w:rsidP="00F26F17">
      <w:pPr>
        <w:widowControl w:val="0"/>
        <w:numPr>
          <w:ilvl w:val="1"/>
          <w:numId w:val="48"/>
        </w:numPr>
        <w:tabs>
          <w:tab w:val="left" w:pos="810"/>
        </w:tabs>
        <w:spacing w:before="15" w:after="0" w:line="348" w:lineRule="auto"/>
        <w:ind w:right="135"/>
        <w:jc w:val="both"/>
        <w:rPr>
          <w:rFonts w:ascii="Arial" w:eastAsia="Arial" w:hAnsi="Arial" w:cs="Arial"/>
          <w:sz w:val="20"/>
          <w:szCs w:val="20"/>
        </w:rPr>
      </w:pPr>
      <w:r w:rsidRPr="00990639">
        <w:rPr>
          <w:rFonts w:ascii="Calibri" w:eastAsia="Calibri" w:hAnsi="Calibri" w:cs="Calibri"/>
          <w:sz w:val="20"/>
          <w:szCs w:val="20"/>
        </w:rPr>
        <w:t>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procedimento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para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aplicação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das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sanções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seguirá</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disposto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na Lei 14.133/2021.</w:t>
      </w:r>
    </w:p>
    <w:p w14:paraId="0DF97B11" w14:textId="77777777" w:rsidR="00F26F17" w:rsidRPr="00990639" w:rsidRDefault="00F26F17" w:rsidP="00F26F17">
      <w:pPr>
        <w:widowControl w:val="0"/>
        <w:numPr>
          <w:ilvl w:val="1"/>
          <w:numId w:val="48"/>
        </w:numPr>
        <w:tabs>
          <w:tab w:val="left" w:pos="810"/>
        </w:tabs>
        <w:spacing w:before="15" w:after="0" w:line="360" w:lineRule="auto"/>
        <w:ind w:right="120"/>
        <w:jc w:val="both"/>
        <w:rPr>
          <w:rFonts w:ascii="Arial" w:eastAsia="Arial" w:hAnsi="Arial" w:cs="Arial"/>
          <w:sz w:val="20"/>
          <w:szCs w:val="20"/>
        </w:rPr>
      </w:pPr>
      <w:r w:rsidRPr="00990639">
        <w:rPr>
          <w:rFonts w:ascii="Calibri" w:eastAsia="Calibri" w:hAnsi="Calibri" w:cs="Calibri"/>
          <w:sz w:val="20"/>
          <w:szCs w:val="20"/>
        </w:rPr>
        <w:t>Nos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casos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previstos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instrumento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convocatório,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inclu</w:t>
      </w:r>
      <w:r w:rsidRPr="00990639">
        <w:rPr>
          <w:rFonts w:ascii="Calibri" w:eastAsia="Calibri" w:hAnsi="Calibri" w:cs="Calibri"/>
          <w:spacing w:val="1"/>
          <w:sz w:val="20"/>
          <w:szCs w:val="20"/>
        </w:rPr>
        <w:t>s</w:t>
      </w:r>
      <w:r w:rsidRPr="00990639">
        <w:rPr>
          <w:rFonts w:ascii="Calibri" w:eastAsia="Calibri" w:hAnsi="Calibri" w:cs="Calibri"/>
          <w:sz w:val="20"/>
          <w:szCs w:val="20"/>
        </w:rPr>
        <w:t>ive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sobre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procedimento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aplicação das sanções administrativas,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deverão ser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observadas 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disposições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 Lei Federal</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n.º</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14.133/2021</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Decreto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Municipal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n.º</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2533, de 17 de Janeiro de 2024.</w:t>
      </w:r>
    </w:p>
    <w:p w14:paraId="36F306C8" w14:textId="77777777" w:rsidR="00F26F17" w:rsidRPr="00990639" w:rsidRDefault="00F26F17" w:rsidP="00F26F17">
      <w:pPr>
        <w:widowControl w:val="0"/>
        <w:numPr>
          <w:ilvl w:val="1"/>
          <w:numId w:val="48"/>
        </w:numPr>
        <w:tabs>
          <w:tab w:val="left" w:pos="810"/>
        </w:tabs>
        <w:spacing w:before="15" w:after="0" w:line="360" w:lineRule="auto"/>
        <w:ind w:right="120"/>
        <w:jc w:val="both"/>
        <w:rPr>
          <w:rFonts w:ascii="Arial" w:eastAsia="Arial" w:hAnsi="Arial" w:cs="Arial"/>
          <w:sz w:val="20"/>
          <w:szCs w:val="20"/>
        </w:rPr>
      </w:pPr>
      <w:r w:rsidRPr="00990639">
        <w:rPr>
          <w:rFonts w:ascii="Calibri" w:eastAsia="Calibri" w:hAnsi="Calibri" w:cs="Calibri"/>
          <w:sz w:val="20"/>
          <w:szCs w:val="20"/>
        </w:rPr>
        <w:t>Sem</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prejuízo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das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sanções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previstas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nos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itens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anteriores,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responsabilização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administrativa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 civil de pessoas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jurídicas pela prática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atos contra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Administração Pública,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nacional</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estrangeira,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na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participação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presente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licitação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nos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contratos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vínculos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derivados,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também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dará</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forma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prevista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Lei</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Federal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n.º</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 xml:space="preserve">12.846/2013. </w:t>
      </w:r>
    </w:p>
    <w:p w14:paraId="2457E4B3" w14:textId="77777777" w:rsidR="00F26F17" w:rsidRPr="00990639" w:rsidRDefault="00F26F17" w:rsidP="00F26F17">
      <w:pPr>
        <w:widowControl w:val="0"/>
        <w:numPr>
          <w:ilvl w:val="1"/>
          <w:numId w:val="48"/>
        </w:numPr>
        <w:tabs>
          <w:tab w:val="left" w:pos="810"/>
        </w:tabs>
        <w:spacing w:before="75" w:after="0" w:line="360" w:lineRule="auto"/>
        <w:ind w:right="135"/>
        <w:jc w:val="both"/>
        <w:rPr>
          <w:rFonts w:ascii="Arial" w:eastAsia="Arial" w:hAnsi="Arial" w:cs="Arial"/>
          <w:sz w:val="20"/>
          <w:szCs w:val="20"/>
        </w:rPr>
      </w:pPr>
      <w:r w:rsidRPr="00990639">
        <w:rPr>
          <w:rFonts w:ascii="Calibri" w:eastAsia="Calibri" w:hAnsi="Calibri" w:cs="Calibri"/>
          <w:sz w:val="20"/>
          <w:szCs w:val="20"/>
        </w:rPr>
        <w:t>Quaisquer penalidades aplicadas serão transcritas no Portal Nacional de Contratações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Públicas – PNCP 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no Tribunal de Contas de Contas do Estado do Paraná.</w:t>
      </w:r>
    </w:p>
    <w:p w14:paraId="5AED69CA" w14:textId="77777777" w:rsidR="00F26F17" w:rsidRPr="00990639" w:rsidRDefault="00F26F17" w:rsidP="00F26F17">
      <w:pPr>
        <w:widowControl w:val="0"/>
        <w:numPr>
          <w:ilvl w:val="1"/>
          <w:numId w:val="48"/>
        </w:numPr>
        <w:tabs>
          <w:tab w:val="left" w:pos="810"/>
        </w:tabs>
        <w:spacing w:before="15" w:after="0" w:line="360" w:lineRule="auto"/>
        <w:ind w:right="120"/>
        <w:jc w:val="both"/>
        <w:rPr>
          <w:rFonts w:ascii="Arial" w:eastAsia="Arial" w:hAnsi="Arial" w:cs="Arial"/>
          <w:sz w:val="20"/>
          <w:szCs w:val="20"/>
        </w:rPr>
      </w:pPr>
      <w:r w:rsidRPr="00990639">
        <w:rPr>
          <w:rFonts w:ascii="Calibri" w:eastAsia="Calibri" w:hAnsi="Calibri" w:cs="Calibri"/>
          <w:sz w:val="20"/>
          <w:szCs w:val="20"/>
        </w:rPr>
        <w:t>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multa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poderá</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ser</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descontada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pagamento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devido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pela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Administração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Pública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estadual,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decorrente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outros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contratos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firmados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entre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partes,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caso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em que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Administração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reterá o pagamento até o adimplemento da multa, com o que concorda o licitante ou contrato.</w:t>
      </w:r>
    </w:p>
    <w:p w14:paraId="61003E27" w14:textId="77777777" w:rsidR="00F26F17" w:rsidRPr="00990639" w:rsidRDefault="00F26F17" w:rsidP="00F26F17">
      <w:pPr>
        <w:widowControl w:val="0"/>
        <w:numPr>
          <w:ilvl w:val="1"/>
          <w:numId w:val="48"/>
        </w:numPr>
        <w:tabs>
          <w:tab w:val="left" w:pos="810"/>
        </w:tabs>
        <w:spacing w:before="15" w:after="0" w:line="348" w:lineRule="auto"/>
        <w:ind w:right="120"/>
        <w:jc w:val="both"/>
        <w:rPr>
          <w:rFonts w:ascii="Arial" w:eastAsia="Arial" w:hAnsi="Arial" w:cs="Arial"/>
          <w:sz w:val="20"/>
          <w:szCs w:val="20"/>
        </w:rPr>
      </w:pPr>
      <w:r w:rsidRPr="00990639">
        <w:rPr>
          <w:rFonts w:ascii="Calibri" w:eastAsia="Calibri" w:hAnsi="Calibri" w:cs="Calibri"/>
          <w:sz w:val="20"/>
          <w:szCs w:val="20"/>
        </w:rPr>
        <w:t>A retenção de pagamento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 outros contratos, pela Administração Pública,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no período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compreendido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entre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decisão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final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impôs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multa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adimplemento,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suspende 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fluência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prazo para a Administração,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importando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em mora,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nem gera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compensação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financeira.</w:t>
      </w:r>
    </w:p>
    <w:p w14:paraId="615D3ADA" w14:textId="77777777" w:rsidR="00F26F17" w:rsidRPr="00990639" w:rsidRDefault="00F26F17" w:rsidP="00F26F17">
      <w:pPr>
        <w:widowControl w:val="0"/>
        <w:numPr>
          <w:ilvl w:val="1"/>
          <w:numId w:val="48"/>
        </w:numPr>
        <w:tabs>
          <w:tab w:val="left" w:pos="810"/>
        </w:tabs>
        <w:spacing w:before="15" w:after="0" w:line="360" w:lineRule="auto"/>
        <w:ind w:right="120"/>
        <w:jc w:val="both"/>
        <w:rPr>
          <w:rFonts w:ascii="Arial" w:eastAsia="Arial" w:hAnsi="Arial" w:cs="Arial"/>
          <w:sz w:val="20"/>
          <w:szCs w:val="20"/>
        </w:rPr>
      </w:pPr>
      <w:r w:rsidRPr="00990639">
        <w:rPr>
          <w:rFonts w:ascii="Calibri" w:eastAsia="Calibri" w:hAnsi="Calibri" w:cs="Calibri"/>
          <w:sz w:val="20"/>
          <w:szCs w:val="20"/>
        </w:rPr>
        <w:t>Multa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mora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diária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até</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0,3%</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(três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décimos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por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cento),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calculada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sobre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valor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global</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do contrato ou da parcela em atraso, até o 30º (trigésimo) dia de atraso na entrega; a partir do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31º (trigésimo primeiro) dia, a multa de mora será convertida em co</w:t>
      </w:r>
      <w:r w:rsidRPr="00990639">
        <w:rPr>
          <w:rFonts w:ascii="Calibri" w:eastAsia="Calibri" w:hAnsi="Calibri" w:cs="Calibri"/>
          <w:spacing w:val="1"/>
          <w:sz w:val="20"/>
          <w:szCs w:val="20"/>
        </w:rPr>
        <w:t>m</w:t>
      </w:r>
      <w:r w:rsidRPr="00990639">
        <w:rPr>
          <w:rFonts w:ascii="Calibri" w:eastAsia="Calibri" w:hAnsi="Calibri" w:cs="Calibri"/>
          <w:sz w:val="20"/>
          <w:szCs w:val="20"/>
        </w:rPr>
        <w:t>pensatória, aplicando-se,</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no mais, o disposto nos itens acima.</w:t>
      </w:r>
    </w:p>
    <w:p w14:paraId="50A7B17C" w14:textId="77777777" w:rsidR="00F26F17" w:rsidRPr="00990639" w:rsidRDefault="00F26F17" w:rsidP="00F26F17">
      <w:pPr>
        <w:widowControl w:val="0"/>
        <w:numPr>
          <w:ilvl w:val="1"/>
          <w:numId w:val="48"/>
        </w:numPr>
        <w:tabs>
          <w:tab w:val="left" w:pos="810"/>
        </w:tabs>
        <w:spacing w:before="15" w:after="0" w:line="348" w:lineRule="auto"/>
        <w:ind w:right="120"/>
        <w:jc w:val="both"/>
        <w:rPr>
          <w:rFonts w:ascii="Arial" w:eastAsia="Arial" w:hAnsi="Arial" w:cs="Arial"/>
          <w:sz w:val="20"/>
          <w:szCs w:val="20"/>
        </w:rPr>
      </w:pPr>
      <w:r w:rsidRPr="00990639">
        <w:rPr>
          <w:rFonts w:ascii="Calibri" w:eastAsia="Calibri" w:hAnsi="Calibri" w:cs="Calibri"/>
          <w:sz w:val="20"/>
          <w:szCs w:val="20"/>
        </w:rPr>
        <w:t>Também</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deverão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ser</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observadas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demais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disposições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do Anexo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I</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Termo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de</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Referência.</w:t>
      </w:r>
    </w:p>
    <w:p w14:paraId="4C50B84A" w14:textId="77777777" w:rsidR="00F26F17" w:rsidRPr="00990639" w:rsidRDefault="00F26F17" w:rsidP="00F26F17">
      <w:pPr>
        <w:spacing w:before="15" w:after="0" w:line="150" w:lineRule="exact"/>
        <w:rPr>
          <w:rFonts w:ascii="Arial" w:eastAsia="Arial" w:hAnsi="Arial" w:cs="Arial"/>
          <w:sz w:val="20"/>
          <w:szCs w:val="20"/>
        </w:rPr>
      </w:pPr>
    </w:p>
    <w:p w14:paraId="4FBACB58" w14:textId="77777777" w:rsidR="00F26F17" w:rsidRPr="00990639" w:rsidRDefault="00F26F17" w:rsidP="00F26F17">
      <w:pPr>
        <w:widowControl w:val="0"/>
        <w:numPr>
          <w:ilvl w:val="0"/>
          <w:numId w:val="48"/>
        </w:numPr>
        <w:tabs>
          <w:tab w:val="left" w:pos="810"/>
        </w:tabs>
        <w:spacing w:after="0" w:line="240" w:lineRule="auto"/>
        <w:ind w:right="1230"/>
        <w:jc w:val="both"/>
        <w:outlineLvl w:val="0"/>
        <w:rPr>
          <w:rFonts w:ascii="Arial" w:eastAsia="Arial" w:hAnsi="Arial" w:cs="Arial"/>
          <w:sz w:val="20"/>
          <w:szCs w:val="20"/>
        </w:rPr>
      </w:pPr>
      <w:r w:rsidRPr="00990639">
        <w:rPr>
          <w:rFonts w:ascii="Calibri" w:eastAsia="Calibri" w:hAnsi="Calibri" w:cs="Calibri"/>
          <w:b/>
          <w:sz w:val="20"/>
          <w:szCs w:val="20"/>
        </w:rPr>
        <w:t>EFEITOS E CONDIÇÕES GERAIS PARA APLICAÇÃO DE PENALIDADE</w:t>
      </w:r>
    </w:p>
    <w:p w14:paraId="4C17CE5A" w14:textId="77777777" w:rsidR="00F26F17" w:rsidRPr="00990639" w:rsidRDefault="00F26F17" w:rsidP="00F26F17">
      <w:pPr>
        <w:spacing w:after="0" w:line="240" w:lineRule="auto"/>
        <w:rPr>
          <w:rFonts w:ascii="Arial" w:eastAsia="Arial" w:hAnsi="Arial" w:cs="Arial"/>
          <w:sz w:val="20"/>
          <w:szCs w:val="20"/>
        </w:rPr>
      </w:pPr>
    </w:p>
    <w:p w14:paraId="4854354D" w14:textId="77777777" w:rsidR="00F26F17" w:rsidRPr="00990639" w:rsidRDefault="00F26F17" w:rsidP="00F26F17">
      <w:pPr>
        <w:widowControl w:val="0"/>
        <w:numPr>
          <w:ilvl w:val="1"/>
          <w:numId w:val="48"/>
        </w:numPr>
        <w:tabs>
          <w:tab w:val="left" w:pos="810"/>
        </w:tabs>
        <w:spacing w:after="0" w:line="360" w:lineRule="auto"/>
        <w:ind w:right="120"/>
        <w:jc w:val="both"/>
        <w:rPr>
          <w:rFonts w:ascii="Arial" w:eastAsia="Arial" w:hAnsi="Arial" w:cs="Arial"/>
          <w:sz w:val="20"/>
          <w:szCs w:val="20"/>
        </w:rPr>
      </w:pPr>
      <w:r w:rsidRPr="00990639">
        <w:rPr>
          <w:rFonts w:ascii="Calibri" w:eastAsia="Calibri" w:hAnsi="Calibri" w:cs="Calibri"/>
          <w:sz w:val="20"/>
          <w:szCs w:val="20"/>
        </w:rPr>
        <w:t>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procedimento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administrativo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destinado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à</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apuraç</w:t>
      </w:r>
      <w:r w:rsidRPr="00990639">
        <w:rPr>
          <w:rFonts w:ascii="Calibri" w:eastAsia="Calibri" w:hAnsi="Calibri" w:cs="Calibri"/>
          <w:spacing w:val="1"/>
          <w:sz w:val="20"/>
          <w:szCs w:val="20"/>
        </w:rPr>
        <w:t>ã</w:t>
      </w:r>
      <w:r w:rsidRPr="00990639">
        <w:rPr>
          <w:rFonts w:ascii="Calibri" w:eastAsia="Calibri" w:hAnsi="Calibri" w:cs="Calibri"/>
          <w:sz w:val="20"/>
          <w:szCs w:val="20"/>
        </w:rPr>
        <w:t>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ato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faltoso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aplicação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sanção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correspondente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será</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autônomo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obedecerá,</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quanto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prazos 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forma,</w:t>
      </w:r>
      <w:r w:rsidRPr="00990639">
        <w:rPr>
          <w:rFonts w:ascii="Calibri" w:eastAsia="Calibri" w:hAnsi="Calibri" w:cs="Calibri"/>
          <w:spacing w:val="-1"/>
          <w:sz w:val="20"/>
          <w:szCs w:val="20"/>
        </w:rPr>
        <w:t xml:space="preserve"> a</w:t>
      </w:r>
      <w:r w:rsidRPr="00990639">
        <w:rPr>
          <w:rFonts w:ascii="Calibri" w:eastAsia="Calibri" w:hAnsi="Calibri" w:cs="Calibri"/>
          <w:sz w:val="20"/>
          <w:szCs w:val="20"/>
        </w:rPr>
        <w: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disposto</w:t>
      </w:r>
      <w:r w:rsidRPr="00990639">
        <w:rPr>
          <w:rFonts w:ascii="Calibri" w:eastAsia="Calibri" w:hAnsi="Calibri" w:cs="Calibri"/>
          <w:spacing w:val="-1"/>
          <w:sz w:val="20"/>
          <w:szCs w:val="20"/>
        </w:rPr>
        <w:t xml:space="preserve"> na Lei 14133/2021 e no </w:t>
      </w:r>
      <w:r w:rsidRPr="00990639">
        <w:rPr>
          <w:rFonts w:ascii="Calibri" w:eastAsia="Calibri" w:hAnsi="Calibri" w:cs="Calibri"/>
          <w:sz w:val="20"/>
          <w:szCs w:val="20"/>
        </w:rPr>
        <w:t>do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Decreto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Municipal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n.º</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2533, de 17 de Janeiro de 2024.</w:t>
      </w:r>
    </w:p>
    <w:p w14:paraId="618DA64F" w14:textId="77777777" w:rsidR="00F26F17" w:rsidRPr="00990639" w:rsidRDefault="00F26F17" w:rsidP="00F26F17">
      <w:pPr>
        <w:widowControl w:val="0"/>
        <w:numPr>
          <w:ilvl w:val="1"/>
          <w:numId w:val="48"/>
        </w:numPr>
        <w:tabs>
          <w:tab w:val="left" w:pos="810"/>
        </w:tabs>
        <w:spacing w:before="15" w:after="0" w:line="348" w:lineRule="auto"/>
        <w:ind w:right="120"/>
        <w:jc w:val="both"/>
        <w:rPr>
          <w:rFonts w:ascii="Arial" w:eastAsia="Arial" w:hAnsi="Arial" w:cs="Arial"/>
          <w:sz w:val="20"/>
          <w:szCs w:val="20"/>
        </w:rPr>
      </w:pPr>
      <w:r w:rsidRPr="00990639">
        <w:rPr>
          <w:rFonts w:ascii="Calibri" w:eastAsia="Calibri" w:hAnsi="Calibri" w:cs="Calibri"/>
          <w:sz w:val="20"/>
          <w:szCs w:val="20"/>
        </w:rPr>
        <w:t>A competência para autorizar a instauração do procedimento administrativo e apl</w:t>
      </w:r>
      <w:r w:rsidRPr="00990639">
        <w:rPr>
          <w:rFonts w:ascii="Calibri" w:eastAsia="Calibri" w:hAnsi="Calibri" w:cs="Calibri"/>
          <w:spacing w:val="1"/>
          <w:sz w:val="20"/>
          <w:szCs w:val="20"/>
        </w:rPr>
        <w:t>i</w:t>
      </w:r>
      <w:r w:rsidRPr="00990639">
        <w:rPr>
          <w:rFonts w:ascii="Calibri" w:eastAsia="Calibri" w:hAnsi="Calibri" w:cs="Calibri"/>
          <w:sz w:val="20"/>
          <w:szCs w:val="20"/>
        </w:rPr>
        <w:t>car 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penalidade de declaração de inidoneidade, é 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Excelentíssimo Senhor Prefeito Municipal, nos termos do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Art. 156, § 6º, inciso I, da Lei</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Federal n.º 14.133/2021.</w:t>
      </w:r>
    </w:p>
    <w:p w14:paraId="12320EA7" w14:textId="77777777" w:rsidR="00F26F17" w:rsidRPr="00990639" w:rsidRDefault="00F26F17" w:rsidP="00F26F17">
      <w:pPr>
        <w:widowControl w:val="0"/>
        <w:numPr>
          <w:ilvl w:val="1"/>
          <w:numId w:val="48"/>
        </w:numPr>
        <w:tabs>
          <w:tab w:val="left" w:pos="810"/>
        </w:tabs>
        <w:spacing w:before="15" w:after="0" w:line="348" w:lineRule="auto"/>
        <w:ind w:right="120"/>
        <w:jc w:val="both"/>
        <w:rPr>
          <w:rFonts w:ascii="Arial" w:eastAsia="Arial" w:hAnsi="Arial" w:cs="Arial"/>
          <w:sz w:val="20"/>
          <w:szCs w:val="20"/>
        </w:rPr>
      </w:pPr>
      <w:r w:rsidRPr="00990639">
        <w:rPr>
          <w:rFonts w:ascii="Calibri" w:eastAsia="Calibri" w:hAnsi="Calibri" w:cs="Calibri"/>
          <w:sz w:val="20"/>
          <w:szCs w:val="20"/>
        </w:rPr>
        <w:t>A competência para autorizar a instauração do procedimento administrativo e aplicar 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sanção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advertência,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multa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e/ou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impedimento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licitar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contratar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âmbito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Administração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Pública direta e indireta do Estado do Paraná é do Excelentíssimo Senhor Prefeito Municipal.</w:t>
      </w:r>
    </w:p>
    <w:p w14:paraId="2568CA00" w14:textId="77777777" w:rsidR="00F26F17" w:rsidRPr="00990639" w:rsidRDefault="00F26F17" w:rsidP="00F26F17">
      <w:pPr>
        <w:widowControl w:val="0"/>
        <w:numPr>
          <w:ilvl w:val="1"/>
          <w:numId w:val="48"/>
        </w:numPr>
        <w:tabs>
          <w:tab w:val="left" w:pos="810"/>
        </w:tabs>
        <w:spacing w:before="15" w:after="0" w:line="360" w:lineRule="auto"/>
        <w:ind w:right="120"/>
        <w:jc w:val="both"/>
        <w:rPr>
          <w:rFonts w:ascii="Arial" w:eastAsia="Arial" w:hAnsi="Arial" w:cs="Arial"/>
          <w:sz w:val="20"/>
          <w:szCs w:val="20"/>
        </w:rPr>
      </w:pPr>
      <w:r w:rsidRPr="00990639">
        <w:rPr>
          <w:rFonts w:ascii="Calibri" w:eastAsia="Calibri" w:hAnsi="Calibri" w:cs="Calibri"/>
          <w:sz w:val="20"/>
          <w:szCs w:val="20"/>
        </w:rPr>
        <w:t>A personalidade jurídica da licitante/contratada poderá ser desconsiderada sempre que</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utilizada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com</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abuso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direito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para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facilitar,</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encobrir</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dissimular</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prática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atos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ilícitos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previstos na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legislação ou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para provocar confusão patrimonial,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 nesse caso, todos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os efeitos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das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sanções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aplicadas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à</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pessoa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jurídica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estendidos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seus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adminis</w:t>
      </w:r>
      <w:r w:rsidRPr="00990639">
        <w:rPr>
          <w:rFonts w:ascii="Calibri" w:eastAsia="Calibri" w:hAnsi="Calibri" w:cs="Calibri"/>
          <w:spacing w:val="1"/>
          <w:sz w:val="20"/>
          <w:szCs w:val="20"/>
        </w:rPr>
        <w:t>t</w:t>
      </w:r>
      <w:r w:rsidRPr="00990639">
        <w:rPr>
          <w:rFonts w:ascii="Calibri" w:eastAsia="Calibri" w:hAnsi="Calibri" w:cs="Calibri"/>
          <w:sz w:val="20"/>
          <w:szCs w:val="20"/>
        </w:rPr>
        <w:t>radores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sócios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com poderes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administração,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 pessoa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jurídica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sucessora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 empresa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mesmo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ramo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com</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relação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coligação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controle,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fato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direito,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sancionado,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observados,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todos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os casos, 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contraditório, a ampla defesa 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 obrigatoriedade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 análise jurídica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prévia.</w:t>
      </w:r>
    </w:p>
    <w:p w14:paraId="401A37B8" w14:textId="77777777" w:rsidR="00F26F17" w:rsidRPr="00990639" w:rsidRDefault="00F26F17" w:rsidP="00F26F17">
      <w:pPr>
        <w:widowControl w:val="0"/>
        <w:numPr>
          <w:ilvl w:val="1"/>
          <w:numId w:val="48"/>
        </w:numPr>
        <w:tabs>
          <w:tab w:val="left" w:pos="810"/>
        </w:tabs>
        <w:spacing w:before="15" w:after="0" w:line="360" w:lineRule="auto"/>
        <w:ind w:right="135"/>
        <w:jc w:val="both"/>
        <w:rPr>
          <w:rFonts w:ascii="Arial" w:eastAsia="Arial" w:hAnsi="Arial" w:cs="Arial"/>
          <w:sz w:val="20"/>
          <w:szCs w:val="20"/>
        </w:rPr>
      </w:pPr>
      <w:r w:rsidRPr="00990639">
        <w:rPr>
          <w:rFonts w:ascii="Calibri" w:eastAsia="Calibri" w:hAnsi="Calibri" w:cs="Calibri"/>
          <w:sz w:val="20"/>
          <w:szCs w:val="20"/>
        </w:rPr>
        <w:t>Se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multa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for</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valor</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superior</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valor</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pagamento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eventualmente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devido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pela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Administração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contratado,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além</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perda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desse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valor,</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diferença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será</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descontada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garantia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prestada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será</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cobrada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judicialmente.</w:t>
      </w:r>
    </w:p>
    <w:p w14:paraId="48D85FE4" w14:textId="77777777" w:rsidR="00F26F17" w:rsidRPr="00990639" w:rsidRDefault="00F26F17" w:rsidP="00F26F17">
      <w:pPr>
        <w:widowControl w:val="0"/>
        <w:numPr>
          <w:ilvl w:val="1"/>
          <w:numId w:val="48"/>
        </w:numPr>
        <w:tabs>
          <w:tab w:val="left" w:pos="810"/>
        </w:tabs>
        <w:spacing w:before="15" w:after="0" w:line="360" w:lineRule="auto"/>
        <w:ind w:right="135"/>
        <w:jc w:val="both"/>
        <w:rPr>
          <w:rFonts w:ascii="Arial" w:eastAsia="Arial" w:hAnsi="Arial" w:cs="Arial"/>
          <w:sz w:val="20"/>
          <w:szCs w:val="20"/>
        </w:rPr>
      </w:pPr>
      <w:r w:rsidRPr="00990639">
        <w:rPr>
          <w:rFonts w:ascii="Calibri" w:eastAsia="Calibri" w:hAnsi="Calibri" w:cs="Calibri"/>
          <w:sz w:val="20"/>
          <w:szCs w:val="20"/>
        </w:rPr>
        <w: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prazos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citados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contados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partir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recebimento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notificação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enviada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pelo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DER/PR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à</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contratada/licitante.</w:t>
      </w:r>
    </w:p>
    <w:p w14:paraId="2FE383B2" w14:textId="77777777" w:rsidR="00F26F17" w:rsidRPr="00990639" w:rsidRDefault="00F26F17" w:rsidP="00F26F17">
      <w:pPr>
        <w:widowControl w:val="0"/>
        <w:numPr>
          <w:ilvl w:val="0"/>
          <w:numId w:val="48"/>
        </w:numPr>
        <w:tabs>
          <w:tab w:val="left" w:pos="465"/>
        </w:tabs>
        <w:spacing w:before="75" w:after="0" w:line="240" w:lineRule="auto"/>
        <w:outlineLvl w:val="0"/>
        <w:rPr>
          <w:rFonts w:ascii="Arial" w:eastAsia="Arial" w:hAnsi="Arial" w:cs="Arial"/>
          <w:sz w:val="20"/>
          <w:szCs w:val="20"/>
        </w:rPr>
      </w:pPr>
      <w:r w:rsidRPr="00990639">
        <w:rPr>
          <w:rFonts w:ascii="Calibri" w:eastAsia="Calibri" w:hAnsi="Calibri" w:cs="Calibri"/>
          <w:b/>
          <w:sz w:val="20"/>
          <w:szCs w:val="20"/>
        </w:rPr>
        <w:t>RECEBIMENTO</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DOS</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SERVIÇOS</w:t>
      </w:r>
    </w:p>
    <w:p w14:paraId="464023A6" w14:textId="77777777" w:rsidR="00F26F17" w:rsidRPr="00990639" w:rsidRDefault="00F26F17" w:rsidP="00F26F17">
      <w:pPr>
        <w:spacing w:after="0" w:line="240" w:lineRule="auto"/>
        <w:rPr>
          <w:rFonts w:ascii="Arial" w:eastAsia="Arial" w:hAnsi="Arial" w:cs="Arial"/>
          <w:sz w:val="20"/>
          <w:szCs w:val="20"/>
        </w:rPr>
      </w:pPr>
    </w:p>
    <w:p w14:paraId="25A464EF" w14:textId="77777777" w:rsidR="00F26F17" w:rsidRPr="00990639" w:rsidRDefault="00F26F17" w:rsidP="00F26F17">
      <w:pPr>
        <w:widowControl w:val="0"/>
        <w:numPr>
          <w:ilvl w:val="1"/>
          <w:numId w:val="48"/>
        </w:numPr>
        <w:tabs>
          <w:tab w:val="left" w:pos="810"/>
        </w:tabs>
        <w:spacing w:after="0" w:line="360" w:lineRule="auto"/>
        <w:ind w:right="105"/>
        <w:jc w:val="both"/>
        <w:rPr>
          <w:rFonts w:ascii="Arial" w:eastAsia="Arial" w:hAnsi="Arial" w:cs="Arial"/>
          <w:sz w:val="20"/>
          <w:szCs w:val="20"/>
        </w:rPr>
      </w:pPr>
      <w:r w:rsidRPr="00990639">
        <w:rPr>
          <w:rFonts w:ascii="Calibri" w:eastAsia="Calibri" w:hAnsi="Calibri" w:cs="Calibri"/>
          <w:sz w:val="20"/>
          <w:szCs w:val="20"/>
        </w:rPr>
        <w:t xml:space="preserve">Os </w:t>
      </w:r>
      <w:r w:rsidRPr="00990639">
        <w:rPr>
          <w:rFonts w:ascii="Calibri" w:eastAsia="Calibri" w:hAnsi="Calibri" w:cs="Calibri"/>
          <w:spacing w:val="2"/>
          <w:sz w:val="20"/>
          <w:szCs w:val="20"/>
        </w:rPr>
        <w:t>serviços</w:t>
      </w:r>
      <w:r w:rsidRPr="00990639">
        <w:rPr>
          <w:rFonts w:ascii="Calibri" w:eastAsia="Calibri" w:hAnsi="Calibri" w:cs="Calibri"/>
          <w:sz w:val="20"/>
          <w:szCs w:val="20"/>
        </w:rPr>
        <w:t xml:space="preserve"> </w:t>
      </w:r>
      <w:r w:rsidRPr="00990639">
        <w:rPr>
          <w:rFonts w:ascii="Calibri" w:eastAsia="Calibri" w:hAnsi="Calibri" w:cs="Calibri"/>
          <w:spacing w:val="2"/>
          <w:sz w:val="20"/>
          <w:szCs w:val="20"/>
        </w:rPr>
        <w:t>serão</w:t>
      </w:r>
      <w:r w:rsidRPr="00990639">
        <w:rPr>
          <w:rFonts w:ascii="Calibri" w:eastAsia="Calibri" w:hAnsi="Calibri" w:cs="Calibri"/>
          <w:sz w:val="20"/>
          <w:szCs w:val="20"/>
        </w:rPr>
        <w:t xml:space="preserve"> </w:t>
      </w:r>
      <w:r w:rsidRPr="00990639">
        <w:rPr>
          <w:rFonts w:ascii="Calibri" w:eastAsia="Calibri" w:hAnsi="Calibri" w:cs="Calibri"/>
          <w:spacing w:val="2"/>
          <w:sz w:val="20"/>
          <w:szCs w:val="20"/>
        </w:rPr>
        <w:t>recebidos</w:t>
      </w:r>
      <w:r w:rsidRPr="00990639">
        <w:rPr>
          <w:rFonts w:ascii="Calibri" w:eastAsia="Calibri" w:hAnsi="Calibri" w:cs="Calibri"/>
          <w:sz w:val="20"/>
          <w:szCs w:val="20"/>
        </w:rPr>
        <w:t xml:space="preserve"> </w:t>
      </w:r>
      <w:r w:rsidRPr="00990639">
        <w:rPr>
          <w:rFonts w:ascii="Calibri" w:eastAsia="Calibri" w:hAnsi="Calibri" w:cs="Calibri"/>
          <w:spacing w:val="2"/>
          <w:sz w:val="20"/>
          <w:szCs w:val="20"/>
        </w:rPr>
        <w:t>em</w:t>
      </w:r>
      <w:r w:rsidRPr="00990639">
        <w:rPr>
          <w:rFonts w:ascii="Calibri" w:eastAsia="Calibri" w:hAnsi="Calibri" w:cs="Calibri"/>
          <w:sz w:val="20"/>
          <w:szCs w:val="20"/>
        </w:rPr>
        <w:t xml:space="preserve"> </w:t>
      </w:r>
      <w:r w:rsidRPr="00990639">
        <w:rPr>
          <w:rFonts w:ascii="Calibri" w:eastAsia="Calibri" w:hAnsi="Calibri" w:cs="Calibri"/>
          <w:spacing w:val="2"/>
          <w:sz w:val="20"/>
          <w:szCs w:val="20"/>
        </w:rPr>
        <w:t>duas</w:t>
      </w:r>
      <w:r w:rsidRPr="00990639">
        <w:rPr>
          <w:rFonts w:ascii="Calibri" w:eastAsia="Calibri" w:hAnsi="Calibri" w:cs="Calibri"/>
          <w:sz w:val="20"/>
          <w:szCs w:val="20"/>
        </w:rPr>
        <w:t xml:space="preserve"> </w:t>
      </w:r>
      <w:r w:rsidRPr="00990639">
        <w:rPr>
          <w:rFonts w:ascii="Calibri" w:eastAsia="Calibri" w:hAnsi="Calibri" w:cs="Calibri"/>
          <w:spacing w:val="2"/>
          <w:sz w:val="20"/>
          <w:szCs w:val="20"/>
        </w:rPr>
        <w:t>etapas</w:t>
      </w:r>
      <w:r w:rsidRPr="00990639">
        <w:rPr>
          <w:rFonts w:ascii="Calibri" w:eastAsia="Calibri" w:hAnsi="Calibri" w:cs="Calibri"/>
          <w:sz w:val="20"/>
          <w:szCs w:val="20"/>
        </w:rPr>
        <w:t xml:space="preserve">: </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 xml:space="preserve">provisória </w:t>
      </w:r>
      <w:r w:rsidRPr="00990639">
        <w:rPr>
          <w:rFonts w:ascii="Calibri" w:eastAsia="Calibri" w:hAnsi="Calibri" w:cs="Calibri"/>
          <w:spacing w:val="2"/>
          <w:sz w:val="20"/>
          <w:szCs w:val="20"/>
        </w:rPr>
        <w:t>e</w:t>
      </w:r>
      <w:r w:rsidRPr="00990639">
        <w:rPr>
          <w:rFonts w:ascii="Calibri" w:eastAsia="Calibri" w:hAnsi="Calibri" w:cs="Calibri"/>
          <w:sz w:val="20"/>
          <w:szCs w:val="20"/>
        </w:rPr>
        <w:t xml:space="preserve"> </w:t>
      </w:r>
      <w:r w:rsidRPr="00990639">
        <w:rPr>
          <w:rFonts w:ascii="Calibri" w:eastAsia="Calibri" w:hAnsi="Calibri" w:cs="Calibri"/>
          <w:spacing w:val="2"/>
          <w:sz w:val="20"/>
          <w:szCs w:val="20"/>
        </w:rPr>
        <w:t>definitiva</w:t>
      </w:r>
      <w:r w:rsidRPr="00990639">
        <w:rPr>
          <w:rFonts w:ascii="Calibri" w:eastAsia="Calibri" w:hAnsi="Calibri" w:cs="Calibri"/>
          <w:sz w:val="20"/>
          <w:szCs w:val="20"/>
        </w:rPr>
        <w:t xml:space="preserve">, </w:t>
      </w:r>
      <w:r w:rsidRPr="00990639">
        <w:rPr>
          <w:rFonts w:ascii="Calibri" w:eastAsia="Calibri" w:hAnsi="Calibri" w:cs="Calibri"/>
          <w:spacing w:val="2"/>
          <w:sz w:val="20"/>
          <w:szCs w:val="20"/>
        </w:rPr>
        <w:t>conforme</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estabelecido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no Anexo I – Termo 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Referência deste Edital.</w:t>
      </w:r>
    </w:p>
    <w:p w14:paraId="2EC0DF32" w14:textId="77777777" w:rsidR="00F26F17" w:rsidRPr="00990639" w:rsidRDefault="00F26F17" w:rsidP="00F26F17">
      <w:pPr>
        <w:spacing w:after="0" w:line="240" w:lineRule="auto"/>
        <w:rPr>
          <w:rFonts w:ascii="Arial" w:eastAsia="Arial" w:hAnsi="Arial" w:cs="Arial"/>
          <w:sz w:val="20"/>
          <w:szCs w:val="20"/>
        </w:rPr>
      </w:pPr>
    </w:p>
    <w:p w14:paraId="383F47BF" w14:textId="77777777" w:rsidR="00F26F17" w:rsidRPr="00990639" w:rsidRDefault="00F26F17" w:rsidP="00F26F17">
      <w:pPr>
        <w:widowControl w:val="0"/>
        <w:numPr>
          <w:ilvl w:val="0"/>
          <w:numId w:val="48"/>
        </w:numPr>
        <w:tabs>
          <w:tab w:val="left" w:pos="810"/>
        </w:tabs>
        <w:spacing w:after="0" w:line="240" w:lineRule="auto"/>
        <w:outlineLvl w:val="0"/>
        <w:rPr>
          <w:rFonts w:ascii="Arial" w:eastAsia="Arial" w:hAnsi="Arial" w:cs="Arial"/>
          <w:sz w:val="20"/>
          <w:szCs w:val="20"/>
        </w:rPr>
      </w:pPr>
      <w:r w:rsidRPr="00990639">
        <w:rPr>
          <w:rFonts w:ascii="Calibri" w:eastAsia="Calibri" w:hAnsi="Calibri" w:cs="Calibri"/>
          <w:b/>
          <w:sz w:val="20"/>
          <w:szCs w:val="20"/>
        </w:rPr>
        <w:t>DISPOSIÇÕES</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GERAIS</w:t>
      </w:r>
    </w:p>
    <w:p w14:paraId="6EB04845" w14:textId="77777777" w:rsidR="00F26F17" w:rsidRPr="00990639" w:rsidRDefault="00F26F17" w:rsidP="00F26F17">
      <w:pPr>
        <w:spacing w:before="15" w:after="0" w:line="240" w:lineRule="exact"/>
        <w:rPr>
          <w:rFonts w:ascii="Arial" w:eastAsia="Arial" w:hAnsi="Arial" w:cs="Arial"/>
          <w:sz w:val="20"/>
          <w:szCs w:val="20"/>
        </w:rPr>
      </w:pPr>
    </w:p>
    <w:p w14:paraId="7BD16FC1" w14:textId="77777777" w:rsidR="00F26F17" w:rsidRPr="00990639" w:rsidRDefault="00F26F17" w:rsidP="00F26F17">
      <w:pPr>
        <w:widowControl w:val="0"/>
        <w:numPr>
          <w:ilvl w:val="1"/>
          <w:numId w:val="48"/>
        </w:numPr>
        <w:tabs>
          <w:tab w:val="left" w:pos="810"/>
        </w:tabs>
        <w:spacing w:after="0" w:line="360" w:lineRule="auto"/>
        <w:ind w:right="105"/>
        <w:jc w:val="both"/>
        <w:rPr>
          <w:rFonts w:ascii="Arial" w:eastAsia="Arial" w:hAnsi="Arial" w:cs="Arial"/>
          <w:sz w:val="20"/>
          <w:szCs w:val="20"/>
        </w:rPr>
      </w:pPr>
      <w:r w:rsidRPr="00990639">
        <w:rPr>
          <w:rFonts w:ascii="Calibri" w:eastAsia="Calibri" w:hAnsi="Calibri" w:cs="Calibri"/>
          <w:sz w:val="20"/>
          <w:szCs w:val="20"/>
        </w:rPr>
        <w:t>O Município de Ibaiti poderá revogar esta licitação por razões de interesse público, decorrente de</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fato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superveniente.</w:t>
      </w:r>
    </w:p>
    <w:p w14:paraId="2CB94683" w14:textId="77777777" w:rsidR="00F26F17" w:rsidRPr="00990639" w:rsidRDefault="00F26F17" w:rsidP="00F26F17">
      <w:pPr>
        <w:widowControl w:val="0"/>
        <w:numPr>
          <w:ilvl w:val="1"/>
          <w:numId w:val="48"/>
        </w:numPr>
        <w:tabs>
          <w:tab w:val="left" w:pos="810"/>
        </w:tabs>
        <w:spacing w:before="15" w:after="0" w:line="240" w:lineRule="auto"/>
        <w:rPr>
          <w:rFonts w:ascii="Arial" w:eastAsia="Arial" w:hAnsi="Arial" w:cs="Arial"/>
          <w:sz w:val="20"/>
          <w:szCs w:val="20"/>
        </w:rPr>
      </w:pPr>
      <w:r w:rsidRPr="00990639">
        <w:rPr>
          <w:rFonts w:ascii="Calibri" w:eastAsia="Calibri" w:hAnsi="Calibri" w:cs="Calibri"/>
          <w:sz w:val="20"/>
          <w:szCs w:val="20"/>
        </w:rPr>
        <w:t>Fazem parte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integrante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 presente Edital, os seguintes anexos:</w:t>
      </w:r>
    </w:p>
    <w:p w14:paraId="5AD2CBC2" w14:textId="77777777" w:rsidR="00F26F17" w:rsidRPr="00990639" w:rsidRDefault="00F26F17" w:rsidP="00F26F17">
      <w:pPr>
        <w:spacing w:before="15" w:after="0" w:line="105" w:lineRule="exact"/>
        <w:rPr>
          <w:rFonts w:ascii="Arial" w:eastAsia="Arial" w:hAnsi="Arial" w:cs="Arial"/>
          <w:sz w:val="20"/>
          <w:szCs w:val="20"/>
        </w:rPr>
      </w:pPr>
    </w:p>
    <w:p w14:paraId="63DFA5D8" w14:textId="77777777" w:rsidR="00F26F17" w:rsidRPr="00990639" w:rsidRDefault="00F26F17" w:rsidP="00F26F17">
      <w:pPr>
        <w:spacing w:after="0" w:line="360" w:lineRule="auto"/>
        <w:ind w:right="5775"/>
        <w:rPr>
          <w:rFonts w:ascii="Arial" w:eastAsia="Arial" w:hAnsi="Arial" w:cs="Arial"/>
          <w:sz w:val="20"/>
          <w:szCs w:val="20"/>
        </w:rPr>
      </w:pPr>
      <w:r w:rsidRPr="00990639">
        <w:rPr>
          <w:rFonts w:ascii="Calibri" w:eastAsia="Calibri" w:hAnsi="Calibri" w:cs="Calibri"/>
          <w:sz w:val="20"/>
          <w:szCs w:val="20"/>
        </w:rPr>
        <w:t>Anexo I – Termo de Referência;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Anexo II</w:t>
      </w:r>
      <w:r>
        <w:rPr>
          <w:rFonts w:ascii="Calibri" w:eastAsia="Calibri" w:hAnsi="Calibri" w:cs="Calibri"/>
          <w:spacing w:val="-1"/>
          <w:sz w:val="20"/>
          <w:szCs w:val="20"/>
        </w:rPr>
        <w:t xml:space="preserve"> </w:t>
      </w:r>
      <w:r w:rsidRPr="00990639">
        <w:rPr>
          <w:rFonts w:ascii="Calibri" w:eastAsia="Calibri" w:hAnsi="Calibri" w:cs="Calibri"/>
          <w:sz w:val="20"/>
          <w:szCs w:val="20"/>
        </w:rPr>
        <w:t>Carta Credencial;</w:t>
      </w:r>
    </w:p>
    <w:p w14:paraId="15EA3D8B" w14:textId="77777777" w:rsidR="00F26F17" w:rsidRPr="00990639" w:rsidRDefault="00F26F17" w:rsidP="00F26F17">
      <w:pPr>
        <w:spacing w:before="15" w:after="0" w:line="348" w:lineRule="auto"/>
        <w:ind w:right="2550"/>
        <w:rPr>
          <w:rFonts w:ascii="Arial" w:eastAsia="Arial" w:hAnsi="Arial" w:cs="Arial"/>
          <w:sz w:val="20"/>
          <w:szCs w:val="20"/>
        </w:rPr>
      </w:pPr>
      <w:r w:rsidRPr="00990639">
        <w:rPr>
          <w:rFonts w:ascii="Calibri" w:eastAsia="Calibri" w:hAnsi="Calibri" w:cs="Calibri"/>
          <w:sz w:val="20"/>
          <w:szCs w:val="20"/>
        </w:rPr>
        <w:t>Anexo III</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 Declaração de Ciência, Aceite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 Responsabilidade;</w:t>
      </w:r>
      <w:r w:rsidRPr="00990639">
        <w:rPr>
          <w:rFonts w:ascii="Calibri" w:eastAsia="Calibri" w:hAnsi="Calibri" w:cs="Calibri"/>
          <w:w w:val="99"/>
          <w:sz w:val="20"/>
          <w:szCs w:val="20"/>
        </w:rPr>
        <w:t xml:space="preserve"> </w:t>
      </w:r>
    </w:p>
    <w:p w14:paraId="5647AA74" w14:textId="77777777" w:rsidR="00F26F17" w:rsidRPr="00990639" w:rsidRDefault="00F26F17" w:rsidP="00F26F17">
      <w:pPr>
        <w:spacing w:before="15" w:after="0" w:line="348" w:lineRule="auto"/>
        <w:ind w:right="2550"/>
        <w:rPr>
          <w:rFonts w:ascii="Arial" w:eastAsia="Arial" w:hAnsi="Arial" w:cs="Arial"/>
          <w:sz w:val="20"/>
          <w:szCs w:val="20"/>
        </w:rPr>
      </w:pPr>
      <w:r w:rsidRPr="00990639">
        <w:rPr>
          <w:rFonts w:ascii="Calibri" w:eastAsia="Calibri" w:hAnsi="Calibri" w:cs="Calibri"/>
          <w:sz w:val="20"/>
          <w:szCs w:val="20"/>
        </w:rPr>
        <w:t>Anexo IV –Proposta de Preços;</w:t>
      </w:r>
    </w:p>
    <w:p w14:paraId="1662FD62" w14:textId="77777777" w:rsidR="00F26F17" w:rsidRPr="00990639" w:rsidRDefault="00F26F17" w:rsidP="00F26F17">
      <w:pPr>
        <w:spacing w:before="15" w:after="0" w:line="360" w:lineRule="auto"/>
        <w:ind w:right="3390"/>
        <w:rPr>
          <w:rFonts w:ascii="Arial" w:eastAsia="Arial" w:hAnsi="Arial" w:cs="Arial"/>
          <w:sz w:val="20"/>
          <w:szCs w:val="20"/>
        </w:rPr>
      </w:pPr>
      <w:r w:rsidRPr="00990639">
        <w:rPr>
          <w:rFonts w:ascii="Calibri" w:eastAsia="Calibri" w:hAnsi="Calibri" w:cs="Calibri"/>
          <w:sz w:val="20"/>
          <w:szCs w:val="20"/>
        </w:rPr>
        <w:t>Anexo V –</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Declaração de Indicação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 Profissionais;</w:t>
      </w:r>
      <w:r w:rsidRPr="00990639">
        <w:rPr>
          <w:rFonts w:ascii="Calibri" w:eastAsia="Calibri" w:hAnsi="Calibri" w:cs="Calibri"/>
          <w:w w:val="99"/>
          <w:sz w:val="20"/>
          <w:szCs w:val="20"/>
        </w:rPr>
        <w:t xml:space="preserve"> </w:t>
      </w:r>
    </w:p>
    <w:p w14:paraId="6E9F58E3" w14:textId="77777777" w:rsidR="00F26F17" w:rsidRPr="00990639" w:rsidRDefault="00F26F17" w:rsidP="00F26F17">
      <w:pPr>
        <w:spacing w:after="0" w:line="360" w:lineRule="auto"/>
        <w:ind w:right="1695"/>
        <w:rPr>
          <w:rFonts w:ascii="Arial" w:eastAsia="Arial" w:hAnsi="Arial" w:cs="Arial"/>
          <w:sz w:val="20"/>
          <w:szCs w:val="20"/>
        </w:rPr>
      </w:pPr>
      <w:r w:rsidRPr="00990639">
        <w:rPr>
          <w:rFonts w:ascii="Calibri" w:eastAsia="Calibri" w:hAnsi="Calibri" w:cs="Calibri"/>
          <w:sz w:val="20"/>
          <w:szCs w:val="20"/>
        </w:rPr>
        <w:t>Anexo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VI – Declaração de Opção de Não Realização de Visita Técnica;</w:t>
      </w:r>
      <w:r w:rsidRPr="00990639">
        <w:rPr>
          <w:rFonts w:ascii="Calibri" w:eastAsia="Calibri" w:hAnsi="Calibri" w:cs="Calibri"/>
          <w:w w:val="99"/>
          <w:sz w:val="20"/>
          <w:szCs w:val="20"/>
        </w:rPr>
        <w:t xml:space="preserve"> </w:t>
      </w:r>
    </w:p>
    <w:p w14:paraId="7221F6D2" w14:textId="77777777" w:rsidR="00F26F17" w:rsidRPr="00990639" w:rsidRDefault="00F26F17" w:rsidP="00F26F17">
      <w:pPr>
        <w:spacing w:after="0" w:line="360" w:lineRule="auto"/>
        <w:ind w:right="1695"/>
        <w:rPr>
          <w:rFonts w:ascii="Arial" w:eastAsia="Arial" w:hAnsi="Arial" w:cs="Arial"/>
          <w:sz w:val="20"/>
          <w:szCs w:val="20"/>
        </w:rPr>
      </w:pPr>
      <w:r w:rsidRPr="00990639">
        <w:rPr>
          <w:rFonts w:ascii="Calibri" w:eastAsia="Calibri" w:hAnsi="Calibri" w:cs="Calibri"/>
          <w:sz w:val="20"/>
          <w:szCs w:val="20"/>
        </w:rPr>
        <w:t>Anexo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VII –</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Declaração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“LGPD”;</w:t>
      </w:r>
    </w:p>
    <w:p w14:paraId="1C06C7F5" w14:textId="77777777" w:rsidR="00F26F17" w:rsidRPr="00990639" w:rsidRDefault="00F26F17" w:rsidP="00F26F17">
      <w:pPr>
        <w:spacing w:after="0" w:line="348" w:lineRule="auto"/>
        <w:ind w:right="3060"/>
        <w:rPr>
          <w:rFonts w:ascii="Arial" w:eastAsia="Arial" w:hAnsi="Arial" w:cs="Arial"/>
          <w:sz w:val="20"/>
          <w:szCs w:val="20"/>
        </w:rPr>
      </w:pPr>
      <w:r w:rsidRPr="00990639">
        <w:rPr>
          <w:rFonts w:ascii="Calibri" w:eastAsia="Calibri" w:hAnsi="Calibri" w:cs="Calibri"/>
          <w:sz w:val="20"/>
          <w:szCs w:val="20"/>
        </w:rPr>
        <w:lastRenderedPageBreak/>
        <w:t>Anexo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 xml:space="preserve">VIII– Declarações Unificadas; </w:t>
      </w:r>
    </w:p>
    <w:p w14:paraId="4B31CA9C" w14:textId="77777777" w:rsidR="00F26F17" w:rsidRPr="00990639" w:rsidRDefault="00F26F17" w:rsidP="00F26F17">
      <w:pPr>
        <w:spacing w:after="0" w:line="348" w:lineRule="auto"/>
        <w:ind w:right="3060"/>
        <w:rPr>
          <w:rFonts w:ascii="Arial" w:eastAsia="Arial" w:hAnsi="Arial" w:cs="Arial"/>
          <w:sz w:val="20"/>
          <w:szCs w:val="20"/>
        </w:rPr>
      </w:pPr>
      <w:r w:rsidRPr="00990639">
        <w:rPr>
          <w:rFonts w:ascii="Calibri" w:eastAsia="Calibri" w:hAnsi="Calibri" w:cs="Calibri"/>
          <w:sz w:val="20"/>
          <w:szCs w:val="20"/>
        </w:rPr>
        <w:t xml:space="preserve">Anexo IV - </w:t>
      </w:r>
      <w:r w:rsidRPr="00990639">
        <w:rPr>
          <w:rFonts w:ascii="Calibri" w:eastAsia="Calibri" w:hAnsi="Calibri" w:cs="Calibri"/>
          <w:color w:val="000000"/>
          <w:sz w:val="20"/>
          <w:szCs w:val="20"/>
        </w:rPr>
        <w:t>Declaração de Não Parentesco Lei Orgânica Municipal, Art. 92;</w:t>
      </w:r>
    </w:p>
    <w:p w14:paraId="50369CE3" w14:textId="77777777" w:rsidR="00F26F17" w:rsidRPr="00990639" w:rsidRDefault="00F26F17" w:rsidP="00F26F17">
      <w:pPr>
        <w:spacing w:before="15" w:after="0" w:line="240" w:lineRule="auto"/>
        <w:rPr>
          <w:rFonts w:ascii="Arial" w:eastAsia="Arial" w:hAnsi="Arial" w:cs="Arial"/>
          <w:sz w:val="20"/>
          <w:szCs w:val="20"/>
        </w:rPr>
      </w:pPr>
      <w:r w:rsidRPr="00990639">
        <w:rPr>
          <w:rFonts w:ascii="Calibri" w:eastAsia="Calibri" w:hAnsi="Calibri" w:cs="Calibri"/>
          <w:sz w:val="20"/>
          <w:szCs w:val="20"/>
        </w:rPr>
        <w:t>Anexo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X – Minuta de Contrato.</w:t>
      </w:r>
    </w:p>
    <w:p w14:paraId="5A2D7E9D" w14:textId="77777777" w:rsidR="00F26F17" w:rsidRPr="00990639" w:rsidRDefault="00F26F17" w:rsidP="00F26F17">
      <w:pPr>
        <w:spacing w:after="0" w:line="240" w:lineRule="auto"/>
        <w:rPr>
          <w:rFonts w:ascii="Arial" w:eastAsia="Arial" w:hAnsi="Arial" w:cs="Arial"/>
          <w:sz w:val="20"/>
          <w:szCs w:val="20"/>
        </w:rPr>
      </w:pPr>
    </w:p>
    <w:p w14:paraId="1E5F382F" w14:textId="77777777" w:rsidR="00F26F17" w:rsidRPr="00990639" w:rsidRDefault="00F26F17" w:rsidP="00F26F17">
      <w:pPr>
        <w:spacing w:after="0" w:line="240" w:lineRule="auto"/>
        <w:ind w:right="2055"/>
        <w:jc w:val="center"/>
        <w:rPr>
          <w:rFonts w:ascii="Arial" w:eastAsia="Arial" w:hAnsi="Arial" w:cs="Arial"/>
          <w:sz w:val="20"/>
          <w:szCs w:val="20"/>
        </w:rPr>
      </w:pPr>
    </w:p>
    <w:p w14:paraId="45FB332C" w14:textId="77777777" w:rsidR="00F26F17" w:rsidRPr="00990639" w:rsidRDefault="00F26F17" w:rsidP="00F26F17">
      <w:pPr>
        <w:spacing w:after="0" w:line="240" w:lineRule="auto"/>
        <w:ind w:right="2055"/>
        <w:jc w:val="center"/>
        <w:rPr>
          <w:rFonts w:eastAsia="Arial" w:cstheme="minorHAnsi"/>
          <w:sz w:val="20"/>
          <w:szCs w:val="20"/>
        </w:rPr>
      </w:pPr>
    </w:p>
    <w:p w14:paraId="50E6FF7E" w14:textId="4E6E8308" w:rsidR="00F26F17" w:rsidRPr="007E684E" w:rsidRDefault="00F26F17" w:rsidP="00F26F17">
      <w:pPr>
        <w:spacing w:after="0" w:line="240" w:lineRule="auto"/>
        <w:ind w:right="15"/>
        <w:jc w:val="center"/>
        <w:outlineLvl w:val="0"/>
        <w:rPr>
          <w:rFonts w:eastAsia="Arial" w:cstheme="minorHAnsi"/>
          <w:sz w:val="20"/>
          <w:szCs w:val="20"/>
        </w:rPr>
      </w:pPr>
      <w:r w:rsidRPr="007E684E">
        <w:rPr>
          <w:rFonts w:eastAsia="Arial" w:cstheme="minorHAnsi"/>
          <w:sz w:val="20"/>
          <w:szCs w:val="20"/>
        </w:rPr>
        <w:t>Ibaiti,</w:t>
      </w:r>
      <w:r w:rsidR="00F62B44">
        <w:rPr>
          <w:rFonts w:eastAsia="Arial" w:cstheme="minorHAnsi"/>
          <w:sz w:val="20"/>
          <w:szCs w:val="20"/>
        </w:rPr>
        <w:t xml:space="preserve"> 11</w:t>
      </w:r>
      <w:r w:rsidRPr="007E684E">
        <w:rPr>
          <w:rFonts w:eastAsia="Arial" w:cstheme="minorHAnsi"/>
          <w:sz w:val="20"/>
          <w:szCs w:val="20"/>
        </w:rPr>
        <w:t xml:space="preserve"> de </w:t>
      </w:r>
      <w:r w:rsidR="00F62B44">
        <w:rPr>
          <w:rFonts w:eastAsia="Arial" w:cstheme="minorHAnsi"/>
          <w:sz w:val="20"/>
          <w:szCs w:val="20"/>
        </w:rPr>
        <w:t>junho</w:t>
      </w:r>
      <w:r w:rsidRPr="007E684E">
        <w:rPr>
          <w:rFonts w:eastAsia="Arial" w:cstheme="minorHAnsi"/>
          <w:sz w:val="20"/>
          <w:szCs w:val="20"/>
        </w:rPr>
        <w:t xml:space="preserve"> de 2025</w:t>
      </w:r>
    </w:p>
    <w:p w14:paraId="48E45CD0" w14:textId="77777777" w:rsidR="00F26F17" w:rsidRDefault="00F26F17" w:rsidP="00F26F17">
      <w:pPr>
        <w:spacing w:after="0" w:line="240" w:lineRule="auto"/>
        <w:ind w:right="15"/>
        <w:jc w:val="center"/>
        <w:outlineLvl w:val="0"/>
        <w:rPr>
          <w:rFonts w:ascii="Arial" w:eastAsia="Arial" w:hAnsi="Arial" w:cs="Arial"/>
          <w:sz w:val="20"/>
          <w:szCs w:val="20"/>
        </w:rPr>
      </w:pPr>
    </w:p>
    <w:p w14:paraId="7BC981CF" w14:textId="77777777" w:rsidR="00F26F17" w:rsidRDefault="00F26F17" w:rsidP="00F26F17">
      <w:pPr>
        <w:spacing w:after="0" w:line="240" w:lineRule="auto"/>
        <w:ind w:right="15"/>
        <w:jc w:val="center"/>
        <w:outlineLvl w:val="0"/>
        <w:rPr>
          <w:rFonts w:ascii="Arial" w:eastAsia="Arial" w:hAnsi="Arial" w:cs="Arial"/>
          <w:sz w:val="20"/>
          <w:szCs w:val="20"/>
        </w:rPr>
      </w:pPr>
    </w:p>
    <w:p w14:paraId="7C85D1C4" w14:textId="77777777" w:rsidR="00F26F17" w:rsidRPr="00990639" w:rsidRDefault="00F26F17" w:rsidP="00F26F17">
      <w:pPr>
        <w:spacing w:after="0" w:line="240" w:lineRule="auto"/>
        <w:ind w:right="15"/>
        <w:jc w:val="center"/>
        <w:outlineLvl w:val="0"/>
        <w:rPr>
          <w:rFonts w:ascii="Arial" w:eastAsia="Arial" w:hAnsi="Arial" w:cs="Arial"/>
          <w:sz w:val="20"/>
          <w:szCs w:val="20"/>
        </w:rPr>
      </w:pPr>
    </w:p>
    <w:p w14:paraId="34CD37E0" w14:textId="77777777" w:rsidR="00F26F17" w:rsidRPr="00990639" w:rsidRDefault="00F26F17" w:rsidP="00F26F17">
      <w:pPr>
        <w:spacing w:after="0" w:line="240" w:lineRule="auto"/>
        <w:ind w:right="15"/>
        <w:jc w:val="center"/>
        <w:outlineLvl w:val="0"/>
        <w:rPr>
          <w:rFonts w:ascii="Arial" w:eastAsia="Arial" w:hAnsi="Arial" w:cs="Arial"/>
          <w:sz w:val="20"/>
          <w:szCs w:val="20"/>
        </w:rPr>
      </w:pPr>
    </w:p>
    <w:p w14:paraId="3FE566F7" w14:textId="77777777" w:rsidR="00F26F17" w:rsidRPr="00990639" w:rsidRDefault="00F26F17" w:rsidP="00F26F17">
      <w:pPr>
        <w:spacing w:after="0" w:line="240" w:lineRule="auto"/>
        <w:ind w:right="15"/>
        <w:jc w:val="center"/>
        <w:outlineLvl w:val="0"/>
        <w:rPr>
          <w:rFonts w:ascii="Arial" w:eastAsia="Arial" w:hAnsi="Arial" w:cs="Arial"/>
          <w:sz w:val="20"/>
          <w:szCs w:val="20"/>
        </w:rPr>
      </w:pPr>
      <w:r>
        <w:rPr>
          <w:rFonts w:ascii="Calibri" w:eastAsia="Calibri" w:hAnsi="Calibri" w:cs="Calibri"/>
          <w:b/>
          <w:sz w:val="20"/>
          <w:szCs w:val="20"/>
        </w:rPr>
        <w:t>Roberto Regazzo</w:t>
      </w:r>
    </w:p>
    <w:p w14:paraId="5EABDC5C" w14:textId="77777777" w:rsidR="00F26F17" w:rsidRPr="00990639" w:rsidRDefault="00F26F17" w:rsidP="00F26F17">
      <w:pPr>
        <w:spacing w:after="0" w:line="240" w:lineRule="auto"/>
        <w:jc w:val="center"/>
        <w:rPr>
          <w:rFonts w:ascii="Arial" w:eastAsia="Arial" w:hAnsi="Arial" w:cs="Arial"/>
          <w:sz w:val="20"/>
          <w:szCs w:val="20"/>
        </w:rPr>
      </w:pPr>
      <w:r w:rsidRPr="00990639">
        <w:rPr>
          <w:rFonts w:ascii="Calibri" w:eastAsia="Calibri" w:hAnsi="Calibri" w:cs="Calibri"/>
          <w:sz w:val="20"/>
          <w:szCs w:val="20"/>
        </w:rPr>
        <w:t>Prefeito Municipal</w:t>
      </w:r>
    </w:p>
    <w:p w14:paraId="02318BF8" w14:textId="77777777" w:rsidR="00F26F17" w:rsidRPr="00990639" w:rsidRDefault="00F26F17" w:rsidP="00F26F17">
      <w:pPr>
        <w:spacing w:after="0" w:line="240" w:lineRule="auto"/>
        <w:jc w:val="center"/>
        <w:rPr>
          <w:rFonts w:ascii="Arial" w:eastAsia="Arial" w:hAnsi="Arial" w:cs="Arial"/>
          <w:sz w:val="20"/>
          <w:szCs w:val="20"/>
        </w:rPr>
      </w:pPr>
    </w:p>
    <w:p w14:paraId="41D354B4" w14:textId="65C9CDC2" w:rsidR="00F26F17" w:rsidRDefault="00F26F17">
      <w:pPr>
        <w:rPr>
          <w:rFonts w:ascii="Arial" w:eastAsia="Arial" w:hAnsi="Arial" w:cs="Arial"/>
          <w:sz w:val="20"/>
          <w:szCs w:val="20"/>
        </w:rPr>
      </w:pPr>
      <w:r>
        <w:rPr>
          <w:rFonts w:ascii="Arial" w:eastAsia="Arial" w:hAnsi="Arial" w:cs="Arial"/>
          <w:sz w:val="20"/>
          <w:szCs w:val="20"/>
        </w:rPr>
        <w:br w:type="page"/>
      </w:r>
    </w:p>
    <w:p w14:paraId="3B819AAF" w14:textId="77777777" w:rsidR="00990639" w:rsidRPr="00990639" w:rsidRDefault="00990639" w:rsidP="00990639">
      <w:pPr>
        <w:spacing w:after="0" w:line="240" w:lineRule="auto"/>
        <w:rPr>
          <w:rFonts w:ascii="Arial" w:eastAsia="Arial" w:hAnsi="Arial" w:cs="Arial"/>
          <w:sz w:val="20"/>
          <w:szCs w:val="20"/>
        </w:rPr>
      </w:pPr>
    </w:p>
    <w:p w14:paraId="7617F6CD" w14:textId="77777777" w:rsidR="00990639" w:rsidRPr="00990639" w:rsidRDefault="00990639" w:rsidP="00990639">
      <w:pPr>
        <w:spacing w:after="0" w:line="240" w:lineRule="auto"/>
        <w:jc w:val="center"/>
        <w:rPr>
          <w:rFonts w:ascii="Arial" w:eastAsia="Arial" w:hAnsi="Arial" w:cs="Arial"/>
          <w:sz w:val="20"/>
          <w:szCs w:val="20"/>
        </w:rPr>
      </w:pPr>
      <w:r w:rsidRPr="00990639">
        <w:rPr>
          <w:rFonts w:ascii="Calibri" w:eastAsia="Calibri" w:hAnsi="Calibri" w:cs="Calibri"/>
          <w:b/>
          <w:color w:val="000000"/>
          <w:sz w:val="20"/>
          <w:szCs w:val="20"/>
        </w:rPr>
        <w:t>TERMO DE ADESÃO AO SISTEMA DE PREGÃO ELETRÔNICO DA BLL - BOLSA DE LICITAÇÕES DO BRASIL</w:t>
      </w:r>
    </w:p>
    <w:p w14:paraId="1063FE67" w14:textId="77777777" w:rsidR="00990639" w:rsidRPr="00990639" w:rsidRDefault="00990639" w:rsidP="00990639">
      <w:pPr>
        <w:spacing w:after="0" w:line="240" w:lineRule="auto"/>
        <w:rPr>
          <w:rFonts w:ascii="Arial" w:eastAsia="Arial" w:hAnsi="Arial" w:cs="Arial"/>
          <w:sz w:val="20"/>
          <w:szCs w:val="20"/>
        </w:rPr>
      </w:pPr>
    </w:p>
    <w:tbl>
      <w:tblPr>
        <w:tblW w:w="4750" w:type="pct"/>
        <w:jc w:val="center"/>
        <w:tblLayout w:type="fixed"/>
        <w:tblCellMar>
          <w:left w:w="60" w:type="dxa"/>
          <w:right w:w="60" w:type="dxa"/>
        </w:tblCellMar>
        <w:tblLook w:val="04A0" w:firstRow="1" w:lastRow="0" w:firstColumn="1" w:lastColumn="0" w:noHBand="0" w:noVBand="1"/>
      </w:tblPr>
      <w:tblGrid>
        <w:gridCol w:w="725"/>
        <w:gridCol w:w="124"/>
        <w:gridCol w:w="343"/>
        <w:gridCol w:w="275"/>
        <w:gridCol w:w="125"/>
        <w:gridCol w:w="125"/>
        <w:gridCol w:w="193"/>
        <w:gridCol w:w="125"/>
        <w:gridCol w:w="2946"/>
        <w:gridCol w:w="615"/>
        <w:gridCol w:w="124"/>
        <w:gridCol w:w="275"/>
        <w:gridCol w:w="768"/>
        <w:gridCol w:w="2110"/>
      </w:tblGrid>
      <w:tr w:rsidR="00990639" w:rsidRPr="00990639" w14:paraId="541FEF00" w14:textId="77777777" w:rsidTr="00990639">
        <w:trPr>
          <w:jc w:val="center"/>
        </w:trPr>
        <w:tc>
          <w:tcPr>
            <w:tcW w:w="9645" w:type="dxa"/>
            <w:gridSpan w:val="14"/>
            <w:tcBorders>
              <w:top w:val="single" w:sz="6" w:space="0" w:color="000000"/>
              <w:left w:val="single" w:sz="6" w:space="0" w:color="000000"/>
              <w:bottom w:val="single" w:sz="6" w:space="0" w:color="000000"/>
              <w:right w:val="single" w:sz="6" w:space="0" w:color="000000"/>
            </w:tcBorders>
            <w:vAlign w:val="center"/>
            <w:hideMark/>
          </w:tcPr>
          <w:p w14:paraId="6723667E" w14:textId="77777777"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b/>
                <w:color w:val="000000"/>
                <w:sz w:val="18"/>
                <w:szCs w:val="20"/>
              </w:rPr>
              <w:t>Natureza do Licitante (Pessoa Física ou Jurídica)</w:t>
            </w:r>
          </w:p>
        </w:tc>
      </w:tr>
      <w:tr w:rsidR="00990639" w:rsidRPr="00990639" w14:paraId="467628D9" w14:textId="77777777" w:rsidTr="00990639">
        <w:trPr>
          <w:jc w:val="center"/>
        </w:trPr>
        <w:tc>
          <w:tcPr>
            <w:tcW w:w="1725" w:type="dxa"/>
            <w:gridSpan w:val="5"/>
            <w:tcBorders>
              <w:top w:val="single" w:sz="6" w:space="0" w:color="000000"/>
              <w:left w:val="single" w:sz="6" w:space="0" w:color="000000"/>
              <w:bottom w:val="single" w:sz="6" w:space="0" w:color="000000"/>
              <w:right w:val="nil"/>
            </w:tcBorders>
            <w:vAlign w:val="center"/>
            <w:hideMark/>
          </w:tcPr>
          <w:p w14:paraId="6820BD2C" w14:textId="77777777"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color w:val="000000"/>
                <w:sz w:val="18"/>
                <w:szCs w:val="20"/>
              </w:rPr>
              <w:t>Razão Social:</w:t>
            </w:r>
          </w:p>
        </w:tc>
        <w:tc>
          <w:tcPr>
            <w:tcW w:w="7920" w:type="dxa"/>
            <w:gridSpan w:val="9"/>
            <w:tcBorders>
              <w:top w:val="single" w:sz="6" w:space="0" w:color="000000"/>
              <w:left w:val="nil"/>
              <w:bottom w:val="single" w:sz="6" w:space="0" w:color="000000"/>
              <w:right w:val="single" w:sz="6" w:space="0" w:color="000000"/>
            </w:tcBorders>
            <w:vAlign w:val="center"/>
          </w:tcPr>
          <w:p w14:paraId="4B062995" w14:textId="77777777" w:rsidR="00990639" w:rsidRPr="00990639" w:rsidRDefault="00990639" w:rsidP="00990639">
            <w:pPr>
              <w:widowControl w:val="0"/>
              <w:spacing w:after="0" w:line="240" w:lineRule="auto"/>
              <w:rPr>
                <w:rFonts w:ascii="Arial" w:eastAsia="Arial" w:hAnsi="Arial" w:cs="Arial"/>
                <w:sz w:val="20"/>
                <w:szCs w:val="20"/>
              </w:rPr>
            </w:pPr>
          </w:p>
        </w:tc>
      </w:tr>
      <w:tr w:rsidR="00990639" w:rsidRPr="00990639" w14:paraId="7AC0D5A6" w14:textId="77777777" w:rsidTr="00990639">
        <w:trPr>
          <w:jc w:val="center"/>
        </w:trPr>
        <w:tc>
          <w:tcPr>
            <w:tcW w:w="2205" w:type="dxa"/>
            <w:gridSpan w:val="8"/>
            <w:tcBorders>
              <w:top w:val="single" w:sz="6" w:space="0" w:color="000000"/>
              <w:left w:val="single" w:sz="6" w:space="0" w:color="000000"/>
              <w:bottom w:val="single" w:sz="6" w:space="0" w:color="000000"/>
              <w:right w:val="nil"/>
            </w:tcBorders>
            <w:vAlign w:val="center"/>
            <w:hideMark/>
          </w:tcPr>
          <w:p w14:paraId="3E09E001" w14:textId="77777777"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color w:val="000000"/>
                <w:sz w:val="18"/>
                <w:szCs w:val="20"/>
              </w:rPr>
              <w:t>Ramo de Atividade:</w:t>
            </w:r>
          </w:p>
        </w:tc>
        <w:tc>
          <w:tcPr>
            <w:tcW w:w="7440" w:type="dxa"/>
            <w:gridSpan w:val="6"/>
            <w:tcBorders>
              <w:top w:val="single" w:sz="6" w:space="0" w:color="000000"/>
              <w:left w:val="nil"/>
              <w:bottom w:val="single" w:sz="6" w:space="0" w:color="000000"/>
              <w:right w:val="single" w:sz="6" w:space="0" w:color="000000"/>
            </w:tcBorders>
            <w:vAlign w:val="center"/>
          </w:tcPr>
          <w:p w14:paraId="1BE351AB" w14:textId="77777777" w:rsidR="00990639" w:rsidRPr="00990639" w:rsidRDefault="00990639" w:rsidP="00990639">
            <w:pPr>
              <w:widowControl w:val="0"/>
              <w:spacing w:after="0" w:line="240" w:lineRule="auto"/>
              <w:rPr>
                <w:rFonts w:ascii="Arial" w:eastAsia="Arial" w:hAnsi="Arial" w:cs="Arial"/>
                <w:sz w:val="20"/>
                <w:szCs w:val="20"/>
              </w:rPr>
            </w:pPr>
          </w:p>
        </w:tc>
      </w:tr>
      <w:tr w:rsidR="00990639" w:rsidRPr="00990639" w14:paraId="5B4A6F6F" w14:textId="77777777" w:rsidTr="00990639">
        <w:trPr>
          <w:jc w:val="center"/>
        </w:trPr>
        <w:tc>
          <w:tcPr>
            <w:tcW w:w="1290" w:type="dxa"/>
            <w:gridSpan w:val="3"/>
            <w:tcBorders>
              <w:top w:val="single" w:sz="6" w:space="0" w:color="000000"/>
              <w:left w:val="single" w:sz="6" w:space="0" w:color="000000"/>
              <w:bottom w:val="single" w:sz="6" w:space="0" w:color="000000"/>
              <w:right w:val="nil"/>
            </w:tcBorders>
            <w:vAlign w:val="center"/>
            <w:hideMark/>
          </w:tcPr>
          <w:p w14:paraId="52D13AEA" w14:textId="77777777"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color w:val="000000"/>
                <w:sz w:val="18"/>
                <w:szCs w:val="20"/>
              </w:rPr>
              <w:t>Endereço:</w:t>
            </w:r>
          </w:p>
        </w:tc>
        <w:tc>
          <w:tcPr>
            <w:tcW w:w="8355" w:type="dxa"/>
            <w:gridSpan w:val="11"/>
            <w:tcBorders>
              <w:top w:val="single" w:sz="6" w:space="0" w:color="000000"/>
              <w:left w:val="nil"/>
              <w:bottom w:val="single" w:sz="6" w:space="0" w:color="000000"/>
              <w:right w:val="single" w:sz="6" w:space="0" w:color="000000"/>
            </w:tcBorders>
            <w:vAlign w:val="center"/>
          </w:tcPr>
          <w:p w14:paraId="3FCDF55B" w14:textId="77777777" w:rsidR="00990639" w:rsidRPr="00990639" w:rsidRDefault="00990639" w:rsidP="00990639">
            <w:pPr>
              <w:widowControl w:val="0"/>
              <w:spacing w:after="0" w:line="240" w:lineRule="auto"/>
              <w:rPr>
                <w:rFonts w:ascii="Arial" w:eastAsia="Arial" w:hAnsi="Arial" w:cs="Arial"/>
                <w:sz w:val="20"/>
                <w:szCs w:val="20"/>
              </w:rPr>
            </w:pPr>
          </w:p>
        </w:tc>
      </w:tr>
      <w:tr w:rsidR="00990639" w:rsidRPr="00990639" w14:paraId="7902F9FD" w14:textId="77777777" w:rsidTr="00990639">
        <w:trPr>
          <w:jc w:val="center"/>
        </w:trPr>
        <w:tc>
          <w:tcPr>
            <w:tcW w:w="1590" w:type="dxa"/>
            <w:gridSpan w:val="4"/>
            <w:tcBorders>
              <w:top w:val="single" w:sz="6" w:space="0" w:color="000000"/>
              <w:left w:val="single" w:sz="6" w:space="0" w:color="000000"/>
              <w:bottom w:val="single" w:sz="6" w:space="0" w:color="000000"/>
              <w:right w:val="nil"/>
            </w:tcBorders>
            <w:vAlign w:val="center"/>
            <w:hideMark/>
          </w:tcPr>
          <w:p w14:paraId="51A1EB30" w14:textId="77777777"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color w:val="000000"/>
                <w:sz w:val="18"/>
                <w:szCs w:val="20"/>
              </w:rPr>
              <w:t xml:space="preserve">Complemento: </w:t>
            </w:r>
          </w:p>
        </w:tc>
        <w:tc>
          <w:tcPr>
            <w:tcW w:w="3825" w:type="dxa"/>
            <w:gridSpan w:val="5"/>
            <w:tcBorders>
              <w:top w:val="single" w:sz="6" w:space="0" w:color="000000"/>
              <w:left w:val="nil"/>
              <w:bottom w:val="single" w:sz="6" w:space="0" w:color="000000"/>
              <w:right w:val="single" w:sz="6" w:space="0" w:color="000000"/>
            </w:tcBorders>
            <w:vAlign w:val="center"/>
          </w:tcPr>
          <w:p w14:paraId="4BC85F90" w14:textId="77777777" w:rsidR="00990639" w:rsidRPr="00990639" w:rsidRDefault="00990639" w:rsidP="00990639">
            <w:pPr>
              <w:spacing w:after="0" w:line="240" w:lineRule="auto"/>
              <w:jc w:val="both"/>
              <w:rPr>
                <w:rFonts w:ascii="Arial" w:eastAsia="Arial" w:hAnsi="Arial" w:cs="Arial"/>
                <w:sz w:val="20"/>
                <w:szCs w:val="20"/>
              </w:rPr>
            </w:pPr>
          </w:p>
        </w:tc>
        <w:tc>
          <w:tcPr>
            <w:tcW w:w="795" w:type="dxa"/>
            <w:gridSpan w:val="2"/>
            <w:tcBorders>
              <w:top w:val="single" w:sz="6" w:space="0" w:color="000000"/>
              <w:left w:val="single" w:sz="6" w:space="0" w:color="000000"/>
              <w:bottom w:val="single" w:sz="6" w:space="0" w:color="000000"/>
              <w:right w:val="nil"/>
            </w:tcBorders>
            <w:vAlign w:val="center"/>
            <w:hideMark/>
          </w:tcPr>
          <w:p w14:paraId="6106E9F5" w14:textId="77777777"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color w:val="000000"/>
                <w:sz w:val="18"/>
                <w:szCs w:val="20"/>
              </w:rPr>
              <w:t>Bairro:</w:t>
            </w:r>
            <w:r w:rsidRPr="00990639">
              <w:rPr>
                <w:rFonts w:ascii="Calibri" w:eastAsia="Calibri" w:hAnsi="Calibri" w:cs="Calibri"/>
                <w:b/>
                <w:color w:val="000000"/>
                <w:sz w:val="18"/>
                <w:szCs w:val="20"/>
              </w:rPr>
              <w:t xml:space="preserve"> </w:t>
            </w:r>
          </w:p>
        </w:tc>
        <w:tc>
          <w:tcPr>
            <w:tcW w:w="3435" w:type="dxa"/>
            <w:gridSpan w:val="3"/>
            <w:tcBorders>
              <w:top w:val="single" w:sz="6" w:space="0" w:color="000000"/>
              <w:left w:val="nil"/>
              <w:bottom w:val="single" w:sz="6" w:space="0" w:color="000000"/>
              <w:right w:val="single" w:sz="6" w:space="0" w:color="000000"/>
            </w:tcBorders>
            <w:vAlign w:val="center"/>
          </w:tcPr>
          <w:p w14:paraId="614A4341" w14:textId="77777777" w:rsidR="00990639" w:rsidRPr="00990639" w:rsidRDefault="00990639" w:rsidP="00990639">
            <w:pPr>
              <w:widowControl w:val="0"/>
              <w:spacing w:after="0" w:line="240" w:lineRule="auto"/>
              <w:rPr>
                <w:rFonts w:ascii="Arial" w:eastAsia="Arial" w:hAnsi="Arial" w:cs="Arial"/>
                <w:sz w:val="20"/>
                <w:szCs w:val="20"/>
              </w:rPr>
            </w:pPr>
          </w:p>
        </w:tc>
      </w:tr>
      <w:tr w:rsidR="00990639" w:rsidRPr="00990639" w14:paraId="23FE426D" w14:textId="77777777" w:rsidTr="00990639">
        <w:trPr>
          <w:jc w:val="center"/>
        </w:trPr>
        <w:tc>
          <w:tcPr>
            <w:tcW w:w="780" w:type="dxa"/>
            <w:tcBorders>
              <w:top w:val="single" w:sz="6" w:space="0" w:color="000000"/>
              <w:left w:val="single" w:sz="6" w:space="0" w:color="000000"/>
              <w:bottom w:val="single" w:sz="6" w:space="0" w:color="000000"/>
              <w:right w:val="nil"/>
            </w:tcBorders>
            <w:vAlign w:val="center"/>
            <w:hideMark/>
          </w:tcPr>
          <w:p w14:paraId="023D55E6" w14:textId="77777777"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color w:val="000000"/>
                <w:sz w:val="18"/>
                <w:szCs w:val="20"/>
              </w:rPr>
              <w:t xml:space="preserve">Cidade: </w:t>
            </w:r>
          </w:p>
        </w:tc>
        <w:tc>
          <w:tcPr>
            <w:tcW w:w="4635" w:type="dxa"/>
            <w:gridSpan w:val="8"/>
            <w:tcBorders>
              <w:top w:val="single" w:sz="6" w:space="0" w:color="000000"/>
              <w:left w:val="nil"/>
              <w:bottom w:val="single" w:sz="6" w:space="0" w:color="000000"/>
              <w:right w:val="single" w:sz="6" w:space="0" w:color="000000"/>
            </w:tcBorders>
            <w:vAlign w:val="center"/>
          </w:tcPr>
          <w:p w14:paraId="06151D1E" w14:textId="77777777" w:rsidR="00990639" w:rsidRPr="00990639" w:rsidRDefault="00990639" w:rsidP="00990639">
            <w:pPr>
              <w:widowControl w:val="0"/>
              <w:spacing w:after="0" w:line="240" w:lineRule="auto"/>
              <w:rPr>
                <w:rFonts w:ascii="Arial" w:eastAsia="Arial" w:hAnsi="Arial" w:cs="Arial"/>
                <w:sz w:val="20"/>
                <w:szCs w:val="20"/>
              </w:rPr>
            </w:pPr>
          </w:p>
        </w:tc>
        <w:tc>
          <w:tcPr>
            <w:tcW w:w="795" w:type="dxa"/>
            <w:gridSpan w:val="2"/>
            <w:tcBorders>
              <w:top w:val="single" w:sz="6" w:space="0" w:color="000000"/>
              <w:left w:val="single" w:sz="6" w:space="0" w:color="000000"/>
              <w:bottom w:val="single" w:sz="6" w:space="0" w:color="000000"/>
              <w:right w:val="nil"/>
            </w:tcBorders>
            <w:vAlign w:val="center"/>
            <w:hideMark/>
          </w:tcPr>
          <w:p w14:paraId="730AC317" w14:textId="77777777"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color w:val="000000"/>
                <w:sz w:val="18"/>
                <w:szCs w:val="20"/>
              </w:rPr>
              <w:t xml:space="preserve">UF: </w:t>
            </w:r>
          </w:p>
        </w:tc>
        <w:tc>
          <w:tcPr>
            <w:tcW w:w="3435" w:type="dxa"/>
            <w:gridSpan w:val="3"/>
            <w:tcBorders>
              <w:top w:val="single" w:sz="6" w:space="0" w:color="000000"/>
              <w:left w:val="nil"/>
              <w:bottom w:val="single" w:sz="6" w:space="0" w:color="000000"/>
              <w:right w:val="single" w:sz="6" w:space="0" w:color="000000"/>
            </w:tcBorders>
            <w:vAlign w:val="center"/>
          </w:tcPr>
          <w:p w14:paraId="7EEB4D37" w14:textId="77777777" w:rsidR="00990639" w:rsidRPr="00990639" w:rsidRDefault="00990639" w:rsidP="00990639">
            <w:pPr>
              <w:widowControl w:val="0"/>
              <w:spacing w:after="0" w:line="240" w:lineRule="auto"/>
              <w:rPr>
                <w:rFonts w:ascii="Arial" w:eastAsia="Arial" w:hAnsi="Arial" w:cs="Arial"/>
                <w:sz w:val="20"/>
                <w:szCs w:val="20"/>
              </w:rPr>
            </w:pPr>
          </w:p>
        </w:tc>
      </w:tr>
      <w:tr w:rsidR="00990639" w:rsidRPr="00990639" w14:paraId="43BC7AB9" w14:textId="77777777" w:rsidTr="00990639">
        <w:trPr>
          <w:jc w:val="center"/>
        </w:trPr>
        <w:tc>
          <w:tcPr>
            <w:tcW w:w="780" w:type="dxa"/>
            <w:tcBorders>
              <w:top w:val="single" w:sz="6" w:space="0" w:color="000000"/>
              <w:left w:val="single" w:sz="6" w:space="0" w:color="000000"/>
              <w:bottom w:val="single" w:sz="6" w:space="0" w:color="000000"/>
              <w:right w:val="nil"/>
            </w:tcBorders>
            <w:vAlign w:val="center"/>
            <w:hideMark/>
          </w:tcPr>
          <w:p w14:paraId="6C47046B" w14:textId="77777777"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color w:val="000000"/>
                <w:sz w:val="18"/>
                <w:szCs w:val="20"/>
              </w:rPr>
              <w:t xml:space="preserve">CEP: </w:t>
            </w:r>
          </w:p>
        </w:tc>
        <w:tc>
          <w:tcPr>
            <w:tcW w:w="4635" w:type="dxa"/>
            <w:gridSpan w:val="8"/>
            <w:tcBorders>
              <w:top w:val="single" w:sz="6" w:space="0" w:color="000000"/>
              <w:left w:val="nil"/>
              <w:bottom w:val="single" w:sz="6" w:space="0" w:color="000000"/>
              <w:right w:val="single" w:sz="6" w:space="0" w:color="000000"/>
            </w:tcBorders>
            <w:vAlign w:val="center"/>
          </w:tcPr>
          <w:p w14:paraId="7B817F3E" w14:textId="77777777" w:rsidR="00990639" w:rsidRPr="00990639" w:rsidRDefault="00990639" w:rsidP="00990639">
            <w:pPr>
              <w:widowControl w:val="0"/>
              <w:spacing w:after="0" w:line="240" w:lineRule="auto"/>
              <w:rPr>
                <w:rFonts w:ascii="Arial" w:eastAsia="Arial" w:hAnsi="Arial" w:cs="Arial"/>
                <w:sz w:val="20"/>
                <w:szCs w:val="20"/>
              </w:rPr>
            </w:pPr>
          </w:p>
        </w:tc>
        <w:tc>
          <w:tcPr>
            <w:tcW w:w="795" w:type="dxa"/>
            <w:gridSpan w:val="2"/>
            <w:tcBorders>
              <w:top w:val="single" w:sz="6" w:space="0" w:color="000000"/>
              <w:left w:val="single" w:sz="6" w:space="0" w:color="000000"/>
              <w:bottom w:val="single" w:sz="6" w:space="0" w:color="000000"/>
              <w:right w:val="nil"/>
            </w:tcBorders>
            <w:vAlign w:val="center"/>
            <w:hideMark/>
          </w:tcPr>
          <w:p w14:paraId="31FB6FD3" w14:textId="77777777"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color w:val="000000"/>
                <w:sz w:val="18"/>
                <w:szCs w:val="20"/>
              </w:rPr>
              <w:t>CNPJ:</w:t>
            </w:r>
          </w:p>
        </w:tc>
        <w:tc>
          <w:tcPr>
            <w:tcW w:w="3435" w:type="dxa"/>
            <w:gridSpan w:val="3"/>
            <w:tcBorders>
              <w:top w:val="single" w:sz="6" w:space="0" w:color="000000"/>
              <w:left w:val="nil"/>
              <w:bottom w:val="single" w:sz="6" w:space="0" w:color="000000"/>
              <w:right w:val="single" w:sz="6" w:space="0" w:color="000000"/>
            </w:tcBorders>
            <w:vAlign w:val="center"/>
          </w:tcPr>
          <w:p w14:paraId="15FDC6B3" w14:textId="77777777" w:rsidR="00990639" w:rsidRPr="00990639" w:rsidRDefault="00990639" w:rsidP="00990639">
            <w:pPr>
              <w:widowControl w:val="0"/>
              <w:spacing w:after="0" w:line="240" w:lineRule="auto"/>
              <w:rPr>
                <w:rFonts w:ascii="Arial" w:eastAsia="Arial" w:hAnsi="Arial" w:cs="Arial"/>
                <w:sz w:val="20"/>
                <w:szCs w:val="20"/>
              </w:rPr>
            </w:pPr>
          </w:p>
        </w:tc>
      </w:tr>
      <w:tr w:rsidR="00990639" w:rsidRPr="00990639" w14:paraId="62383DAA" w14:textId="77777777" w:rsidTr="00990639">
        <w:trPr>
          <w:jc w:val="center"/>
        </w:trPr>
        <w:tc>
          <w:tcPr>
            <w:tcW w:w="2070" w:type="dxa"/>
            <w:gridSpan w:val="7"/>
            <w:tcBorders>
              <w:top w:val="single" w:sz="6" w:space="0" w:color="000000"/>
              <w:left w:val="single" w:sz="6" w:space="0" w:color="000000"/>
              <w:bottom w:val="single" w:sz="6" w:space="0" w:color="000000"/>
              <w:right w:val="nil"/>
            </w:tcBorders>
            <w:vAlign w:val="center"/>
            <w:hideMark/>
          </w:tcPr>
          <w:p w14:paraId="30BCDFCD" w14:textId="77777777"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color w:val="000000"/>
                <w:sz w:val="18"/>
                <w:szCs w:val="20"/>
              </w:rPr>
              <w:t>Telefone Comercial:</w:t>
            </w:r>
          </w:p>
        </w:tc>
        <w:tc>
          <w:tcPr>
            <w:tcW w:w="3345" w:type="dxa"/>
            <w:gridSpan w:val="2"/>
            <w:tcBorders>
              <w:top w:val="single" w:sz="6" w:space="0" w:color="000000"/>
              <w:left w:val="nil"/>
              <w:bottom w:val="single" w:sz="6" w:space="0" w:color="000000"/>
              <w:right w:val="single" w:sz="6" w:space="0" w:color="000000"/>
            </w:tcBorders>
            <w:vAlign w:val="center"/>
          </w:tcPr>
          <w:p w14:paraId="58E29815" w14:textId="77777777" w:rsidR="00990639" w:rsidRPr="00990639" w:rsidRDefault="00990639" w:rsidP="00990639">
            <w:pPr>
              <w:spacing w:after="0" w:line="240" w:lineRule="auto"/>
              <w:jc w:val="both"/>
              <w:rPr>
                <w:rFonts w:ascii="Arial" w:eastAsia="Arial" w:hAnsi="Arial" w:cs="Arial"/>
                <w:sz w:val="20"/>
                <w:szCs w:val="20"/>
              </w:rPr>
            </w:pPr>
          </w:p>
        </w:tc>
        <w:tc>
          <w:tcPr>
            <w:tcW w:w="1935" w:type="dxa"/>
            <w:gridSpan w:val="4"/>
            <w:tcBorders>
              <w:top w:val="single" w:sz="6" w:space="0" w:color="000000"/>
              <w:left w:val="single" w:sz="6" w:space="0" w:color="000000"/>
              <w:bottom w:val="single" w:sz="6" w:space="0" w:color="000000"/>
              <w:right w:val="nil"/>
            </w:tcBorders>
            <w:vAlign w:val="center"/>
            <w:hideMark/>
          </w:tcPr>
          <w:p w14:paraId="07F14AF4" w14:textId="77777777"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color w:val="000000"/>
                <w:sz w:val="18"/>
                <w:szCs w:val="20"/>
              </w:rPr>
              <w:t>Inscrição Estadual:</w:t>
            </w:r>
          </w:p>
        </w:tc>
        <w:tc>
          <w:tcPr>
            <w:tcW w:w="2295" w:type="dxa"/>
            <w:tcBorders>
              <w:top w:val="single" w:sz="6" w:space="0" w:color="000000"/>
              <w:left w:val="nil"/>
              <w:bottom w:val="single" w:sz="6" w:space="0" w:color="000000"/>
              <w:right w:val="single" w:sz="6" w:space="0" w:color="000000"/>
            </w:tcBorders>
            <w:vAlign w:val="center"/>
          </w:tcPr>
          <w:p w14:paraId="4ED526A4" w14:textId="77777777" w:rsidR="00990639" w:rsidRPr="00990639" w:rsidRDefault="00990639" w:rsidP="00990639">
            <w:pPr>
              <w:spacing w:after="0" w:line="240" w:lineRule="auto"/>
              <w:jc w:val="both"/>
              <w:rPr>
                <w:rFonts w:ascii="Arial" w:eastAsia="Arial" w:hAnsi="Arial" w:cs="Arial"/>
                <w:sz w:val="20"/>
                <w:szCs w:val="20"/>
              </w:rPr>
            </w:pPr>
          </w:p>
        </w:tc>
      </w:tr>
      <w:tr w:rsidR="00990639" w:rsidRPr="00990639" w14:paraId="20C36242" w14:textId="77777777" w:rsidTr="00990639">
        <w:trPr>
          <w:jc w:val="center"/>
        </w:trPr>
        <w:tc>
          <w:tcPr>
            <w:tcW w:w="2070" w:type="dxa"/>
            <w:gridSpan w:val="7"/>
            <w:tcBorders>
              <w:top w:val="single" w:sz="6" w:space="0" w:color="000000"/>
              <w:left w:val="single" w:sz="6" w:space="0" w:color="000000"/>
              <w:bottom w:val="single" w:sz="6" w:space="0" w:color="000000"/>
              <w:right w:val="nil"/>
            </w:tcBorders>
            <w:vAlign w:val="center"/>
            <w:hideMark/>
          </w:tcPr>
          <w:p w14:paraId="22A285AA" w14:textId="77777777"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color w:val="000000"/>
                <w:sz w:val="18"/>
                <w:szCs w:val="20"/>
              </w:rPr>
              <w:t>Representante Legal:</w:t>
            </w:r>
          </w:p>
        </w:tc>
        <w:tc>
          <w:tcPr>
            <w:tcW w:w="3345" w:type="dxa"/>
            <w:gridSpan w:val="2"/>
            <w:tcBorders>
              <w:top w:val="single" w:sz="6" w:space="0" w:color="000000"/>
              <w:left w:val="nil"/>
              <w:bottom w:val="single" w:sz="6" w:space="0" w:color="000000"/>
              <w:right w:val="single" w:sz="6" w:space="0" w:color="000000"/>
            </w:tcBorders>
            <w:vAlign w:val="center"/>
          </w:tcPr>
          <w:p w14:paraId="4FEE9B9B" w14:textId="77777777" w:rsidR="00990639" w:rsidRPr="00990639" w:rsidRDefault="00990639" w:rsidP="00990639">
            <w:pPr>
              <w:spacing w:after="0" w:line="240" w:lineRule="auto"/>
              <w:jc w:val="both"/>
              <w:rPr>
                <w:rFonts w:ascii="Arial" w:eastAsia="Arial" w:hAnsi="Arial" w:cs="Arial"/>
                <w:sz w:val="20"/>
                <w:szCs w:val="20"/>
              </w:rPr>
            </w:pPr>
          </w:p>
        </w:tc>
        <w:tc>
          <w:tcPr>
            <w:tcW w:w="660" w:type="dxa"/>
            <w:tcBorders>
              <w:top w:val="single" w:sz="6" w:space="0" w:color="000000"/>
              <w:left w:val="single" w:sz="6" w:space="0" w:color="000000"/>
              <w:bottom w:val="single" w:sz="6" w:space="0" w:color="000000"/>
              <w:right w:val="nil"/>
            </w:tcBorders>
            <w:vAlign w:val="center"/>
            <w:hideMark/>
          </w:tcPr>
          <w:p w14:paraId="0FD462C7" w14:textId="77777777"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color w:val="000000"/>
                <w:sz w:val="18"/>
                <w:szCs w:val="20"/>
              </w:rPr>
              <w:t xml:space="preserve">RG: </w:t>
            </w:r>
          </w:p>
        </w:tc>
        <w:tc>
          <w:tcPr>
            <w:tcW w:w="3570" w:type="dxa"/>
            <w:gridSpan w:val="4"/>
            <w:tcBorders>
              <w:top w:val="single" w:sz="6" w:space="0" w:color="000000"/>
              <w:left w:val="nil"/>
              <w:bottom w:val="single" w:sz="6" w:space="0" w:color="000000"/>
              <w:right w:val="single" w:sz="6" w:space="0" w:color="000000"/>
            </w:tcBorders>
            <w:vAlign w:val="center"/>
          </w:tcPr>
          <w:p w14:paraId="61DE1B1F" w14:textId="77777777" w:rsidR="00990639" w:rsidRPr="00990639" w:rsidRDefault="00990639" w:rsidP="00990639">
            <w:pPr>
              <w:spacing w:after="0" w:line="240" w:lineRule="auto"/>
              <w:jc w:val="both"/>
              <w:rPr>
                <w:rFonts w:ascii="Arial" w:eastAsia="Arial" w:hAnsi="Arial" w:cs="Arial"/>
                <w:sz w:val="20"/>
                <w:szCs w:val="20"/>
              </w:rPr>
            </w:pPr>
          </w:p>
        </w:tc>
      </w:tr>
      <w:tr w:rsidR="00990639" w:rsidRPr="00990639" w14:paraId="66192134" w14:textId="77777777" w:rsidTr="00990639">
        <w:trPr>
          <w:jc w:val="center"/>
        </w:trPr>
        <w:tc>
          <w:tcPr>
            <w:tcW w:w="915" w:type="dxa"/>
            <w:gridSpan w:val="2"/>
            <w:tcBorders>
              <w:top w:val="single" w:sz="6" w:space="0" w:color="000000"/>
              <w:left w:val="single" w:sz="6" w:space="0" w:color="000000"/>
              <w:bottom w:val="single" w:sz="6" w:space="0" w:color="000000"/>
              <w:right w:val="nil"/>
            </w:tcBorders>
            <w:vAlign w:val="center"/>
            <w:hideMark/>
          </w:tcPr>
          <w:p w14:paraId="029D4A55" w14:textId="77777777"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color w:val="000000"/>
                <w:sz w:val="18"/>
                <w:szCs w:val="20"/>
              </w:rPr>
              <w:t xml:space="preserve">E-mail: </w:t>
            </w:r>
          </w:p>
        </w:tc>
        <w:tc>
          <w:tcPr>
            <w:tcW w:w="4500" w:type="dxa"/>
            <w:gridSpan w:val="7"/>
            <w:tcBorders>
              <w:top w:val="single" w:sz="6" w:space="0" w:color="000000"/>
              <w:left w:val="nil"/>
              <w:bottom w:val="single" w:sz="6" w:space="0" w:color="000000"/>
              <w:right w:val="single" w:sz="6" w:space="0" w:color="000000"/>
            </w:tcBorders>
            <w:vAlign w:val="center"/>
          </w:tcPr>
          <w:p w14:paraId="673955E0" w14:textId="77777777" w:rsidR="00990639" w:rsidRPr="00990639" w:rsidRDefault="00990639" w:rsidP="00990639">
            <w:pPr>
              <w:spacing w:after="0" w:line="240" w:lineRule="auto"/>
              <w:jc w:val="both"/>
              <w:rPr>
                <w:rFonts w:ascii="Arial" w:eastAsia="Arial" w:hAnsi="Arial" w:cs="Arial"/>
                <w:sz w:val="20"/>
                <w:szCs w:val="20"/>
              </w:rPr>
            </w:pPr>
          </w:p>
        </w:tc>
        <w:tc>
          <w:tcPr>
            <w:tcW w:w="660" w:type="dxa"/>
            <w:tcBorders>
              <w:top w:val="single" w:sz="6" w:space="0" w:color="000000"/>
              <w:left w:val="single" w:sz="6" w:space="0" w:color="000000"/>
              <w:bottom w:val="single" w:sz="6" w:space="0" w:color="000000"/>
              <w:right w:val="nil"/>
            </w:tcBorders>
            <w:vAlign w:val="center"/>
            <w:hideMark/>
          </w:tcPr>
          <w:p w14:paraId="1DA058A8" w14:textId="77777777"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color w:val="000000"/>
                <w:sz w:val="18"/>
                <w:szCs w:val="20"/>
              </w:rPr>
              <w:t>CPF:</w:t>
            </w:r>
          </w:p>
        </w:tc>
        <w:tc>
          <w:tcPr>
            <w:tcW w:w="3570" w:type="dxa"/>
            <w:gridSpan w:val="4"/>
            <w:tcBorders>
              <w:top w:val="single" w:sz="6" w:space="0" w:color="000000"/>
              <w:left w:val="nil"/>
              <w:bottom w:val="single" w:sz="6" w:space="0" w:color="000000"/>
              <w:right w:val="single" w:sz="6" w:space="0" w:color="000000"/>
            </w:tcBorders>
            <w:vAlign w:val="center"/>
          </w:tcPr>
          <w:p w14:paraId="2B75ED30" w14:textId="77777777" w:rsidR="00990639" w:rsidRPr="00990639" w:rsidRDefault="00990639" w:rsidP="00990639">
            <w:pPr>
              <w:spacing w:after="0" w:line="240" w:lineRule="auto"/>
              <w:jc w:val="both"/>
              <w:rPr>
                <w:rFonts w:ascii="Arial" w:eastAsia="Arial" w:hAnsi="Arial" w:cs="Arial"/>
                <w:sz w:val="20"/>
                <w:szCs w:val="20"/>
              </w:rPr>
            </w:pPr>
          </w:p>
        </w:tc>
      </w:tr>
      <w:tr w:rsidR="00990639" w:rsidRPr="00990639" w14:paraId="2C4E90AD" w14:textId="77777777" w:rsidTr="00990639">
        <w:trPr>
          <w:jc w:val="center"/>
        </w:trPr>
        <w:tc>
          <w:tcPr>
            <w:tcW w:w="1860" w:type="dxa"/>
            <w:gridSpan w:val="6"/>
            <w:tcBorders>
              <w:top w:val="single" w:sz="6" w:space="0" w:color="000000"/>
              <w:left w:val="single" w:sz="6" w:space="0" w:color="000000"/>
              <w:bottom w:val="single" w:sz="6" w:space="0" w:color="000000"/>
              <w:right w:val="nil"/>
            </w:tcBorders>
            <w:vAlign w:val="center"/>
            <w:hideMark/>
          </w:tcPr>
          <w:p w14:paraId="6D1BAEC4" w14:textId="77777777"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color w:val="000000"/>
                <w:sz w:val="18"/>
                <w:szCs w:val="20"/>
              </w:rPr>
              <w:t>Telefone Celular:</w:t>
            </w:r>
          </w:p>
        </w:tc>
        <w:tc>
          <w:tcPr>
            <w:tcW w:w="7785" w:type="dxa"/>
            <w:gridSpan w:val="8"/>
            <w:tcBorders>
              <w:top w:val="single" w:sz="6" w:space="0" w:color="000000"/>
              <w:left w:val="nil"/>
              <w:bottom w:val="single" w:sz="6" w:space="0" w:color="000000"/>
              <w:right w:val="single" w:sz="6" w:space="0" w:color="000000"/>
            </w:tcBorders>
            <w:vAlign w:val="center"/>
          </w:tcPr>
          <w:p w14:paraId="5A0C7E1A" w14:textId="77777777" w:rsidR="00990639" w:rsidRPr="00990639" w:rsidRDefault="00990639" w:rsidP="00990639">
            <w:pPr>
              <w:spacing w:after="0" w:line="240" w:lineRule="auto"/>
              <w:jc w:val="both"/>
              <w:rPr>
                <w:rFonts w:ascii="Arial" w:eastAsia="Arial" w:hAnsi="Arial" w:cs="Arial"/>
                <w:sz w:val="20"/>
                <w:szCs w:val="20"/>
              </w:rPr>
            </w:pPr>
          </w:p>
        </w:tc>
      </w:tr>
      <w:tr w:rsidR="00990639" w:rsidRPr="00990639" w14:paraId="48517CD9" w14:textId="77777777" w:rsidTr="00990639">
        <w:trPr>
          <w:jc w:val="center"/>
        </w:trPr>
        <w:tc>
          <w:tcPr>
            <w:tcW w:w="1860" w:type="dxa"/>
            <w:gridSpan w:val="6"/>
            <w:tcBorders>
              <w:top w:val="single" w:sz="6" w:space="0" w:color="000000"/>
              <w:left w:val="single" w:sz="6" w:space="0" w:color="000000"/>
              <w:bottom w:val="single" w:sz="6" w:space="0" w:color="000000"/>
              <w:right w:val="nil"/>
            </w:tcBorders>
            <w:vAlign w:val="center"/>
            <w:hideMark/>
          </w:tcPr>
          <w:p w14:paraId="5D10FF88" w14:textId="77777777"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color w:val="000000"/>
                <w:sz w:val="18"/>
                <w:szCs w:val="20"/>
              </w:rPr>
              <w:t>Whatsapp:</w:t>
            </w:r>
          </w:p>
        </w:tc>
        <w:tc>
          <w:tcPr>
            <w:tcW w:w="7785" w:type="dxa"/>
            <w:gridSpan w:val="8"/>
            <w:tcBorders>
              <w:top w:val="single" w:sz="6" w:space="0" w:color="000000"/>
              <w:left w:val="nil"/>
              <w:bottom w:val="single" w:sz="6" w:space="0" w:color="000000"/>
              <w:right w:val="single" w:sz="6" w:space="0" w:color="000000"/>
            </w:tcBorders>
            <w:vAlign w:val="center"/>
          </w:tcPr>
          <w:p w14:paraId="7027F792" w14:textId="77777777" w:rsidR="00990639" w:rsidRPr="00990639" w:rsidRDefault="00990639" w:rsidP="00990639">
            <w:pPr>
              <w:spacing w:after="0" w:line="240" w:lineRule="auto"/>
              <w:jc w:val="both"/>
              <w:rPr>
                <w:rFonts w:ascii="Arial" w:eastAsia="Arial" w:hAnsi="Arial" w:cs="Arial"/>
                <w:sz w:val="20"/>
                <w:szCs w:val="20"/>
              </w:rPr>
            </w:pPr>
          </w:p>
        </w:tc>
      </w:tr>
      <w:tr w:rsidR="00990639" w:rsidRPr="00990639" w14:paraId="4B087400" w14:textId="77777777" w:rsidTr="00990639">
        <w:trPr>
          <w:jc w:val="center"/>
        </w:trPr>
        <w:tc>
          <w:tcPr>
            <w:tcW w:w="1860" w:type="dxa"/>
            <w:gridSpan w:val="6"/>
            <w:tcBorders>
              <w:top w:val="single" w:sz="6" w:space="0" w:color="000000"/>
              <w:left w:val="single" w:sz="6" w:space="0" w:color="000000"/>
              <w:bottom w:val="single" w:sz="6" w:space="0" w:color="000000"/>
              <w:right w:val="nil"/>
            </w:tcBorders>
            <w:vAlign w:val="center"/>
            <w:hideMark/>
          </w:tcPr>
          <w:p w14:paraId="792F5E61" w14:textId="77777777"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color w:val="000000"/>
                <w:sz w:val="18"/>
                <w:szCs w:val="20"/>
              </w:rPr>
              <w:t>Resp. Financeiro:</w:t>
            </w:r>
          </w:p>
        </w:tc>
        <w:tc>
          <w:tcPr>
            <w:tcW w:w="7785" w:type="dxa"/>
            <w:gridSpan w:val="8"/>
            <w:tcBorders>
              <w:top w:val="single" w:sz="6" w:space="0" w:color="000000"/>
              <w:left w:val="nil"/>
              <w:bottom w:val="single" w:sz="6" w:space="0" w:color="000000"/>
              <w:right w:val="single" w:sz="6" w:space="0" w:color="000000"/>
            </w:tcBorders>
            <w:vAlign w:val="center"/>
          </w:tcPr>
          <w:p w14:paraId="2944AF5E" w14:textId="77777777" w:rsidR="00990639" w:rsidRPr="00990639" w:rsidRDefault="00990639" w:rsidP="00990639">
            <w:pPr>
              <w:spacing w:after="0" w:line="240" w:lineRule="auto"/>
              <w:jc w:val="both"/>
              <w:rPr>
                <w:rFonts w:ascii="Arial" w:eastAsia="Arial" w:hAnsi="Arial" w:cs="Arial"/>
                <w:sz w:val="20"/>
                <w:szCs w:val="20"/>
              </w:rPr>
            </w:pPr>
          </w:p>
        </w:tc>
      </w:tr>
      <w:tr w:rsidR="00990639" w:rsidRPr="00990639" w14:paraId="4980BFF0" w14:textId="77777777" w:rsidTr="00990639">
        <w:trPr>
          <w:jc w:val="center"/>
        </w:trPr>
        <w:tc>
          <w:tcPr>
            <w:tcW w:w="1860" w:type="dxa"/>
            <w:gridSpan w:val="6"/>
            <w:tcBorders>
              <w:top w:val="single" w:sz="6" w:space="0" w:color="000000"/>
              <w:left w:val="single" w:sz="6" w:space="0" w:color="000000"/>
              <w:bottom w:val="single" w:sz="6" w:space="0" w:color="000000"/>
              <w:right w:val="nil"/>
            </w:tcBorders>
            <w:vAlign w:val="center"/>
            <w:hideMark/>
          </w:tcPr>
          <w:p w14:paraId="1E570F73" w14:textId="77777777"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color w:val="000000"/>
                <w:sz w:val="18"/>
                <w:szCs w:val="20"/>
              </w:rPr>
              <w:t>E-mail Financeiro:</w:t>
            </w:r>
          </w:p>
        </w:tc>
        <w:tc>
          <w:tcPr>
            <w:tcW w:w="3555" w:type="dxa"/>
            <w:gridSpan w:val="3"/>
            <w:tcBorders>
              <w:top w:val="single" w:sz="6" w:space="0" w:color="000000"/>
              <w:left w:val="nil"/>
              <w:bottom w:val="single" w:sz="6" w:space="0" w:color="000000"/>
              <w:right w:val="single" w:sz="6" w:space="0" w:color="000000"/>
            </w:tcBorders>
            <w:vAlign w:val="center"/>
          </w:tcPr>
          <w:p w14:paraId="0CF87464" w14:textId="77777777" w:rsidR="00990639" w:rsidRPr="00990639" w:rsidRDefault="00990639" w:rsidP="00990639">
            <w:pPr>
              <w:spacing w:after="0" w:line="240" w:lineRule="auto"/>
              <w:jc w:val="both"/>
              <w:rPr>
                <w:rFonts w:ascii="Arial" w:eastAsia="Arial" w:hAnsi="Arial" w:cs="Arial"/>
                <w:sz w:val="20"/>
                <w:szCs w:val="20"/>
              </w:rPr>
            </w:pPr>
          </w:p>
        </w:tc>
        <w:tc>
          <w:tcPr>
            <w:tcW w:w="1095" w:type="dxa"/>
            <w:gridSpan w:val="3"/>
            <w:tcBorders>
              <w:top w:val="single" w:sz="6" w:space="0" w:color="000000"/>
              <w:left w:val="single" w:sz="6" w:space="0" w:color="000000"/>
              <w:bottom w:val="single" w:sz="6" w:space="0" w:color="000000"/>
              <w:right w:val="nil"/>
            </w:tcBorders>
            <w:vAlign w:val="center"/>
            <w:hideMark/>
          </w:tcPr>
          <w:p w14:paraId="3295C9FD" w14:textId="77777777"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color w:val="000000"/>
                <w:sz w:val="18"/>
                <w:szCs w:val="20"/>
              </w:rPr>
              <w:t>Telefone:</w:t>
            </w:r>
          </w:p>
        </w:tc>
        <w:tc>
          <w:tcPr>
            <w:tcW w:w="3135" w:type="dxa"/>
            <w:gridSpan w:val="2"/>
            <w:tcBorders>
              <w:top w:val="single" w:sz="6" w:space="0" w:color="000000"/>
              <w:left w:val="nil"/>
              <w:bottom w:val="single" w:sz="6" w:space="0" w:color="000000"/>
              <w:right w:val="single" w:sz="6" w:space="0" w:color="000000"/>
            </w:tcBorders>
            <w:vAlign w:val="center"/>
          </w:tcPr>
          <w:p w14:paraId="3772C873" w14:textId="77777777" w:rsidR="00990639" w:rsidRPr="00990639" w:rsidRDefault="00990639" w:rsidP="00990639">
            <w:pPr>
              <w:spacing w:after="0" w:line="240" w:lineRule="auto"/>
              <w:jc w:val="both"/>
              <w:rPr>
                <w:rFonts w:ascii="Arial" w:eastAsia="Arial" w:hAnsi="Arial" w:cs="Arial"/>
                <w:sz w:val="20"/>
                <w:szCs w:val="20"/>
              </w:rPr>
            </w:pPr>
          </w:p>
        </w:tc>
      </w:tr>
      <w:tr w:rsidR="00990639" w:rsidRPr="00990639" w14:paraId="014FE68B" w14:textId="77777777" w:rsidTr="00990639">
        <w:trPr>
          <w:jc w:val="center"/>
        </w:trPr>
        <w:tc>
          <w:tcPr>
            <w:tcW w:w="9645" w:type="dxa"/>
            <w:gridSpan w:val="14"/>
            <w:tcBorders>
              <w:top w:val="single" w:sz="6" w:space="0" w:color="000000"/>
              <w:left w:val="single" w:sz="6" w:space="0" w:color="000000"/>
              <w:bottom w:val="single" w:sz="6" w:space="0" w:color="000000"/>
              <w:right w:val="single" w:sz="6" w:space="0" w:color="000000"/>
            </w:tcBorders>
            <w:vAlign w:val="center"/>
            <w:hideMark/>
          </w:tcPr>
          <w:p w14:paraId="6B50440F" w14:textId="77777777"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color w:val="000000"/>
                <w:sz w:val="18"/>
                <w:szCs w:val="20"/>
              </w:rPr>
              <w:t>E-mail para informativo de edital</w:t>
            </w:r>
          </w:p>
        </w:tc>
      </w:tr>
      <w:tr w:rsidR="00990639" w:rsidRPr="00990639" w14:paraId="0EF3C322" w14:textId="77777777" w:rsidTr="00990639">
        <w:trPr>
          <w:jc w:val="center"/>
        </w:trPr>
        <w:tc>
          <w:tcPr>
            <w:tcW w:w="9645" w:type="dxa"/>
            <w:gridSpan w:val="14"/>
            <w:tcBorders>
              <w:top w:val="single" w:sz="6" w:space="0" w:color="000000"/>
              <w:left w:val="single" w:sz="6" w:space="0" w:color="000000"/>
              <w:bottom w:val="single" w:sz="6" w:space="0" w:color="000000"/>
              <w:right w:val="single" w:sz="6" w:space="0" w:color="000000"/>
            </w:tcBorders>
            <w:vAlign w:val="center"/>
            <w:hideMark/>
          </w:tcPr>
          <w:p w14:paraId="714C15F8" w14:textId="77777777"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color w:val="000000"/>
                <w:sz w:val="18"/>
                <w:szCs w:val="20"/>
              </w:rPr>
              <w:t>ME/EPP:    (   )  SIM     (   ) Não</w:t>
            </w:r>
          </w:p>
        </w:tc>
      </w:tr>
    </w:tbl>
    <w:p w14:paraId="3891ADEB" w14:textId="77777777" w:rsidR="00990639" w:rsidRPr="00990639" w:rsidRDefault="00990639" w:rsidP="00990639">
      <w:pPr>
        <w:spacing w:after="0" w:line="360" w:lineRule="auto"/>
        <w:jc w:val="both"/>
        <w:rPr>
          <w:rFonts w:ascii="Arial" w:eastAsia="Arial" w:hAnsi="Arial" w:cs="Arial"/>
          <w:sz w:val="20"/>
          <w:szCs w:val="20"/>
        </w:rPr>
      </w:pPr>
    </w:p>
    <w:p w14:paraId="47C9DD8C" w14:textId="77777777" w:rsidR="00990639" w:rsidRPr="00990639" w:rsidRDefault="00990639" w:rsidP="00990639">
      <w:pPr>
        <w:widowControl w:val="0"/>
        <w:numPr>
          <w:ilvl w:val="0"/>
          <w:numId w:val="49"/>
        </w:numPr>
        <w:spacing w:after="0" w:line="360" w:lineRule="auto"/>
        <w:jc w:val="both"/>
        <w:rPr>
          <w:rFonts w:ascii="Arial" w:eastAsia="Arial" w:hAnsi="Arial" w:cs="Arial"/>
          <w:sz w:val="20"/>
          <w:szCs w:val="20"/>
        </w:rPr>
      </w:pPr>
      <w:r w:rsidRPr="00990639">
        <w:rPr>
          <w:rFonts w:ascii="Calibri" w:eastAsia="Calibri" w:hAnsi="Calibri" w:cs="Calibri"/>
          <w:color w:val="000000"/>
          <w:sz w:val="20"/>
          <w:szCs w:val="20"/>
        </w:rPr>
        <w:t>Por meio do presente Termo, o Licitante acima qualificado manifesta sua adesão ao Regulamento do Sistema de pregão Eletrônico da BLL - Bolsa de Licitações do Brasil do qual declara ter pleno conhecimento, em conformidade com as disposições que seguem.</w:t>
      </w:r>
    </w:p>
    <w:p w14:paraId="26452126" w14:textId="29E79980" w:rsidR="00990639" w:rsidRPr="00990639" w:rsidRDefault="00990639" w:rsidP="00990639">
      <w:pPr>
        <w:spacing w:after="0" w:line="360" w:lineRule="auto"/>
        <w:jc w:val="both"/>
        <w:rPr>
          <w:rFonts w:ascii="Arial" w:eastAsia="Arial" w:hAnsi="Arial" w:cs="Arial"/>
          <w:sz w:val="20"/>
          <w:szCs w:val="20"/>
        </w:rPr>
      </w:pPr>
      <w:r w:rsidRPr="00990639">
        <w:rPr>
          <w:rFonts w:ascii="Calibri" w:eastAsia="Calibri" w:hAnsi="Calibri" w:cs="Calibri"/>
          <w:sz w:val="20"/>
          <w:szCs w:val="20"/>
        </w:rPr>
        <w:t xml:space="preserve">1.1 </w:t>
      </w:r>
      <w:r w:rsidRPr="00990639">
        <w:rPr>
          <w:rFonts w:ascii="Calibri" w:eastAsia="Calibri" w:hAnsi="Calibri" w:cs="Calibri"/>
          <w:color w:val="000000"/>
          <w:sz w:val="20"/>
          <w:szCs w:val="20"/>
        </w:rPr>
        <w:t xml:space="preserve">Qualquer dúvida em relação ao acesso no sistema operacional, poderá ser esclarecida ou através de uma empresa associada ou pelos telefones: Curitiba-PR (41) 3097-4600, ou através da Bolsa de Licitações do Brasil ou pelo e-mail </w:t>
      </w:r>
      <w:hyperlink r:id="rId13" w:history="1">
        <w:r w:rsidRPr="00990639">
          <w:rPr>
            <w:rFonts w:ascii="Calibri" w:eastAsia="Calibri" w:hAnsi="Calibri" w:cs="Calibri"/>
            <w:color w:val="0000FF"/>
            <w:sz w:val="20"/>
            <w:szCs w:val="20"/>
            <w:u w:val="single"/>
          </w:rPr>
          <w:t>contato@bll.org.br</w:t>
        </w:r>
      </w:hyperlink>
      <w:r w:rsidRPr="00990639">
        <w:rPr>
          <w:rFonts w:ascii="Calibri" w:eastAsia="Calibri" w:hAnsi="Calibri" w:cs="Calibri"/>
          <w:color w:val="000000"/>
          <w:sz w:val="20"/>
          <w:szCs w:val="20"/>
        </w:rPr>
        <w:t>.</w:t>
      </w:r>
    </w:p>
    <w:p w14:paraId="451567C0" w14:textId="77777777" w:rsidR="00990639" w:rsidRPr="00990639" w:rsidRDefault="00990639" w:rsidP="00990639">
      <w:pPr>
        <w:spacing w:after="0" w:line="360" w:lineRule="auto"/>
        <w:jc w:val="both"/>
        <w:rPr>
          <w:rFonts w:ascii="Arial" w:eastAsia="Arial" w:hAnsi="Arial" w:cs="Arial"/>
          <w:sz w:val="20"/>
          <w:szCs w:val="20"/>
        </w:rPr>
      </w:pPr>
      <w:r w:rsidRPr="00990639">
        <w:rPr>
          <w:rFonts w:ascii="Calibri" w:eastAsia="Calibri" w:hAnsi="Calibri" w:cs="Calibri"/>
          <w:color w:val="000000"/>
          <w:sz w:val="20"/>
          <w:szCs w:val="20"/>
        </w:rPr>
        <w:t>2. São responsabilidades do Licitante:</w:t>
      </w:r>
    </w:p>
    <w:p w14:paraId="613A0C63" w14:textId="77777777"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color w:val="000000"/>
          <w:sz w:val="20"/>
          <w:szCs w:val="20"/>
        </w:rPr>
        <w:t>i.</w:t>
      </w:r>
      <w:r w:rsidRPr="00990639">
        <w:rPr>
          <w:rFonts w:ascii="Calibri" w:eastAsia="Calibri" w:hAnsi="Calibri" w:cs="Calibri"/>
          <w:color w:val="000000"/>
          <w:sz w:val="20"/>
          <w:szCs w:val="20"/>
        </w:rPr>
        <w:tab/>
        <w:t>Tomar conhecimento de, e cumprir todos os dispositivos constantes dos editais de negócios dos quais venha a participar;</w:t>
      </w:r>
    </w:p>
    <w:p w14:paraId="0AFA116D" w14:textId="77777777"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color w:val="000000"/>
          <w:sz w:val="20"/>
          <w:szCs w:val="20"/>
        </w:rPr>
        <w:t>ii.</w:t>
      </w:r>
      <w:r w:rsidRPr="00990639">
        <w:rPr>
          <w:rFonts w:ascii="Calibri" w:eastAsia="Calibri" w:hAnsi="Calibri" w:cs="Calibri"/>
          <w:color w:val="000000"/>
          <w:sz w:val="20"/>
          <w:szCs w:val="20"/>
        </w:rPr>
        <w:tab/>
        <w:t>Observar e cumprir a regularidade fiscal, apresentando a documentação exigida nos editais para fins de habilitação nas licitações em que for vencedor;</w:t>
      </w:r>
    </w:p>
    <w:p w14:paraId="367B45CF" w14:textId="77777777"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color w:val="000000"/>
          <w:sz w:val="20"/>
          <w:szCs w:val="20"/>
        </w:rPr>
        <w:t>iii.</w:t>
      </w:r>
      <w:r w:rsidRPr="00990639">
        <w:rPr>
          <w:rFonts w:ascii="Calibri" w:eastAsia="Calibri" w:hAnsi="Calibri" w:cs="Calibri"/>
          <w:color w:val="000000"/>
          <w:sz w:val="20"/>
          <w:szCs w:val="20"/>
        </w:rPr>
        <w:tab/>
        <w:t>Observar a legislação pertinente, bem como o disposto no Estatuto Social e nas demais normas e regulamentos expedidos pela BLL - Bolsa de Licitações do Brasil, dos quais declara ter pleno conhecimento;</w:t>
      </w:r>
    </w:p>
    <w:p w14:paraId="3231ED6B" w14:textId="77777777"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color w:val="000000"/>
          <w:sz w:val="20"/>
          <w:szCs w:val="20"/>
        </w:rPr>
        <w:t>iv.</w:t>
      </w:r>
      <w:r w:rsidRPr="00990639">
        <w:rPr>
          <w:rFonts w:ascii="Calibri" w:eastAsia="Calibri" w:hAnsi="Calibri" w:cs="Calibri"/>
          <w:color w:val="000000"/>
          <w:sz w:val="20"/>
          <w:szCs w:val="20"/>
        </w:rPr>
        <w:tab/>
        <w:t>Designar pessoa responsável para operar o Sistema Eletrônico de Licitações, conforme Anexo III.I</w:t>
      </w:r>
    </w:p>
    <w:p w14:paraId="406DE5D5" w14:textId="77777777"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color w:val="000000"/>
          <w:sz w:val="20"/>
          <w:szCs w:val="20"/>
        </w:rPr>
        <w:t>v.</w:t>
      </w:r>
      <w:r w:rsidRPr="00990639">
        <w:rPr>
          <w:rFonts w:ascii="Calibri" w:eastAsia="Calibri" w:hAnsi="Calibri" w:cs="Calibri"/>
          <w:color w:val="000000"/>
          <w:sz w:val="20"/>
          <w:szCs w:val="20"/>
        </w:rPr>
        <w:tab/>
        <w:t>Pagar as taxas pela utilização do Sistema Eletrônico de Licitações.</w:t>
      </w:r>
    </w:p>
    <w:p w14:paraId="5316EC8D" w14:textId="77777777" w:rsidR="00990639" w:rsidRPr="00990639" w:rsidRDefault="00990639" w:rsidP="00990639">
      <w:pPr>
        <w:spacing w:after="0" w:line="360" w:lineRule="auto"/>
        <w:jc w:val="both"/>
        <w:rPr>
          <w:rFonts w:ascii="Arial" w:eastAsia="Arial" w:hAnsi="Arial" w:cs="Arial"/>
          <w:sz w:val="20"/>
          <w:szCs w:val="20"/>
        </w:rPr>
      </w:pPr>
    </w:p>
    <w:p w14:paraId="317DC4B3" w14:textId="77777777" w:rsidR="00990639" w:rsidRPr="00990639" w:rsidRDefault="00990639" w:rsidP="00990639">
      <w:pPr>
        <w:spacing w:after="0" w:line="360" w:lineRule="auto"/>
        <w:jc w:val="both"/>
        <w:rPr>
          <w:rFonts w:ascii="Arial" w:eastAsia="Arial" w:hAnsi="Arial" w:cs="Arial"/>
          <w:sz w:val="20"/>
          <w:szCs w:val="20"/>
        </w:rPr>
      </w:pPr>
      <w:r w:rsidRPr="00990639">
        <w:rPr>
          <w:rFonts w:ascii="Calibri" w:eastAsia="Calibri" w:hAnsi="Calibri" w:cs="Calibri"/>
          <w:b/>
          <w:color w:val="000000"/>
          <w:sz w:val="20"/>
          <w:szCs w:val="20"/>
        </w:rPr>
        <w:t>3. O Licitante reconhece que a utilização do sistema eletrônico de negociação implica o pagamento de taxas de utilização, conforme previsto no Anexo IV do Regulamento do Sistema Eletrônico de Licitações da BLL - Bolsa de Licitações do Brasil.</w:t>
      </w:r>
    </w:p>
    <w:p w14:paraId="40EFDAF3" w14:textId="77777777" w:rsidR="00990639" w:rsidRPr="00990639" w:rsidRDefault="00990639" w:rsidP="00990639">
      <w:pPr>
        <w:spacing w:after="0" w:line="360" w:lineRule="auto"/>
        <w:jc w:val="both"/>
        <w:rPr>
          <w:rFonts w:ascii="Arial" w:eastAsia="Arial" w:hAnsi="Arial" w:cs="Arial"/>
          <w:sz w:val="20"/>
          <w:szCs w:val="20"/>
        </w:rPr>
      </w:pPr>
    </w:p>
    <w:p w14:paraId="4CAF6089" w14:textId="77777777" w:rsidR="00990639" w:rsidRPr="00990639" w:rsidRDefault="00990639" w:rsidP="00990639">
      <w:pPr>
        <w:spacing w:after="0" w:line="360" w:lineRule="auto"/>
        <w:jc w:val="both"/>
        <w:rPr>
          <w:rFonts w:ascii="Arial" w:eastAsia="Arial" w:hAnsi="Arial" w:cs="Arial"/>
          <w:sz w:val="20"/>
          <w:szCs w:val="20"/>
        </w:rPr>
      </w:pPr>
      <w:r w:rsidRPr="00990639">
        <w:rPr>
          <w:rFonts w:ascii="Calibri" w:eastAsia="Calibri" w:hAnsi="Calibri" w:cs="Calibri"/>
          <w:b/>
          <w:color w:val="000000"/>
          <w:sz w:val="20"/>
          <w:szCs w:val="20"/>
        </w:rPr>
        <w:t>4. O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14:paraId="7F1753D0" w14:textId="77777777" w:rsidR="00990639" w:rsidRPr="00990639" w:rsidRDefault="00990639" w:rsidP="00990639">
      <w:pPr>
        <w:spacing w:after="0" w:line="360" w:lineRule="auto"/>
        <w:jc w:val="both"/>
        <w:rPr>
          <w:rFonts w:ascii="Arial" w:eastAsia="Arial" w:hAnsi="Arial" w:cs="Arial"/>
          <w:sz w:val="20"/>
          <w:szCs w:val="20"/>
        </w:rPr>
      </w:pPr>
      <w:r w:rsidRPr="00990639">
        <w:rPr>
          <w:rFonts w:ascii="Calibri" w:eastAsia="Calibri" w:hAnsi="Calibri" w:cs="Calibri"/>
          <w:color w:val="000000"/>
          <w:sz w:val="20"/>
          <w:szCs w:val="20"/>
        </w:rPr>
        <w:t>5. O presente Termo é por prazo indeterminado podendo ser rescindido, a qualquer tempo, pelo Licitante, mediante comunicação expressa, sem prejuízo das responsabilidades assumidas durante o prazo de vigência ou decorrentes de negócios realizado e/ou em andamento.</w:t>
      </w:r>
    </w:p>
    <w:p w14:paraId="3CF74FEB" w14:textId="77777777" w:rsidR="00990639" w:rsidRPr="00990639" w:rsidRDefault="00990639" w:rsidP="00990639">
      <w:pPr>
        <w:spacing w:after="0" w:line="360" w:lineRule="auto"/>
        <w:jc w:val="both"/>
        <w:rPr>
          <w:rFonts w:ascii="Arial" w:eastAsia="Arial" w:hAnsi="Arial" w:cs="Arial"/>
          <w:sz w:val="20"/>
          <w:szCs w:val="20"/>
        </w:rPr>
      </w:pPr>
      <w:r w:rsidRPr="00990639">
        <w:rPr>
          <w:rFonts w:ascii="Calibri" w:eastAsia="Calibri" w:hAnsi="Calibri" w:cs="Calibri"/>
          <w:color w:val="000000"/>
          <w:sz w:val="20"/>
          <w:szCs w:val="20"/>
        </w:rPr>
        <w:lastRenderedPageBreak/>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14:paraId="76C1BFDC" w14:textId="77777777"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color w:val="000000"/>
          <w:sz w:val="20"/>
          <w:szCs w:val="20"/>
        </w:rPr>
        <w:t>Local e data: _________________________________________________________________</w:t>
      </w:r>
    </w:p>
    <w:p w14:paraId="01EA64CB" w14:textId="77777777" w:rsidR="00990639" w:rsidRPr="00990639" w:rsidRDefault="00990639" w:rsidP="00990639">
      <w:pPr>
        <w:spacing w:after="0" w:line="240" w:lineRule="auto"/>
        <w:jc w:val="center"/>
        <w:rPr>
          <w:rFonts w:ascii="Arial" w:eastAsia="Arial" w:hAnsi="Arial" w:cs="Arial"/>
          <w:sz w:val="20"/>
          <w:szCs w:val="20"/>
        </w:rPr>
      </w:pPr>
      <w:r w:rsidRPr="00990639">
        <w:rPr>
          <w:rFonts w:ascii="Calibri" w:eastAsia="Calibri" w:hAnsi="Calibri" w:cs="Calibri"/>
          <w:b/>
          <w:color w:val="FF0000"/>
          <w:sz w:val="20"/>
          <w:szCs w:val="20"/>
        </w:rPr>
        <w:t>(Assinaturas autorizadas com firma reconhecida em cartório)</w:t>
      </w:r>
    </w:p>
    <w:p w14:paraId="18297B9E" w14:textId="77777777" w:rsidR="00990639" w:rsidRPr="00990639" w:rsidRDefault="00990639" w:rsidP="00990639">
      <w:pPr>
        <w:spacing w:after="0" w:line="240" w:lineRule="auto"/>
        <w:jc w:val="center"/>
        <w:rPr>
          <w:rFonts w:ascii="Arial" w:eastAsia="Arial" w:hAnsi="Arial" w:cs="Arial"/>
          <w:sz w:val="20"/>
          <w:szCs w:val="20"/>
        </w:rPr>
      </w:pPr>
    </w:p>
    <w:p w14:paraId="0A7814E6" w14:textId="3C7A552A" w:rsidR="00990639" w:rsidRDefault="00990639" w:rsidP="00990639">
      <w:pPr>
        <w:spacing w:after="0" w:line="240" w:lineRule="auto"/>
        <w:jc w:val="both"/>
        <w:rPr>
          <w:rFonts w:ascii="Calibri" w:eastAsia="Calibri" w:hAnsi="Calibri" w:cs="Calibri"/>
          <w:b/>
          <w:i/>
          <w:color w:val="FF0000"/>
          <w:sz w:val="20"/>
          <w:szCs w:val="20"/>
        </w:rPr>
      </w:pPr>
      <w:r w:rsidRPr="00990639">
        <w:rPr>
          <w:rFonts w:ascii="Calibri" w:eastAsia="Calibri" w:hAnsi="Calibri" w:cs="Calibri"/>
          <w:b/>
          <w:color w:val="000000"/>
          <w:sz w:val="20"/>
          <w:szCs w:val="20"/>
          <w:u w:val="single"/>
        </w:rPr>
        <w:t>OBSERVAÇÃO</w:t>
      </w:r>
      <w:r w:rsidRPr="00990639">
        <w:rPr>
          <w:rFonts w:ascii="Calibri" w:eastAsia="Calibri" w:hAnsi="Calibri" w:cs="Calibri"/>
          <w:b/>
          <w:color w:val="000000"/>
          <w:sz w:val="20"/>
          <w:szCs w:val="20"/>
        </w:rPr>
        <w:t xml:space="preserve">: </w:t>
      </w:r>
      <w:r w:rsidRPr="00990639">
        <w:rPr>
          <w:rFonts w:ascii="Calibri" w:eastAsia="Calibri" w:hAnsi="Calibri" w:cs="Calibri"/>
          <w:b/>
          <w:i/>
          <w:color w:val="FF0000"/>
          <w:sz w:val="20"/>
          <w:szCs w:val="20"/>
        </w:rPr>
        <w:t xml:space="preserve">OBRIGATÓRIO RECONHECER FIRMA (EM CARTÓRIO) DAS ASSINATURAS E ANEXAR COPIA DO CONTRATO SOCIAL E </w:t>
      </w:r>
      <w:r w:rsidR="00261F0C" w:rsidRPr="00990639">
        <w:rPr>
          <w:rFonts w:ascii="Calibri" w:eastAsia="Calibri" w:hAnsi="Calibri" w:cs="Calibri"/>
          <w:b/>
          <w:i/>
          <w:color w:val="FF0000"/>
          <w:sz w:val="20"/>
          <w:szCs w:val="20"/>
        </w:rPr>
        <w:t>ÚLTIMAS</w:t>
      </w:r>
      <w:r w:rsidRPr="00990639">
        <w:rPr>
          <w:rFonts w:ascii="Calibri" w:eastAsia="Calibri" w:hAnsi="Calibri" w:cs="Calibri"/>
          <w:b/>
          <w:i/>
          <w:color w:val="FF0000"/>
          <w:sz w:val="20"/>
          <w:szCs w:val="20"/>
        </w:rPr>
        <w:t xml:space="preserve"> ALTERAÇÕES E/OU BREVE RELATO E/OU CONTRATO CONSOLIDADO (AUTENTICADAS).</w:t>
      </w:r>
    </w:p>
    <w:p w14:paraId="77B18C24" w14:textId="32329513" w:rsidR="00F26F17" w:rsidRDefault="00F26F17">
      <w:pPr>
        <w:rPr>
          <w:rFonts w:ascii="Calibri" w:eastAsia="Calibri" w:hAnsi="Calibri" w:cs="Calibri"/>
          <w:b/>
          <w:i/>
          <w:color w:val="FF0000"/>
          <w:sz w:val="20"/>
          <w:szCs w:val="20"/>
        </w:rPr>
      </w:pPr>
      <w:r>
        <w:rPr>
          <w:rFonts w:ascii="Calibri" w:eastAsia="Calibri" w:hAnsi="Calibri" w:cs="Calibri"/>
          <w:b/>
          <w:i/>
          <w:color w:val="FF0000"/>
          <w:sz w:val="20"/>
          <w:szCs w:val="20"/>
        </w:rPr>
        <w:br w:type="page"/>
      </w:r>
    </w:p>
    <w:p w14:paraId="3BC68463" w14:textId="77777777" w:rsidR="00990639" w:rsidRPr="00990639" w:rsidRDefault="00990639" w:rsidP="00990639">
      <w:pPr>
        <w:spacing w:after="0" w:line="240" w:lineRule="auto"/>
        <w:rPr>
          <w:rFonts w:ascii="Arial" w:eastAsia="Arial" w:hAnsi="Arial" w:cs="Arial"/>
          <w:sz w:val="20"/>
          <w:szCs w:val="20"/>
        </w:rPr>
      </w:pPr>
    </w:p>
    <w:p w14:paraId="49D192B8" w14:textId="320965CC" w:rsidR="00990639" w:rsidRPr="00990639" w:rsidRDefault="00990639" w:rsidP="00F26F17">
      <w:pPr>
        <w:spacing w:after="165" w:line="252" w:lineRule="auto"/>
        <w:jc w:val="center"/>
        <w:rPr>
          <w:rFonts w:ascii="Arial" w:eastAsia="Arial" w:hAnsi="Arial" w:cs="Arial"/>
          <w:sz w:val="20"/>
          <w:szCs w:val="20"/>
        </w:rPr>
      </w:pPr>
      <w:r w:rsidRPr="00990639">
        <w:rPr>
          <w:rFonts w:ascii="Calibri" w:eastAsia="Calibri" w:hAnsi="Calibri" w:cs="Calibri"/>
          <w:b/>
          <w:color w:val="000000"/>
          <w:szCs w:val="20"/>
        </w:rPr>
        <w:t>ANEXO 1 AO TERMO DE ADESÃO AO SISTEMA ELETRÔNICO DE LICITAÇÕES DA BLL – BOLSA DE LICITAÇÕES DO BRASIL</w:t>
      </w:r>
    </w:p>
    <w:p w14:paraId="07F684FF" w14:textId="77777777" w:rsidR="00990639" w:rsidRPr="00990639" w:rsidRDefault="00990639" w:rsidP="00990639">
      <w:pPr>
        <w:spacing w:after="0" w:line="240" w:lineRule="auto"/>
        <w:jc w:val="center"/>
        <w:rPr>
          <w:rFonts w:ascii="Arial" w:eastAsia="Arial" w:hAnsi="Arial" w:cs="Arial"/>
          <w:sz w:val="20"/>
          <w:szCs w:val="20"/>
        </w:rPr>
      </w:pPr>
      <w:r w:rsidRPr="00990639">
        <w:rPr>
          <w:rFonts w:ascii="Calibri" w:eastAsia="Calibri" w:hAnsi="Calibri" w:cs="Calibri"/>
          <w:b/>
          <w:color w:val="000000"/>
          <w:szCs w:val="20"/>
        </w:rPr>
        <w:t xml:space="preserve">INDICAÇÃO DE USUÁRIO DO SISTEMA </w:t>
      </w:r>
    </w:p>
    <w:p w14:paraId="1758F08C" w14:textId="77777777" w:rsidR="00990639" w:rsidRPr="00990639" w:rsidRDefault="00990639" w:rsidP="00990639">
      <w:pPr>
        <w:spacing w:after="0" w:line="360" w:lineRule="auto"/>
        <w:jc w:val="both"/>
        <w:rPr>
          <w:rFonts w:ascii="Arial" w:eastAsia="Arial" w:hAnsi="Arial" w:cs="Arial"/>
          <w:sz w:val="20"/>
          <w:szCs w:val="20"/>
        </w:rPr>
      </w:pPr>
    </w:p>
    <w:tbl>
      <w:tblPr>
        <w:tblW w:w="4750" w:type="pct"/>
        <w:jc w:val="center"/>
        <w:tblLayout w:type="fixed"/>
        <w:tblCellMar>
          <w:left w:w="75" w:type="dxa"/>
          <w:right w:w="75" w:type="dxa"/>
        </w:tblCellMar>
        <w:tblLook w:val="04A0" w:firstRow="1" w:lastRow="0" w:firstColumn="1" w:lastColumn="0" w:noHBand="0" w:noVBand="1"/>
      </w:tblPr>
      <w:tblGrid>
        <w:gridCol w:w="534"/>
        <w:gridCol w:w="930"/>
        <w:gridCol w:w="151"/>
        <w:gridCol w:w="151"/>
        <w:gridCol w:w="151"/>
        <w:gridCol w:w="151"/>
        <w:gridCol w:w="152"/>
        <w:gridCol w:w="152"/>
        <w:gridCol w:w="152"/>
        <w:gridCol w:w="180"/>
        <w:gridCol w:w="2296"/>
        <w:gridCol w:w="863"/>
        <w:gridCol w:w="151"/>
        <w:gridCol w:w="2859"/>
      </w:tblGrid>
      <w:tr w:rsidR="00990639" w:rsidRPr="00990639" w14:paraId="51AC4C0C" w14:textId="77777777" w:rsidTr="00990639">
        <w:trPr>
          <w:trHeight w:val="225"/>
          <w:jc w:val="center"/>
        </w:trPr>
        <w:tc>
          <w:tcPr>
            <w:tcW w:w="2925" w:type="dxa"/>
            <w:gridSpan w:val="10"/>
            <w:tcBorders>
              <w:top w:val="single" w:sz="6" w:space="0" w:color="000000"/>
              <w:left w:val="single" w:sz="6" w:space="0" w:color="000000"/>
              <w:bottom w:val="single" w:sz="6" w:space="0" w:color="000000"/>
              <w:right w:val="nil"/>
            </w:tcBorders>
            <w:vAlign w:val="center"/>
            <w:hideMark/>
          </w:tcPr>
          <w:p w14:paraId="4A10F064" w14:textId="77777777"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color w:val="000000"/>
                <w:sz w:val="18"/>
                <w:szCs w:val="20"/>
              </w:rPr>
              <w:t>Razão Social do Licitante:</w:t>
            </w:r>
          </w:p>
        </w:tc>
        <w:tc>
          <w:tcPr>
            <w:tcW w:w="6720" w:type="dxa"/>
            <w:gridSpan w:val="4"/>
            <w:tcBorders>
              <w:top w:val="single" w:sz="6" w:space="0" w:color="000000"/>
              <w:left w:val="nil"/>
              <w:bottom w:val="single" w:sz="6" w:space="0" w:color="000000"/>
              <w:right w:val="single" w:sz="6" w:space="0" w:color="000000"/>
            </w:tcBorders>
            <w:vAlign w:val="center"/>
          </w:tcPr>
          <w:p w14:paraId="06E31BC0" w14:textId="77777777" w:rsidR="00990639" w:rsidRPr="00990639" w:rsidRDefault="00990639" w:rsidP="00990639">
            <w:pPr>
              <w:widowControl w:val="0"/>
              <w:spacing w:after="0" w:line="240" w:lineRule="auto"/>
              <w:rPr>
                <w:rFonts w:ascii="Arial" w:eastAsia="Arial" w:hAnsi="Arial" w:cs="Arial"/>
                <w:sz w:val="20"/>
                <w:szCs w:val="20"/>
              </w:rPr>
            </w:pPr>
          </w:p>
        </w:tc>
      </w:tr>
      <w:tr w:rsidR="00990639" w:rsidRPr="00990639" w14:paraId="6EF9EF12" w14:textId="77777777" w:rsidTr="00990639">
        <w:trPr>
          <w:trHeight w:val="225"/>
          <w:jc w:val="center"/>
        </w:trPr>
        <w:tc>
          <w:tcPr>
            <w:tcW w:w="2070" w:type="dxa"/>
            <w:gridSpan w:val="5"/>
            <w:tcBorders>
              <w:top w:val="single" w:sz="6" w:space="0" w:color="000000"/>
              <w:left w:val="single" w:sz="6" w:space="0" w:color="000000"/>
              <w:bottom w:val="single" w:sz="6" w:space="0" w:color="000000"/>
              <w:right w:val="nil"/>
            </w:tcBorders>
            <w:vAlign w:val="center"/>
            <w:hideMark/>
          </w:tcPr>
          <w:p w14:paraId="59EE4425" w14:textId="77777777"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color w:val="000000"/>
                <w:sz w:val="18"/>
                <w:szCs w:val="20"/>
              </w:rPr>
              <w:t>CNPJ/CPF:</w:t>
            </w:r>
          </w:p>
        </w:tc>
        <w:tc>
          <w:tcPr>
            <w:tcW w:w="7575" w:type="dxa"/>
            <w:gridSpan w:val="9"/>
            <w:tcBorders>
              <w:top w:val="single" w:sz="6" w:space="0" w:color="000000"/>
              <w:left w:val="nil"/>
              <w:bottom w:val="single" w:sz="6" w:space="0" w:color="000000"/>
              <w:right w:val="single" w:sz="6" w:space="0" w:color="000000"/>
            </w:tcBorders>
            <w:vAlign w:val="center"/>
          </w:tcPr>
          <w:p w14:paraId="24B92CD7" w14:textId="77777777" w:rsidR="00990639" w:rsidRPr="00990639" w:rsidRDefault="00990639" w:rsidP="00990639">
            <w:pPr>
              <w:widowControl w:val="0"/>
              <w:spacing w:after="0" w:line="240" w:lineRule="auto"/>
              <w:rPr>
                <w:rFonts w:ascii="Arial" w:eastAsia="Arial" w:hAnsi="Arial" w:cs="Arial"/>
                <w:sz w:val="20"/>
                <w:szCs w:val="20"/>
              </w:rPr>
            </w:pPr>
          </w:p>
        </w:tc>
      </w:tr>
      <w:tr w:rsidR="00990639" w:rsidRPr="00990639" w14:paraId="3CB0BF14" w14:textId="77777777" w:rsidTr="00990639">
        <w:trPr>
          <w:trHeight w:val="225"/>
          <w:jc w:val="center"/>
        </w:trPr>
        <w:tc>
          <w:tcPr>
            <w:tcW w:w="9645" w:type="dxa"/>
            <w:gridSpan w:val="14"/>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5583DF" w14:textId="77777777" w:rsidR="00990639" w:rsidRPr="00990639" w:rsidRDefault="00990639" w:rsidP="00990639">
            <w:pPr>
              <w:spacing w:after="0" w:line="240" w:lineRule="auto"/>
              <w:jc w:val="both"/>
              <w:outlineLvl w:val="0"/>
              <w:rPr>
                <w:rFonts w:ascii="Arial" w:eastAsia="Arial" w:hAnsi="Arial" w:cs="Arial"/>
                <w:sz w:val="20"/>
                <w:szCs w:val="20"/>
              </w:rPr>
            </w:pPr>
            <w:r w:rsidRPr="00990639">
              <w:rPr>
                <w:rFonts w:ascii="Calibri" w:eastAsia="Calibri" w:hAnsi="Calibri" w:cs="Calibri"/>
                <w:b/>
                <w:sz w:val="18"/>
                <w:szCs w:val="20"/>
                <w:u w:val="single"/>
              </w:rPr>
              <w:t>Operadores</w:t>
            </w:r>
          </w:p>
        </w:tc>
      </w:tr>
      <w:tr w:rsidR="00990639" w:rsidRPr="00990639" w14:paraId="3C2973FB" w14:textId="77777777" w:rsidTr="00990639">
        <w:trPr>
          <w:trHeight w:val="225"/>
          <w:jc w:val="center"/>
        </w:trPr>
        <w:tc>
          <w:tcPr>
            <w:tcW w:w="570" w:type="dxa"/>
            <w:tcBorders>
              <w:top w:val="single" w:sz="6" w:space="0" w:color="000000"/>
              <w:left w:val="single" w:sz="6" w:space="0" w:color="000000"/>
              <w:bottom w:val="single" w:sz="6" w:space="0" w:color="000000"/>
              <w:right w:val="single" w:sz="6" w:space="0" w:color="000000"/>
            </w:tcBorders>
            <w:vAlign w:val="center"/>
            <w:hideMark/>
          </w:tcPr>
          <w:p w14:paraId="639F3D87" w14:textId="77777777"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color w:val="000000"/>
                <w:sz w:val="18"/>
                <w:szCs w:val="20"/>
              </w:rPr>
              <w:t>1</w:t>
            </w:r>
          </w:p>
        </w:tc>
        <w:tc>
          <w:tcPr>
            <w:tcW w:w="1665" w:type="dxa"/>
            <w:gridSpan w:val="5"/>
            <w:tcBorders>
              <w:top w:val="single" w:sz="6" w:space="0" w:color="000000"/>
              <w:left w:val="single" w:sz="6" w:space="0" w:color="000000"/>
              <w:bottom w:val="single" w:sz="6" w:space="0" w:color="000000"/>
              <w:right w:val="nil"/>
            </w:tcBorders>
            <w:vAlign w:val="center"/>
            <w:hideMark/>
          </w:tcPr>
          <w:p w14:paraId="6F084705" w14:textId="77777777"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color w:val="000000"/>
                <w:sz w:val="18"/>
                <w:szCs w:val="20"/>
              </w:rPr>
              <w:t>Nome:</w:t>
            </w:r>
          </w:p>
        </w:tc>
        <w:tc>
          <w:tcPr>
            <w:tcW w:w="7410" w:type="dxa"/>
            <w:gridSpan w:val="8"/>
            <w:tcBorders>
              <w:top w:val="single" w:sz="6" w:space="0" w:color="000000"/>
              <w:left w:val="nil"/>
              <w:bottom w:val="single" w:sz="6" w:space="0" w:color="000000"/>
              <w:right w:val="single" w:sz="6" w:space="0" w:color="000000"/>
            </w:tcBorders>
            <w:vAlign w:val="center"/>
          </w:tcPr>
          <w:p w14:paraId="2B9988FF" w14:textId="77777777" w:rsidR="00990639" w:rsidRPr="00990639" w:rsidRDefault="00990639" w:rsidP="00990639">
            <w:pPr>
              <w:widowControl w:val="0"/>
              <w:spacing w:after="0" w:line="240" w:lineRule="auto"/>
              <w:rPr>
                <w:rFonts w:ascii="Arial" w:eastAsia="Arial" w:hAnsi="Arial" w:cs="Arial"/>
                <w:sz w:val="20"/>
                <w:szCs w:val="20"/>
              </w:rPr>
            </w:pPr>
          </w:p>
        </w:tc>
      </w:tr>
      <w:tr w:rsidR="00990639" w:rsidRPr="00990639" w14:paraId="3447E2E5" w14:textId="77777777" w:rsidTr="00990639">
        <w:trPr>
          <w:trHeight w:val="225"/>
          <w:jc w:val="center"/>
        </w:trPr>
        <w:tc>
          <w:tcPr>
            <w:tcW w:w="570" w:type="dxa"/>
            <w:tcBorders>
              <w:top w:val="single" w:sz="6" w:space="0" w:color="000000"/>
              <w:left w:val="single" w:sz="6" w:space="0" w:color="000000"/>
              <w:bottom w:val="single" w:sz="6" w:space="0" w:color="000000"/>
              <w:right w:val="single" w:sz="6" w:space="0" w:color="000000"/>
            </w:tcBorders>
            <w:vAlign w:val="center"/>
          </w:tcPr>
          <w:p w14:paraId="1D5339C1" w14:textId="77777777" w:rsidR="00990639" w:rsidRPr="00990639" w:rsidRDefault="00990639" w:rsidP="00990639">
            <w:pPr>
              <w:spacing w:after="0" w:line="240" w:lineRule="auto"/>
              <w:jc w:val="both"/>
              <w:rPr>
                <w:rFonts w:ascii="Arial" w:eastAsia="Arial" w:hAnsi="Arial" w:cs="Arial"/>
                <w:sz w:val="20"/>
                <w:szCs w:val="20"/>
              </w:rPr>
            </w:pPr>
          </w:p>
        </w:tc>
        <w:tc>
          <w:tcPr>
            <w:tcW w:w="1665" w:type="dxa"/>
            <w:gridSpan w:val="5"/>
            <w:tcBorders>
              <w:top w:val="single" w:sz="6" w:space="0" w:color="000000"/>
              <w:left w:val="single" w:sz="6" w:space="0" w:color="000000"/>
              <w:bottom w:val="single" w:sz="6" w:space="0" w:color="000000"/>
              <w:right w:val="nil"/>
            </w:tcBorders>
            <w:vAlign w:val="center"/>
            <w:hideMark/>
          </w:tcPr>
          <w:p w14:paraId="1CDB653A" w14:textId="77777777"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color w:val="000000"/>
                <w:sz w:val="18"/>
                <w:szCs w:val="20"/>
              </w:rPr>
              <w:t xml:space="preserve">CPF: </w:t>
            </w:r>
          </w:p>
        </w:tc>
        <w:tc>
          <w:tcPr>
            <w:tcW w:w="3195" w:type="dxa"/>
            <w:gridSpan w:val="5"/>
            <w:tcBorders>
              <w:top w:val="single" w:sz="6" w:space="0" w:color="000000"/>
              <w:left w:val="nil"/>
              <w:bottom w:val="single" w:sz="6" w:space="0" w:color="000000"/>
              <w:right w:val="single" w:sz="6" w:space="0" w:color="000000"/>
            </w:tcBorders>
            <w:vAlign w:val="center"/>
          </w:tcPr>
          <w:p w14:paraId="27C719D2" w14:textId="77777777" w:rsidR="00990639" w:rsidRPr="00990639" w:rsidRDefault="00990639" w:rsidP="00990639">
            <w:pPr>
              <w:widowControl w:val="0"/>
              <w:spacing w:after="0" w:line="240" w:lineRule="auto"/>
              <w:rPr>
                <w:rFonts w:ascii="Arial" w:eastAsia="Arial" w:hAnsi="Arial" w:cs="Arial"/>
                <w:sz w:val="20"/>
                <w:szCs w:val="20"/>
              </w:rPr>
            </w:pPr>
          </w:p>
        </w:tc>
        <w:tc>
          <w:tcPr>
            <w:tcW w:w="1095" w:type="dxa"/>
            <w:gridSpan w:val="2"/>
            <w:tcBorders>
              <w:top w:val="single" w:sz="6" w:space="0" w:color="000000"/>
              <w:left w:val="single" w:sz="6" w:space="0" w:color="000000"/>
              <w:bottom w:val="single" w:sz="6" w:space="0" w:color="000000"/>
              <w:right w:val="nil"/>
            </w:tcBorders>
            <w:vAlign w:val="center"/>
            <w:hideMark/>
          </w:tcPr>
          <w:p w14:paraId="1C36462A" w14:textId="77777777"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color w:val="000000"/>
                <w:sz w:val="18"/>
                <w:szCs w:val="20"/>
              </w:rPr>
              <w:t>Função:</w:t>
            </w:r>
          </w:p>
        </w:tc>
        <w:tc>
          <w:tcPr>
            <w:tcW w:w="3120" w:type="dxa"/>
            <w:tcBorders>
              <w:top w:val="single" w:sz="6" w:space="0" w:color="000000"/>
              <w:left w:val="nil"/>
              <w:bottom w:val="single" w:sz="6" w:space="0" w:color="000000"/>
              <w:right w:val="single" w:sz="6" w:space="0" w:color="000000"/>
            </w:tcBorders>
            <w:vAlign w:val="center"/>
          </w:tcPr>
          <w:p w14:paraId="692E6790" w14:textId="77777777" w:rsidR="00990639" w:rsidRPr="00990639" w:rsidRDefault="00990639" w:rsidP="00990639">
            <w:pPr>
              <w:spacing w:after="0" w:line="240" w:lineRule="auto"/>
              <w:jc w:val="both"/>
              <w:rPr>
                <w:rFonts w:ascii="Arial" w:eastAsia="Arial" w:hAnsi="Arial" w:cs="Arial"/>
                <w:sz w:val="20"/>
                <w:szCs w:val="20"/>
              </w:rPr>
            </w:pPr>
          </w:p>
        </w:tc>
      </w:tr>
      <w:tr w:rsidR="00990639" w:rsidRPr="00990639" w14:paraId="0D166115" w14:textId="77777777" w:rsidTr="00990639">
        <w:trPr>
          <w:trHeight w:val="225"/>
          <w:jc w:val="center"/>
        </w:trPr>
        <w:tc>
          <w:tcPr>
            <w:tcW w:w="570" w:type="dxa"/>
            <w:tcBorders>
              <w:top w:val="single" w:sz="6" w:space="0" w:color="000000"/>
              <w:left w:val="single" w:sz="6" w:space="0" w:color="000000"/>
              <w:bottom w:val="single" w:sz="6" w:space="0" w:color="000000"/>
              <w:right w:val="single" w:sz="6" w:space="0" w:color="000000"/>
            </w:tcBorders>
            <w:vAlign w:val="center"/>
          </w:tcPr>
          <w:p w14:paraId="44D82E07" w14:textId="77777777" w:rsidR="00990639" w:rsidRPr="00990639" w:rsidRDefault="00990639" w:rsidP="00990639">
            <w:pPr>
              <w:spacing w:after="0" w:line="240" w:lineRule="auto"/>
              <w:jc w:val="both"/>
              <w:rPr>
                <w:rFonts w:ascii="Arial" w:eastAsia="Arial" w:hAnsi="Arial" w:cs="Arial"/>
                <w:sz w:val="20"/>
                <w:szCs w:val="20"/>
              </w:rPr>
            </w:pPr>
          </w:p>
        </w:tc>
        <w:tc>
          <w:tcPr>
            <w:tcW w:w="2160" w:type="dxa"/>
            <w:gridSpan w:val="8"/>
            <w:tcBorders>
              <w:top w:val="single" w:sz="6" w:space="0" w:color="000000"/>
              <w:left w:val="single" w:sz="6" w:space="0" w:color="000000"/>
              <w:bottom w:val="single" w:sz="6" w:space="0" w:color="000000"/>
              <w:right w:val="nil"/>
            </w:tcBorders>
            <w:vAlign w:val="center"/>
            <w:hideMark/>
          </w:tcPr>
          <w:p w14:paraId="346A9D48" w14:textId="77777777"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color w:val="000000"/>
                <w:sz w:val="18"/>
                <w:szCs w:val="20"/>
              </w:rPr>
              <w:t>Telefone:</w:t>
            </w:r>
          </w:p>
        </w:tc>
        <w:tc>
          <w:tcPr>
            <w:tcW w:w="2700" w:type="dxa"/>
            <w:gridSpan w:val="2"/>
            <w:tcBorders>
              <w:top w:val="single" w:sz="6" w:space="0" w:color="000000"/>
              <w:left w:val="nil"/>
              <w:bottom w:val="single" w:sz="6" w:space="0" w:color="000000"/>
              <w:right w:val="single" w:sz="6" w:space="0" w:color="000000"/>
            </w:tcBorders>
            <w:vAlign w:val="center"/>
          </w:tcPr>
          <w:p w14:paraId="7920ABB8" w14:textId="77777777" w:rsidR="00990639" w:rsidRPr="00990639" w:rsidRDefault="00990639" w:rsidP="00990639">
            <w:pPr>
              <w:spacing w:after="0" w:line="240" w:lineRule="auto"/>
              <w:jc w:val="both"/>
              <w:rPr>
                <w:rFonts w:ascii="Arial" w:eastAsia="Arial" w:hAnsi="Arial" w:cs="Arial"/>
                <w:sz w:val="20"/>
                <w:szCs w:val="20"/>
              </w:rPr>
            </w:pPr>
          </w:p>
        </w:tc>
        <w:tc>
          <w:tcPr>
            <w:tcW w:w="1095" w:type="dxa"/>
            <w:gridSpan w:val="2"/>
            <w:tcBorders>
              <w:top w:val="single" w:sz="6" w:space="0" w:color="000000"/>
              <w:left w:val="single" w:sz="6" w:space="0" w:color="000000"/>
              <w:bottom w:val="single" w:sz="6" w:space="0" w:color="000000"/>
              <w:right w:val="nil"/>
            </w:tcBorders>
            <w:vAlign w:val="center"/>
            <w:hideMark/>
          </w:tcPr>
          <w:p w14:paraId="7568A681" w14:textId="77777777"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color w:val="000000"/>
                <w:sz w:val="18"/>
                <w:szCs w:val="20"/>
              </w:rPr>
              <w:t>Celular:</w:t>
            </w:r>
          </w:p>
        </w:tc>
        <w:tc>
          <w:tcPr>
            <w:tcW w:w="3120" w:type="dxa"/>
            <w:tcBorders>
              <w:top w:val="single" w:sz="6" w:space="0" w:color="000000"/>
              <w:left w:val="nil"/>
              <w:bottom w:val="single" w:sz="6" w:space="0" w:color="000000"/>
              <w:right w:val="single" w:sz="6" w:space="0" w:color="000000"/>
            </w:tcBorders>
            <w:vAlign w:val="center"/>
          </w:tcPr>
          <w:p w14:paraId="4AC89C06" w14:textId="77777777" w:rsidR="00990639" w:rsidRPr="00990639" w:rsidRDefault="00990639" w:rsidP="00990639">
            <w:pPr>
              <w:spacing w:after="0" w:line="240" w:lineRule="auto"/>
              <w:jc w:val="both"/>
              <w:rPr>
                <w:rFonts w:ascii="Arial" w:eastAsia="Arial" w:hAnsi="Arial" w:cs="Arial"/>
                <w:sz w:val="20"/>
                <w:szCs w:val="20"/>
              </w:rPr>
            </w:pPr>
          </w:p>
        </w:tc>
      </w:tr>
      <w:tr w:rsidR="00990639" w:rsidRPr="00990639" w14:paraId="701AC1D5" w14:textId="77777777" w:rsidTr="00990639">
        <w:trPr>
          <w:trHeight w:val="225"/>
          <w:jc w:val="center"/>
        </w:trPr>
        <w:tc>
          <w:tcPr>
            <w:tcW w:w="570" w:type="dxa"/>
            <w:tcBorders>
              <w:top w:val="single" w:sz="6" w:space="0" w:color="000000"/>
              <w:left w:val="single" w:sz="6" w:space="0" w:color="000000"/>
              <w:bottom w:val="single" w:sz="6" w:space="0" w:color="000000"/>
              <w:right w:val="single" w:sz="6" w:space="0" w:color="000000"/>
            </w:tcBorders>
            <w:vAlign w:val="center"/>
          </w:tcPr>
          <w:p w14:paraId="2E97205F" w14:textId="77777777" w:rsidR="00990639" w:rsidRPr="00990639" w:rsidRDefault="00990639" w:rsidP="00990639">
            <w:pPr>
              <w:spacing w:after="0" w:line="240" w:lineRule="auto"/>
              <w:jc w:val="both"/>
              <w:rPr>
                <w:rFonts w:ascii="Arial" w:eastAsia="Arial" w:hAnsi="Arial" w:cs="Arial"/>
                <w:sz w:val="20"/>
                <w:szCs w:val="20"/>
              </w:rPr>
            </w:pPr>
          </w:p>
        </w:tc>
        <w:tc>
          <w:tcPr>
            <w:tcW w:w="1335" w:type="dxa"/>
            <w:gridSpan w:val="3"/>
            <w:tcBorders>
              <w:top w:val="single" w:sz="6" w:space="0" w:color="000000"/>
              <w:left w:val="single" w:sz="6" w:space="0" w:color="000000"/>
              <w:bottom w:val="single" w:sz="6" w:space="0" w:color="000000"/>
              <w:right w:val="nil"/>
            </w:tcBorders>
            <w:vAlign w:val="center"/>
            <w:hideMark/>
          </w:tcPr>
          <w:p w14:paraId="76C1A9C3" w14:textId="77777777"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color w:val="000000"/>
                <w:sz w:val="18"/>
                <w:szCs w:val="20"/>
              </w:rPr>
              <w:t>Fax:</w:t>
            </w:r>
          </w:p>
        </w:tc>
        <w:tc>
          <w:tcPr>
            <w:tcW w:w="3525" w:type="dxa"/>
            <w:gridSpan w:val="7"/>
            <w:tcBorders>
              <w:top w:val="single" w:sz="6" w:space="0" w:color="000000"/>
              <w:left w:val="nil"/>
              <w:bottom w:val="single" w:sz="6" w:space="0" w:color="000000"/>
              <w:right w:val="single" w:sz="6" w:space="0" w:color="000000"/>
            </w:tcBorders>
            <w:vAlign w:val="center"/>
          </w:tcPr>
          <w:p w14:paraId="7E9A8217" w14:textId="77777777" w:rsidR="00990639" w:rsidRPr="00990639" w:rsidRDefault="00990639" w:rsidP="00990639">
            <w:pPr>
              <w:spacing w:after="0" w:line="240" w:lineRule="auto"/>
              <w:jc w:val="both"/>
              <w:rPr>
                <w:rFonts w:ascii="Arial" w:eastAsia="Arial" w:hAnsi="Arial" w:cs="Arial"/>
                <w:sz w:val="20"/>
                <w:szCs w:val="20"/>
              </w:rPr>
            </w:pPr>
          </w:p>
        </w:tc>
        <w:tc>
          <w:tcPr>
            <w:tcW w:w="1095" w:type="dxa"/>
            <w:gridSpan w:val="2"/>
            <w:tcBorders>
              <w:top w:val="single" w:sz="6" w:space="0" w:color="000000"/>
              <w:left w:val="single" w:sz="6" w:space="0" w:color="000000"/>
              <w:bottom w:val="single" w:sz="6" w:space="0" w:color="000000"/>
              <w:right w:val="nil"/>
            </w:tcBorders>
            <w:vAlign w:val="center"/>
            <w:hideMark/>
          </w:tcPr>
          <w:p w14:paraId="087DAE0F" w14:textId="77777777"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color w:val="000000"/>
                <w:sz w:val="18"/>
                <w:szCs w:val="20"/>
              </w:rPr>
              <w:t>E-mail:</w:t>
            </w:r>
          </w:p>
        </w:tc>
        <w:tc>
          <w:tcPr>
            <w:tcW w:w="3120" w:type="dxa"/>
            <w:tcBorders>
              <w:top w:val="single" w:sz="6" w:space="0" w:color="000000"/>
              <w:left w:val="nil"/>
              <w:bottom w:val="single" w:sz="6" w:space="0" w:color="000000"/>
              <w:right w:val="single" w:sz="6" w:space="0" w:color="000000"/>
            </w:tcBorders>
            <w:vAlign w:val="center"/>
          </w:tcPr>
          <w:p w14:paraId="588B391C" w14:textId="77777777" w:rsidR="00990639" w:rsidRPr="00990639" w:rsidRDefault="00990639" w:rsidP="00990639">
            <w:pPr>
              <w:spacing w:after="0" w:line="240" w:lineRule="auto"/>
              <w:jc w:val="both"/>
              <w:rPr>
                <w:rFonts w:ascii="Arial" w:eastAsia="Arial" w:hAnsi="Arial" w:cs="Arial"/>
                <w:sz w:val="20"/>
                <w:szCs w:val="20"/>
              </w:rPr>
            </w:pPr>
          </w:p>
        </w:tc>
      </w:tr>
      <w:tr w:rsidR="00990639" w:rsidRPr="00990639" w14:paraId="56566A9B" w14:textId="77777777" w:rsidTr="00990639">
        <w:trPr>
          <w:trHeight w:val="225"/>
          <w:jc w:val="center"/>
        </w:trPr>
        <w:tc>
          <w:tcPr>
            <w:tcW w:w="570" w:type="dxa"/>
            <w:tcBorders>
              <w:top w:val="single" w:sz="6" w:space="0" w:color="000000"/>
              <w:left w:val="single" w:sz="6" w:space="0" w:color="000000"/>
              <w:bottom w:val="single" w:sz="6" w:space="0" w:color="000000"/>
              <w:right w:val="single" w:sz="6" w:space="0" w:color="000000"/>
            </w:tcBorders>
            <w:vAlign w:val="center"/>
          </w:tcPr>
          <w:p w14:paraId="4D8B0057" w14:textId="77777777" w:rsidR="00990639" w:rsidRPr="00990639" w:rsidRDefault="00990639" w:rsidP="00990639">
            <w:pPr>
              <w:spacing w:after="0" w:line="240" w:lineRule="auto"/>
              <w:jc w:val="both"/>
              <w:rPr>
                <w:rFonts w:ascii="Arial" w:eastAsia="Arial" w:hAnsi="Arial" w:cs="Arial"/>
                <w:sz w:val="20"/>
                <w:szCs w:val="20"/>
              </w:rPr>
            </w:pPr>
          </w:p>
        </w:tc>
        <w:tc>
          <w:tcPr>
            <w:tcW w:w="1335" w:type="dxa"/>
            <w:gridSpan w:val="3"/>
            <w:tcBorders>
              <w:top w:val="single" w:sz="6" w:space="0" w:color="000000"/>
              <w:left w:val="single" w:sz="6" w:space="0" w:color="000000"/>
              <w:bottom w:val="single" w:sz="6" w:space="0" w:color="000000"/>
              <w:right w:val="nil"/>
            </w:tcBorders>
            <w:vAlign w:val="center"/>
            <w:hideMark/>
          </w:tcPr>
          <w:p w14:paraId="6898DC19" w14:textId="77777777"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color w:val="000000"/>
                <w:sz w:val="18"/>
                <w:szCs w:val="20"/>
              </w:rPr>
              <w:t>Whatsapp</w:t>
            </w:r>
          </w:p>
        </w:tc>
        <w:tc>
          <w:tcPr>
            <w:tcW w:w="3525" w:type="dxa"/>
            <w:gridSpan w:val="7"/>
            <w:tcBorders>
              <w:top w:val="single" w:sz="6" w:space="0" w:color="000000"/>
              <w:left w:val="nil"/>
              <w:bottom w:val="single" w:sz="6" w:space="0" w:color="000000"/>
              <w:right w:val="single" w:sz="6" w:space="0" w:color="000000"/>
            </w:tcBorders>
            <w:vAlign w:val="center"/>
          </w:tcPr>
          <w:p w14:paraId="4B40AAC2" w14:textId="77777777" w:rsidR="00990639" w:rsidRPr="00990639" w:rsidRDefault="00990639" w:rsidP="00990639">
            <w:pPr>
              <w:spacing w:after="0" w:line="240" w:lineRule="auto"/>
              <w:jc w:val="both"/>
              <w:rPr>
                <w:rFonts w:ascii="Arial" w:eastAsia="Arial" w:hAnsi="Arial" w:cs="Arial"/>
                <w:sz w:val="20"/>
                <w:szCs w:val="20"/>
              </w:rPr>
            </w:pPr>
          </w:p>
        </w:tc>
        <w:tc>
          <w:tcPr>
            <w:tcW w:w="1095" w:type="dxa"/>
            <w:gridSpan w:val="2"/>
            <w:tcBorders>
              <w:top w:val="single" w:sz="6" w:space="0" w:color="000000"/>
              <w:left w:val="single" w:sz="6" w:space="0" w:color="000000"/>
              <w:bottom w:val="single" w:sz="6" w:space="0" w:color="000000"/>
              <w:right w:val="nil"/>
            </w:tcBorders>
            <w:vAlign w:val="center"/>
          </w:tcPr>
          <w:p w14:paraId="0AE3C21A" w14:textId="77777777" w:rsidR="00990639" w:rsidRPr="00990639" w:rsidRDefault="00990639" w:rsidP="00990639">
            <w:pPr>
              <w:widowControl w:val="0"/>
              <w:spacing w:after="0" w:line="240" w:lineRule="auto"/>
              <w:rPr>
                <w:rFonts w:ascii="Arial" w:eastAsia="Arial" w:hAnsi="Arial" w:cs="Arial"/>
                <w:sz w:val="20"/>
                <w:szCs w:val="20"/>
              </w:rPr>
            </w:pPr>
          </w:p>
        </w:tc>
        <w:tc>
          <w:tcPr>
            <w:tcW w:w="3120" w:type="dxa"/>
            <w:tcBorders>
              <w:top w:val="single" w:sz="6" w:space="0" w:color="000000"/>
              <w:left w:val="nil"/>
              <w:bottom w:val="single" w:sz="6" w:space="0" w:color="000000"/>
              <w:right w:val="single" w:sz="6" w:space="0" w:color="000000"/>
            </w:tcBorders>
            <w:vAlign w:val="center"/>
          </w:tcPr>
          <w:p w14:paraId="5E9A08F4" w14:textId="77777777" w:rsidR="00990639" w:rsidRPr="00990639" w:rsidRDefault="00990639" w:rsidP="00990639">
            <w:pPr>
              <w:spacing w:after="0" w:line="240" w:lineRule="auto"/>
              <w:jc w:val="both"/>
              <w:rPr>
                <w:rFonts w:ascii="Arial" w:eastAsia="Arial" w:hAnsi="Arial" w:cs="Arial"/>
                <w:sz w:val="20"/>
                <w:szCs w:val="20"/>
              </w:rPr>
            </w:pPr>
          </w:p>
        </w:tc>
      </w:tr>
      <w:tr w:rsidR="00990639" w:rsidRPr="00990639" w14:paraId="432C0715" w14:textId="77777777" w:rsidTr="00990639">
        <w:trPr>
          <w:trHeight w:val="225"/>
          <w:jc w:val="center"/>
        </w:trPr>
        <w:tc>
          <w:tcPr>
            <w:tcW w:w="570" w:type="dxa"/>
            <w:tcBorders>
              <w:top w:val="single" w:sz="6" w:space="0" w:color="000000"/>
              <w:left w:val="single" w:sz="6" w:space="0" w:color="000000"/>
              <w:bottom w:val="single" w:sz="6" w:space="0" w:color="000000"/>
              <w:right w:val="single" w:sz="6" w:space="0" w:color="000000"/>
            </w:tcBorders>
            <w:vAlign w:val="center"/>
            <w:hideMark/>
          </w:tcPr>
          <w:p w14:paraId="4C44A0B6" w14:textId="77777777"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color w:val="000000"/>
                <w:sz w:val="18"/>
                <w:szCs w:val="20"/>
              </w:rPr>
              <w:t>2</w:t>
            </w:r>
          </w:p>
        </w:tc>
        <w:tc>
          <w:tcPr>
            <w:tcW w:w="1335" w:type="dxa"/>
            <w:gridSpan w:val="3"/>
            <w:tcBorders>
              <w:top w:val="single" w:sz="6" w:space="0" w:color="000000"/>
              <w:left w:val="single" w:sz="6" w:space="0" w:color="000000"/>
              <w:bottom w:val="single" w:sz="6" w:space="0" w:color="000000"/>
              <w:right w:val="nil"/>
            </w:tcBorders>
            <w:vAlign w:val="center"/>
            <w:hideMark/>
          </w:tcPr>
          <w:p w14:paraId="7FD64F3D" w14:textId="77777777"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color w:val="000000"/>
                <w:sz w:val="18"/>
                <w:szCs w:val="20"/>
              </w:rPr>
              <w:t>Nome:</w:t>
            </w:r>
          </w:p>
        </w:tc>
        <w:tc>
          <w:tcPr>
            <w:tcW w:w="7740" w:type="dxa"/>
            <w:gridSpan w:val="10"/>
            <w:tcBorders>
              <w:top w:val="single" w:sz="6" w:space="0" w:color="000000"/>
              <w:left w:val="nil"/>
              <w:bottom w:val="single" w:sz="6" w:space="0" w:color="000000"/>
              <w:right w:val="single" w:sz="6" w:space="0" w:color="000000"/>
            </w:tcBorders>
            <w:vAlign w:val="center"/>
          </w:tcPr>
          <w:p w14:paraId="5BAAD14B" w14:textId="77777777" w:rsidR="00990639" w:rsidRPr="00990639" w:rsidRDefault="00990639" w:rsidP="00990639">
            <w:pPr>
              <w:spacing w:after="0" w:line="240" w:lineRule="auto"/>
              <w:jc w:val="both"/>
              <w:rPr>
                <w:rFonts w:ascii="Arial" w:eastAsia="Arial" w:hAnsi="Arial" w:cs="Arial"/>
                <w:sz w:val="20"/>
                <w:szCs w:val="20"/>
              </w:rPr>
            </w:pPr>
          </w:p>
        </w:tc>
      </w:tr>
      <w:tr w:rsidR="00990639" w:rsidRPr="00990639" w14:paraId="61203471" w14:textId="77777777" w:rsidTr="00990639">
        <w:trPr>
          <w:trHeight w:val="225"/>
          <w:jc w:val="center"/>
        </w:trPr>
        <w:tc>
          <w:tcPr>
            <w:tcW w:w="570" w:type="dxa"/>
            <w:tcBorders>
              <w:top w:val="single" w:sz="6" w:space="0" w:color="000000"/>
              <w:left w:val="single" w:sz="6" w:space="0" w:color="000000"/>
              <w:bottom w:val="single" w:sz="6" w:space="0" w:color="000000"/>
              <w:right w:val="single" w:sz="6" w:space="0" w:color="000000"/>
            </w:tcBorders>
            <w:vAlign w:val="center"/>
          </w:tcPr>
          <w:p w14:paraId="0B188C7F" w14:textId="77777777" w:rsidR="00990639" w:rsidRPr="00990639" w:rsidRDefault="00990639" w:rsidP="00990639">
            <w:pPr>
              <w:spacing w:after="0" w:line="240" w:lineRule="auto"/>
              <w:jc w:val="both"/>
              <w:rPr>
                <w:rFonts w:ascii="Arial" w:eastAsia="Arial" w:hAnsi="Arial" w:cs="Arial"/>
                <w:sz w:val="20"/>
                <w:szCs w:val="20"/>
              </w:rPr>
            </w:pPr>
          </w:p>
        </w:tc>
        <w:tc>
          <w:tcPr>
            <w:tcW w:w="1335" w:type="dxa"/>
            <w:gridSpan w:val="3"/>
            <w:tcBorders>
              <w:top w:val="single" w:sz="6" w:space="0" w:color="000000"/>
              <w:left w:val="single" w:sz="6" w:space="0" w:color="000000"/>
              <w:bottom w:val="single" w:sz="6" w:space="0" w:color="000000"/>
              <w:right w:val="nil"/>
            </w:tcBorders>
            <w:vAlign w:val="center"/>
            <w:hideMark/>
          </w:tcPr>
          <w:p w14:paraId="47D28BC6" w14:textId="77777777"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color w:val="000000"/>
                <w:sz w:val="18"/>
                <w:szCs w:val="20"/>
              </w:rPr>
              <w:t>CPF:</w:t>
            </w:r>
          </w:p>
        </w:tc>
        <w:tc>
          <w:tcPr>
            <w:tcW w:w="3525" w:type="dxa"/>
            <w:gridSpan w:val="7"/>
            <w:tcBorders>
              <w:top w:val="single" w:sz="6" w:space="0" w:color="000000"/>
              <w:left w:val="nil"/>
              <w:bottom w:val="single" w:sz="6" w:space="0" w:color="000000"/>
              <w:right w:val="single" w:sz="6" w:space="0" w:color="000000"/>
            </w:tcBorders>
            <w:vAlign w:val="center"/>
          </w:tcPr>
          <w:p w14:paraId="73490823" w14:textId="77777777" w:rsidR="00990639" w:rsidRPr="00990639" w:rsidRDefault="00990639" w:rsidP="00990639">
            <w:pPr>
              <w:spacing w:after="0" w:line="240" w:lineRule="auto"/>
              <w:jc w:val="both"/>
              <w:rPr>
                <w:rFonts w:ascii="Arial" w:eastAsia="Arial" w:hAnsi="Arial" w:cs="Arial"/>
                <w:sz w:val="20"/>
                <w:szCs w:val="20"/>
              </w:rPr>
            </w:pPr>
          </w:p>
        </w:tc>
        <w:tc>
          <w:tcPr>
            <w:tcW w:w="930" w:type="dxa"/>
            <w:tcBorders>
              <w:top w:val="single" w:sz="6" w:space="0" w:color="000000"/>
              <w:left w:val="single" w:sz="6" w:space="0" w:color="000000"/>
              <w:bottom w:val="single" w:sz="6" w:space="0" w:color="000000"/>
              <w:right w:val="nil"/>
            </w:tcBorders>
            <w:vAlign w:val="center"/>
            <w:hideMark/>
          </w:tcPr>
          <w:p w14:paraId="53CA256B" w14:textId="77777777"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color w:val="000000"/>
                <w:sz w:val="18"/>
                <w:szCs w:val="20"/>
              </w:rPr>
              <w:t>Função:</w:t>
            </w:r>
          </w:p>
        </w:tc>
        <w:tc>
          <w:tcPr>
            <w:tcW w:w="3285" w:type="dxa"/>
            <w:gridSpan w:val="2"/>
            <w:tcBorders>
              <w:top w:val="single" w:sz="6" w:space="0" w:color="000000"/>
              <w:left w:val="nil"/>
              <w:bottom w:val="single" w:sz="6" w:space="0" w:color="000000"/>
              <w:right w:val="single" w:sz="6" w:space="0" w:color="000000"/>
            </w:tcBorders>
            <w:vAlign w:val="center"/>
          </w:tcPr>
          <w:p w14:paraId="0D0A59B5" w14:textId="77777777" w:rsidR="00990639" w:rsidRPr="00990639" w:rsidRDefault="00990639" w:rsidP="00990639">
            <w:pPr>
              <w:spacing w:after="0" w:line="240" w:lineRule="auto"/>
              <w:jc w:val="both"/>
              <w:rPr>
                <w:rFonts w:ascii="Arial" w:eastAsia="Arial" w:hAnsi="Arial" w:cs="Arial"/>
                <w:sz w:val="20"/>
                <w:szCs w:val="20"/>
              </w:rPr>
            </w:pPr>
          </w:p>
        </w:tc>
      </w:tr>
      <w:tr w:rsidR="00990639" w:rsidRPr="00990639" w14:paraId="11843F30" w14:textId="77777777" w:rsidTr="00990639">
        <w:trPr>
          <w:trHeight w:val="225"/>
          <w:jc w:val="center"/>
        </w:trPr>
        <w:tc>
          <w:tcPr>
            <w:tcW w:w="570" w:type="dxa"/>
            <w:tcBorders>
              <w:top w:val="single" w:sz="6" w:space="0" w:color="000000"/>
              <w:left w:val="single" w:sz="6" w:space="0" w:color="000000"/>
              <w:bottom w:val="single" w:sz="6" w:space="0" w:color="000000"/>
              <w:right w:val="single" w:sz="6" w:space="0" w:color="000000"/>
            </w:tcBorders>
            <w:vAlign w:val="center"/>
          </w:tcPr>
          <w:p w14:paraId="2B88BC07" w14:textId="77777777" w:rsidR="00990639" w:rsidRPr="00990639" w:rsidRDefault="00990639" w:rsidP="00990639">
            <w:pPr>
              <w:spacing w:after="0" w:line="240" w:lineRule="auto"/>
              <w:jc w:val="both"/>
              <w:rPr>
                <w:rFonts w:ascii="Arial" w:eastAsia="Arial" w:hAnsi="Arial" w:cs="Arial"/>
                <w:sz w:val="20"/>
                <w:szCs w:val="20"/>
              </w:rPr>
            </w:pPr>
          </w:p>
        </w:tc>
        <w:tc>
          <w:tcPr>
            <w:tcW w:w="1995" w:type="dxa"/>
            <w:gridSpan w:val="7"/>
            <w:tcBorders>
              <w:top w:val="single" w:sz="6" w:space="0" w:color="000000"/>
              <w:left w:val="single" w:sz="6" w:space="0" w:color="000000"/>
              <w:bottom w:val="single" w:sz="6" w:space="0" w:color="000000"/>
              <w:right w:val="nil"/>
            </w:tcBorders>
            <w:vAlign w:val="center"/>
            <w:hideMark/>
          </w:tcPr>
          <w:p w14:paraId="37A21E61" w14:textId="77777777"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color w:val="000000"/>
                <w:sz w:val="18"/>
                <w:szCs w:val="20"/>
              </w:rPr>
              <w:t>Telefone:</w:t>
            </w:r>
          </w:p>
        </w:tc>
        <w:tc>
          <w:tcPr>
            <w:tcW w:w="2865" w:type="dxa"/>
            <w:gridSpan w:val="3"/>
            <w:tcBorders>
              <w:top w:val="single" w:sz="6" w:space="0" w:color="000000"/>
              <w:left w:val="nil"/>
              <w:bottom w:val="single" w:sz="6" w:space="0" w:color="000000"/>
              <w:right w:val="single" w:sz="6" w:space="0" w:color="000000"/>
            </w:tcBorders>
            <w:vAlign w:val="center"/>
          </w:tcPr>
          <w:p w14:paraId="61742DCD" w14:textId="77777777" w:rsidR="00990639" w:rsidRPr="00990639" w:rsidRDefault="00990639" w:rsidP="00990639">
            <w:pPr>
              <w:spacing w:after="0" w:line="240" w:lineRule="auto"/>
              <w:jc w:val="both"/>
              <w:rPr>
                <w:rFonts w:ascii="Arial" w:eastAsia="Arial" w:hAnsi="Arial" w:cs="Arial"/>
                <w:sz w:val="20"/>
                <w:szCs w:val="20"/>
              </w:rPr>
            </w:pPr>
          </w:p>
        </w:tc>
        <w:tc>
          <w:tcPr>
            <w:tcW w:w="930" w:type="dxa"/>
            <w:tcBorders>
              <w:top w:val="single" w:sz="6" w:space="0" w:color="000000"/>
              <w:left w:val="single" w:sz="6" w:space="0" w:color="000000"/>
              <w:bottom w:val="single" w:sz="6" w:space="0" w:color="000000"/>
              <w:right w:val="nil"/>
            </w:tcBorders>
            <w:vAlign w:val="center"/>
            <w:hideMark/>
          </w:tcPr>
          <w:p w14:paraId="410E0503" w14:textId="77777777"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color w:val="000000"/>
                <w:sz w:val="18"/>
                <w:szCs w:val="20"/>
              </w:rPr>
              <w:t>Celular:</w:t>
            </w:r>
          </w:p>
        </w:tc>
        <w:tc>
          <w:tcPr>
            <w:tcW w:w="3285" w:type="dxa"/>
            <w:gridSpan w:val="2"/>
            <w:tcBorders>
              <w:top w:val="single" w:sz="6" w:space="0" w:color="000000"/>
              <w:left w:val="nil"/>
              <w:bottom w:val="single" w:sz="6" w:space="0" w:color="000000"/>
              <w:right w:val="single" w:sz="6" w:space="0" w:color="000000"/>
            </w:tcBorders>
            <w:vAlign w:val="center"/>
          </w:tcPr>
          <w:p w14:paraId="51E32160" w14:textId="77777777" w:rsidR="00990639" w:rsidRPr="00990639" w:rsidRDefault="00990639" w:rsidP="00990639">
            <w:pPr>
              <w:spacing w:after="0" w:line="240" w:lineRule="auto"/>
              <w:jc w:val="both"/>
              <w:rPr>
                <w:rFonts w:ascii="Arial" w:eastAsia="Arial" w:hAnsi="Arial" w:cs="Arial"/>
                <w:sz w:val="20"/>
                <w:szCs w:val="20"/>
              </w:rPr>
            </w:pPr>
          </w:p>
        </w:tc>
      </w:tr>
      <w:tr w:rsidR="00990639" w:rsidRPr="00990639" w14:paraId="399F2665" w14:textId="77777777" w:rsidTr="00990639">
        <w:trPr>
          <w:trHeight w:val="225"/>
          <w:jc w:val="center"/>
        </w:trPr>
        <w:tc>
          <w:tcPr>
            <w:tcW w:w="570" w:type="dxa"/>
            <w:tcBorders>
              <w:top w:val="single" w:sz="6" w:space="0" w:color="000000"/>
              <w:left w:val="single" w:sz="6" w:space="0" w:color="000000"/>
              <w:bottom w:val="single" w:sz="6" w:space="0" w:color="000000"/>
              <w:right w:val="single" w:sz="6" w:space="0" w:color="000000"/>
            </w:tcBorders>
            <w:vAlign w:val="center"/>
          </w:tcPr>
          <w:p w14:paraId="1978C9B7" w14:textId="77777777" w:rsidR="00990639" w:rsidRPr="00990639" w:rsidRDefault="00990639" w:rsidP="00990639">
            <w:pPr>
              <w:spacing w:after="0" w:line="240" w:lineRule="auto"/>
              <w:jc w:val="both"/>
              <w:rPr>
                <w:rFonts w:ascii="Arial" w:eastAsia="Arial" w:hAnsi="Arial" w:cs="Arial"/>
                <w:sz w:val="20"/>
                <w:szCs w:val="20"/>
              </w:rPr>
            </w:pPr>
          </w:p>
        </w:tc>
        <w:tc>
          <w:tcPr>
            <w:tcW w:w="1005" w:type="dxa"/>
            <w:tcBorders>
              <w:top w:val="single" w:sz="6" w:space="0" w:color="000000"/>
              <w:left w:val="single" w:sz="6" w:space="0" w:color="000000"/>
              <w:bottom w:val="single" w:sz="6" w:space="0" w:color="000000"/>
              <w:right w:val="nil"/>
            </w:tcBorders>
            <w:vAlign w:val="center"/>
            <w:hideMark/>
          </w:tcPr>
          <w:p w14:paraId="49DF2A93" w14:textId="77777777"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color w:val="000000"/>
                <w:sz w:val="18"/>
                <w:szCs w:val="20"/>
              </w:rPr>
              <w:t>Fax:</w:t>
            </w:r>
          </w:p>
        </w:tc>
        <w:tc>
          <w:tcPr>
            <w:tcW w:w="3855" w:type="dxa"/>
            <w:gridSpan w:val="9"/>
            <w:tcBorders>
              <w:top w:val="single" w:sz="6" w:space="0" w:color="000000"/>
              <w:left w:val="nil"/>
              <w:bottom w:val="single" w:sz="6" w:space="0" w:color="000000"/>
              <w:right w:val="single" w:sz="6" w:space="0" w:color="000000"/>
            </w:tcBorders>
            <w:vAlign w:val="center"/>
          </w:tcPr>
          <w:p w14:paraId="117132FB" w14:textId="77777777" w:rsidR="00990639" w:rsidRPr="00990639" w:rsidRDefault="00990639" w:rsidP="00990639">
            <w:pPr>
              <w:widowControl w:val="0"/>
              <w:spacing w:after="0" w:line="240" w:lineRule="auto"/>
              <w:rPr>
                <w:rFonts w:ascii="Arial" w:eastAsia="Arial" w:hAnsi="Arial" w:cs="Arial"/>
                <w:sz w:val="20"/>
                <w:szCs w:val="20"/>
              </w:rPr>
            </w:pPr>
          </w:p>
        </w:tc>
        <w:tc>
          <w:tcPr>
            <w:tcW w:w="930" w:type="dxa"/>
            <w:tcBorders>
              <w:top w:val="single" w:sz="6" w:space="0" w:color="000000"/>
              <w:left w:val="single" w:sz="6" w:space="0" w:color="000000"/>
              <w:bottom w:val="single" w:sz="6" w:space="0" w:color="000000"/>
              <w:right w:val="nil"/>
            </w:tcBorders>
            <w:vAlign w:val="center"/>
            <w:hideMark/>
          </w:tcPr>
          <w:p w14:paraId="3EBD780A" w14:textId="77777777"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color w:val="000000"/>
                <w:sz w:val="18"/>
                <w:szCs w:val="20"/>
              </w:rPr>
              <w:t>E-mail:</w:t>
            </w:r>
          </w:p>
        </w:tc>
        <w:tc>
          <w:tcPr>
            <w:tcW w:w="3285" w:type="dxa"/>
            <w:gridSpan w:val="2"/>
            <w:tcBorders>
              <w:top w:val="single" w:sz="6" w:space="0" w:color="000000"/>
              <w:left w:val="nil"/>
              <w:bottom w:val="single" w:sz="6" w:space="0" w:color="000000"/>
              <w:right w:val="single" w:sz="6" w:space="0" w:color="000000"/>
            </w:tcBorders>
            <w:vAlign w:val="center"/>
          </w:tcPr>
          <w:p w14:paraId="05B2DB99" w14:textId="77777777" w:rsidR="00990639" w:rsidRPr="00990639" w:rsidRDefault="00990639" w:rsidP="00990639">
            <w:pPr>
              <w:spacing w:after="0" w:line="240" w:lineRule="auto"/>
              <w:jc w:val="both"/>
              <w:rPr>
                <w:rFonts w:ascii="Arial" w:eastAsia="Arial" w:hAnsi="Arial" w:cs="Arial"/>
                <w:sz w:val="20"/>
                <w:szCs w:val="20"/>
              </w:rPr>
            </w:pPr>
          </w:p>
        </w:tc>
      </w:tr>
      <w:tr w:rsidR="00990639" w:rsidRPr="00990639" w14:paraId="51F40D58" w14:textId="77777777" w:rsidTr="00990639">
        <w:trPr>
          <w:trHeight w:val="225"/>
          <w:jc w:val="center"/>
        </w:trPr>
        <w:tc>
          <w:tcPr>
            <w:tcW w:w="570" w:type="dxa"/>
            <w:tcBorders>
              <w:top w:val="single" w:sz="6" w:space="0" w:color="000000"/>
              <w:left w:val="single" w:sz="6" w:space="0" w:color="000000"/>
              <w:bottom w:val="single" w:sz="6" w:space="0" w:color="000000"/>
              <w:right w:val="single" w:sz="6" w:space="0" w:color="000000"/>
            </w:tcBorders>
            <w:vAlign w:val="center"/>
          </w:tcPr>
          <w:p w14:paraId="2990B1CE" w14:textId="77777777" w:rsidR="00990639" w:rsidRPr="00990639" w:rsidRDefault="00990639" w:rsidP="00990639">
            <w:pPr>
              <w:spacing w:after="0" w:line="240" w:lineRule="auto"/>
              <w:jc w:val="both"/>
              <w:rPr>
                <w:rFonts w:ascii="Arial" w:eastAsia="Arial" w:hAnsi="Arial" w:cs="Arial"/>
                <w:sz w:val="20"/>
                <w:szCs w:val="20"/>
              </w:rPr>
            </w:pPr>
          </w:p>
        </w:tc>
        <w:tc>
          <w:tcPr>
            <w:tcW w:w="1005" w:type="dxa"/>
            <w:tcBorders>
              <w:top w:val="single" w:sz="6" w:space="0" w:color="000000"/>
              <w:left w:val="single" w:sz="6" w:space="0" w:color="000000"/>
              <w:bottom w:val="single" w:sz="6" w:space="0" w:color="000000"/>
              <w:right w:val="nil"/>
            </w:tcBorders>
            <w:vAlign w:val="center"/>
            <w:hideMark/>
          </w:tcPr>
          <w:p w14:paraId="2F01FFC2" w14:textId="77777777"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color w:val="000000"/>
                <w:sz w:val="18"/>
                <w:szCs w:val="20"/>
              </w:rPr>
              <w:t>Whatsapp</w:t>
            </w:r>
          </w:p>
        </w:tc>
        <w:tc>
          <w:tcPr>
            <w:tcW w:w="8070" w:type="dxa"/>
            <w:gridSpan w:val="12"/>
            <w:tcBorders>
              <w:top w:val="single" w:sz="6" w:space="0" w:color="000000"/>
              <w:left w:val="nil"/>
              <w:bottom w:val="single" w:sz="6" w:space="0" w:color="000000"/>
              <w:right w:val="single" w:sz="6" w:space="0" w:color="000000"/>
            </w:tcBorders>
            <w:vAlign w:val="center"/>
          </w:tcPr>
          <w:p w14:paraId="7ABD79BC" w14:textId="77777777" w:rsidR="00990639" w:rsidRPr="00990639" w:rsidRDefault="00990639" w:rsidP="00990639">
            <w:pPr>
              <w:widowControl w:val="0"/>
              <w:spacing w:after="0" w:line="240" w:lineRule="auto"/>
              <w:rPr>
                <w:rFonts w:ascii="Arial" w:eastAsia="Arial" w:hAnsi="Arial" w:cs="Arial"/>
                <w:sz w:val="20"/>
                <w:szCs w:val="20"/>
              </w:rPr>
            </w:pPr>
          </w:p>
        </w:tc>
      </w:tr>
      <w:tr w:rsidR="00990639" w:rsidRPr="00990639" w14:paraId="41B47A58" w14:textId="77777777" w:rsidTr="00990639">
        <w:trPr>
          <w:trHeight w:val="225"/>
          <w:jc w:val="center"/>
        </w:trPr>
        <w:tc>
          <w:tcPr>
            <w:tcW w:w="570" w:type="dxa"/>
            <w:tcBorders>
              <w:top w:val="single" w:sz="6" w:space="0" w:color="000000"/>
              <w:left w:val="single" w:sz="6" w:space="0" w:color="000000"/>
              <w:bottom w:val="single" w:sz="6" w:space="0" w:color="000000"/>
              <w:right w:val="single" w:sz="6" w:space="0" w:color="000000"/>
            </w:tcBorders>
            <w:vAlign w:val="center"/>
            <w:hideMark/>
          </w:tcPr>
          <w:p w14:paraId="1AB0C01D" w14:textId="77777777"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color w:val="000000"/>
                <w:sz w:val="18"/>
                <w:szCs w:val="20"/>
              </w:rPr>
              <w:t>3</w:t>
            </w:r>
          </w:p>
        </w:tc>
        <w:tc>
          <w:tcPr>
            <w:tcW w:w="1005" w:type="dxa"/>
            <w:tcBorders>
              <w:top w:val="single" w:sz="6" w:space="0" w:color="000000"/>
              <w:left w:val="single" w:sz="6" w:space="0" w:color="000000"/>
              <w:bottom w:val="single" w:sz="6" w:space="0" w:color="000000"/>
              <w:right w:val="nil"/>
            </w:tcBorders>
            <w:vAlign w:val="center"/>
            <w:hideMark/>
          </w:tcPr>
          <w:p w14:paraId="09C6D588" w14:textId="77777777"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color w:val="000000"/>
                <w:sz w:val="18"/>
                <w:szCs w:val="20"/>
              </w:rPr>
              <w:t>Nome:</w:t>
            </w:r>
          </w:p>
        </w:tc>
        <w:tc>
          <w:tcPr>
            <w:tcW w:w="8070" w:type="dxa"/>
            <w:gridSpan w:val="12"/>
            <w:tcBorders>
              <w:top w:val="single" w:sz="6" w:space="0" w:color="000000"/>
              <w:left w:val="nil"/>
              <w:bottom w:val="single" w:sz="6" w:space="0" w:color="000000"/>
              <w:right w:val="single" w:sz="6" w:space="0" w:color="000000"/>
            </w:tcBorders>
            <w:vAlign w:val="center"/>
          </w:tcPr>
          <w:p w14:paraId="2BFA7057" w14:textId="77777777" w:rsidR="00990639" w:rsidRPr="00990639" w:rsidRDefault="00990639" w:rsidP="00990639">
            <w:pPr>
              <w:widowControl w:val="0"/>
              <w:spacing w:after="0" w:line="240" w:lineRule="auto"/>
              <w:rPr>
                <w:rFonts w:ascii="Arial" w:eastAsia="Arial" w:hAnsi="Arial" w:cs="Arial"/>
                <w:sz w:val="20"/>
                <w:szCs w:val="20"/>
              </w:rPr>
            </w:pPr>
          </w:p>
        </w:tc>
      </w:tr>
      <w:tr w:rsidR="00990639" w:rsidRPr="00990639" w14:paraId="30549AA3" w14:textId="77777777" w:rsidTr="00990639">
        <w:trPr>
          <w:trHeight w:val="225"/>
          <w:jc w:val="center"/>
        </w:trPr>
        <w:tc>
          <w:tcPr>
            <w:tcW w:w="570" w:type="dxa"/>
            <w:tcBorders>
              <w:top w:val="single" w:sz="6" w:space="0" w:color="000000"/>
              <w:left w:val="single" w:sz="6" w:space="0" w:color="000000"/>
              <w:bottom w:val="single" w:sz="6" w:space="0" w:color="000000"/>
              <w:right w:val="single" w:sz="6" w:space="0" w:color="000000"/>
            </w:tcBorders>
            <w:vAlign w:val="center"/>
          </w:tcPr>
          <w:p w14:paraId="43C65969" w14:textId="77777777" w:rsidR="00990639" w:rsidRPr="00990639" w:rsidRDefault="00990639" w:rsidP="00990639">
            <w:pPr>
              <w:spacing w:after="0" w:line="240" w:lineRule="auto"/>
              <w:jc w:val="both"/>
              <w:rPr>
                <w:rFonts w:ascii="Arial" w:eastAsia="Arial" w:hAnsi="Arial" w:cs="Arial"/>
                <w:sz w:val="20"/>
                <w:szCs w:val="20"/>
              </w:rPr>
            </w:pPr>
          </w:p>
        </w:tc>
        <w:tc>
          <w:tcPr>
            <w:tcW w:w="1005" w:type="dxa"/>
            <w:tcBorders>
              <w:top w:val="single" w:sz="6" w:space="0" w:color="000000"/>
              <w:left w:val="single" w:sz="6" w:space="0" w:color="000000"/>
              <w:bottom w:val="single" w:sz="6" w:space="0" w:color="000000"/>
              <w:right w:val="nil"/>
            </w:tcBorders>
            <w:vAlign w:val="center"/>
            <w:hideMark/>
          </w:tcPr>
          <w:p w14:paraId="2B60EA03" w14:textId="77777777"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color w:val="000000"/>
                <w:sz w:val="18"/>
                <w:szCs w:val="20"/>
              </w:rPr>
              <w:t>CPF:</w:t>
            </w:r>
          </w:p>
        </w:tc>
        <w:tc>
          <w:tcPr>
            <w:tcW w:w="3855" w:type="dxa"/>
            <w:gridSpan w:val="9"/>
            <w:tcBorders>
              <w:top w:val="single" w:sz="6" w:space="0" w:color="000000"/>
              <w:left w:val="nil"/>
              <w:bottom w:val="single" w:sz="6" w:space="0" w:color="000000"/>
              <w:right w:val="single" w:sz="6" w:space="0" w:color="000000"/>
            </w:tcBorders>
            <w:vAlign w:val="center"/>
          </w:tcPr>
          <w:p w14:paraId="3FFE38E6" w14:textId="77777777" w:rsidR="00990639" w:rsidRPr="00990639" w:rsidRDefault="00990639" w:rsidP="00990639">
            <w:pPr>
              <w:widowControl w:val="0"/>
              <w:spacing w:after="0" w:line="240" w:lineRule="auto"/>
              <w:rPr>
                <w:rFonts w:ascii="Arial" w:eastAsia="Arial" w:hAnsi="Arial" w:cs="Arial"/>
                <w:sz w:val="20"/>
                <w:szCs w:val="20"/>
              </w:rPr>
            </w:pPr>
          </w:p>
        </w:tc>
        <w:tc>
          <w:tcPr>
            <w:tcW w:w="1095" w:type="dxa"/>
            <w:gridSpan w:val="2"/>
            <w:tcBorders>
              <w:top w:val="single" w:sz="6" w:space="0" w:color="000000"/>
              <w:left w:val="single" w:sz="6" w:space="0" w:color="000000"/>
              <w:bottom w:val="single" w:sz="6" w:space="0" w:color="000000"/>
              <w:right w:val="nil"/>
            </w:tcBorders>
            <w:vAlign w:val="center"/>
            <w:hideMark/>
          </w:tcPr>
          <w:p w14:paraId="16D9B828" w14:textId="77777777"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color w:val="000000"/>
                <w:sz w:val="18"/>
                <w:szCs w:val="20"/>
              </w:rPr>
              <w:t>Função:</w:t>
            </w:r>
          </w:p>
        </w:tc>
        <w:tc>
          <w:tcPr>
            <w:tcW w:w="3120" w:type="dxa"/>
            <w:tcBorders>
              <w:top w:val="single" w:sz="6" w:space="0" w:color="000000"/>
              <w:left w:val="nil"/>
              <w:bottom w:val="single" w:sz="6" w:space="0" w:color="000000"/>
              <w:right w:val="single" w:sz="6" w:space="0" w:color="000000"/>
            </w:tcBorders>
            <w:vAlign w:val="center"/>
          </w:tcPr>
          <w:p w14:paraId="397A9FE3" w14:textId="77777777" w:rsidR="00990639" w:rsidRPr="00990639" w:rsidRDefault="00990639" w:rsidP="00990639">
            <w:pPr>
              <w:spacing w:after="0" w:line="240" w:lineRule="auto"/>
              <w:jc w:val="both"/>
              <w:rPr>
                <w:rFonts w:ascii="Arial" w:eastAsia="Arial" w:hAnsi="Arial" w:cs="Arial"/>
                <w:sz w:val="20"/>
                <w:szCs w:val="20"/>
              </w:rPr>
            </w:pPr>
          </w:p>
        </w:tc>
      </w:tr>
      <w:tr w:rsidR="00990639" w:rsidRPr="00990639" w14:paraId="52755B31" w14:textId="77777777" w:rsidTr="00990639">
        <w:trPr>
          <w:trHeight w:val="225"/>
          <w:jc w:val="center"/>
        </w:trPr>
        <w:tc>
          <w:tcPr>
            <w:tcW w:w="570" w:type="dxa"/>
            <w:tcBorders>
              <w:top w:val="single" w:sz="6" w:space="0" w:color="000000"/>
              <w:left w:val="single" w:sz="6" w:space="0" w:color="000000"/>
              <w:bottom w:val="single" w:sz="6" w:space="0" w:color="000000"/>
              <w:right w:val="single" w:sz="6" w:space="0" w:color="000000"/>
            </w:tcBorders>
            <w:vAlign w:val="center"/>
          </w:tcPr>
          <w:p w14:paraId="38BD2A85" w14:textId="77777777" w:rsidR="00990639" w:rsidRPr="00990639" w:rsidRDefault="00990639" w:rsidP="00990639">
            <w:pPr>
              <w:spacing w:after="0" w:line="240" w:lineRule="auto"/>
              <w:jc w:val="both"/>
              <w:rPr>
                <w:rFonts w:ascii="Arial" w:eastAsia="Arial" w:hAnsi="Arial" w:cs="Arial"/>
                <w:sz w:val="20"/>
                <w:szCs w:val="20"/>
              </w:rPr>
            </w:pPr>
          </w:p>
        </w:tc>
        <w:tc>
          <w:tcPr>
            <w:tcW w:w="1830" w:type="dxa"/>
            <w:gridSpan w:val="6"/>
            <w:tcBorders>
              <w:top w:val="single" w:sz="6" w:space="0" w:color="000000"/>
              <w:left w:val="single" w:sz="6" w:space="0" w:color="000000"/>
              <w:bottom w:val="single" w:sz="6" w:space="0" w:color="000000"/>
              <w:right w:val="nil"/>
            </w:tcBorders>
            <w:vAlign w:val="center"/>
            <w:hideMark/>
          </w:tcPr>
          <w:p w14:paraId="4C14F8D9" w14:textId="77777777"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color w:val="000000"/>
                <w:sz w:val="18"/>
                <w:szCs w:val="20"/>
              </w:rPr>
              <w:t>Telefone:</w:t>
            </w:r>
          </w:p>
        </w:tc>
        <w:tc>
          <w:tcPr>
            <w:tcW w:w="3030" w:type="dxa"/>
            <w:gridSpan w:val="4"/>
            <w:tcBorders>
              <w:top w:val="single" w:sz="6" w:space="0" w:color="000000"/>
              <w:left w:val="nil"/>
              <w:bottom w:val="single" w:sz="6" w:space="0" w:color="000000"/>
              <w:right w:val="single" w:sz="6" w:space="0" w:color="000000"/>
            </w:tcBorders>
            <w:vAlign w:val="center"/>
          </w:tcPr>
          <w:p w14:paraId="5B9B7013" w14:textId="77777777" w:rsidR="00990639" w:rsidRPr="00990639" w:rsidRDefault="00990639" w:rsidP="00990639">
            <w:pPr>
              <w:spacing w:after="0" w:line="240" w:lineRule="auto"/>
              <w:jc w:val="both"/>
              <w:rPr>
                <w:rFonts w:ascii="Arial" w:eastAsia="Arial" w:hAnsi="Arial" w:cs="Arial"/>
                <w:sz w:val="20"/>
                <w:szCs w:val="20"/>
              </w:rPr>
            </w:pPr>
          </w:p>
        </w:tc>
        <w:tc>
          <w:tcPr>
            <w:tcW w:w="1095" w:type="dxa"/>
            <w:gridSpan w:val="2"/>
            <w:tcBorders>
              <w:top w:val="single" w:sz="6" w:space="0" w:color="000000"/>
              <w:left w:val="single" w:sz="6" w:space="0" w:color="000000"/>
              <w:bottom w:val="single" w:sz="6" w:space="0" w:color="000000"/>
              <w:right w:val="nil"/>
            </w:tcBorders>
            <w:vAlign w:val="center"/>
            <w:hideMark/>
          </w:tcPr>
          <w:p w14:paraId="75278189" w14:textId="77777777"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color w:val="000000"/>
                <w:sz w:val="18"/>
                <w:szCs w:val="20"/>
              </w:rPr>
              <w:t>Celular:</w:t>
            </w:r>
          </w:p>
        </w:tc>
        <w:tc>
          <w:tcPr>
            <w:tcW w:w="3120" w:type="dxa"/>
            <w:tcBorders>
              <w:top w:val="single" w:sz="6" w:space="0" w:color="000000"/>
              <w:left w:val="nil"/>
              <w:bottom w:val="single" w:sz="6" w:space="0" w:color="000000"/>
              <w:right w:val="single" w:sz="6" w:space="0" w:color="000000"/>
            </w:tcBorders>
            <w:vAlign w:val="center"/>
          </w:tcPr>
          <w:p w14:paraId="07A14F8C" w14:textId="77777777" w:rsidR="00990639" w:rsidRPr="00990639" w:rsidRDefault="00990639" w:rsidP="00990639">
            <w:pPr>
              <w:spacing w:after="0" w:line="240" w:lineRule="auto"/>
              <w:jc w:val="both"/>
              <w:rPr>
                <w:rFonts w:ascii="Arial" w:eastAsia="Arial" w:hAnsi="Arial" w:cs="Arial"/>
                <w:sz w:val="20"/>
                <w:szCs w:val="20"/>
              </w:rPr>
            </w:pPr>
          </w:p>
        </w:tc>
      </w:tr>
      <w:tr w:rsidR="00990639" w:rsidRPr="00990639" w14:paraId="48B42D42" w14:textId="77777777" w:rsidTr="00990639">
        <w:trPr>
          <w:trHeight w:val="225"/>
          <w:jc w:val="center"/>
        </w:trPr>
        <w:tc>
          <w:tcPr>
            <w:tcW w:w="570" w:type="dxa"/>
            <w:tcBorders>
              <w:top w:val="single" w:sz="6" w:space="0" w:color="000000"/>
              <w:left w:val="single" w:sz="6" w:space="0" w:color="000000"/>
              <w:bottom w:val="single" w:sz="6" w:space="0" w:color="000000"/>
              <w:right w:val="single" w:sz="6" w:space="0" w:color="000000"/>
            </w:tcBorders>
            <w:vAlign w:val="center"/>
          </w:tcPr>
          <w:p w14:paraId="7B383C84" w14:textId="77777777" w:rsidR="00990639" w:rsidRPr="00990639" w:rsidRDefault="00990639" w:rsidP="00990639">
            <w:pPr>
              <w:spacing w:after="0" w:line="240" w:lineRule="auto"/>
              <w:jc w:val="both"/>
              <w:rPr>
                <w:rFonts w:ascii="Arial" w:eastAsia="Arial" w:hAnsi="Arial" w:cs="Arial"/>
                <w:sz w:val="20"/>
                <w:szCs w:val="20"/>
              </w:rPr>
            </w:pPr>
          </w:p>
        </w:tc>
        <w:tc>
          <w:tcPr>
            <w:tcW w:w="1170" w:type="dxa"/>
            <w:gridSpan w:val="2"/>
            <w:tcBorders>
              <w:top w:val="single" w:sz="6" w:space="0" w:color="000000"/>
              <w:left w:val="single" w:sz="6" w:space="0" w:color="000000"/>
              <w:bottom w:val="single" w:sz="6" w:space="0" w:color="000000"/>
              <w:right w:val="nil"/>
            </w:tcBorders>
            <w:vAlign w:val="center"/>
            <w:hideMark/>
          </w:tcPr>
          <w:p w14:paraId="37768C5D" w14:textId="77777777"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color w:val="000000"/>
                <w:sz w:val="18"/>
                <w:szCs w:val="20"/>
              </w:rPr>
              <w:t>Fax:</w:t>
            </w:r>
          </w:p>
        </w:tc>
        <w:tc>
          <w:tcPr>
            <w:tcW w:w="3690" w:type="dxa"/>
            <w:gridSpan w:val="8"/>
            <w:tcBorders>
              <w:top w:val="single" w:sz="6" w:space="0" w:color="000000"/>
              <w:left w:val="nil"/>
              <w:bottom w:val="single" w:sz="6" w:space="0" w:color="000000"/>
              <w:right w:val="single" w:sz="6" w:space="0" w:color="000000"/>
            </w:tcBorders>
            <w:vAlign w:val="center"/>
          </w:tcPr>
          <w:p w14:paraId="59F3A1BA" w14:textId="77777777" w:rsidR="00990639" w:rsidRPr="00990639" w:rsidRDefault="00990639" w:rsidP="00990639">
            <w:pPr>
              <w:spacing w:after="0" w:line="240" w:lineRule="auto"/>
              <w:jc w:val="both"/>
              <w:rPr>
                <w:rFonts w:ascii="Arial" w:eastAsia="Arial" w:hAnsi="Arial" w:cs="Arial"/>
                <w:sz w:val="20"/>
                <w:szCs w:val="20"/>
              </w:rPr>
            </w:pPr>
          </w:p>
        </w:tc>
        <w:tc>
          <w:tcPr>
            <w:tcW w:w="1095" w:type="dxa"/>
            <w:gridSpan w:val="2"/>
            <w:tcBorders>
              <w:top w:val="single" w:sz="6" w:space="0" w:color="000000"/>
              <w:left w:val="single" w:sz="6" w:space="0" w:color="000000"/>
              <w:bottom w:val="single" w:sz="6" w:space="0" w:color="000000"/>
              <w:right w:val="nil"/>
            </w:tcBorders>
            <w:vAlign w:val="center"/>
            <w:hideMark/>
          </w:tcPr>
          <w:p w14:paraId="72904385" w14:textId="77777777"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color w:val="000000"/>
                <w:sz w:val="18"/>
                <w:szCs w:val="20"/>
              </w:rPr>
              <w:t>E-mail:</w:t>
            </w:r>
          </w:p>
        </w:tc>
        <w:tc>
          <w:tcPr>
            <w:tcW w:w="3120" w:type="dxa"/>
            <w:tcBorders>
              <w:top w:val="single" w:sz="6" w:space="0" w:color="000000"/>
              <w:left w:val="nil"/>
              <w:bottom w:val="single" w:sz="6" w:space="0" w:color="000000"/>
              <w:right w:val="single" w:sz="6" w:space="0" w:color="000000"/>
            </w:tcBorders>
            <w:vAlign w:val="center"/>
          </w:tcPr>
          <w:p w14:paraId="237B3530" w14:textId="77777777" w:rsidR="00990639" w:rsidRPr="00990639" w:rsidRDefault="00990639" w:rsidP="00990639">
            <w:pPr>
              <w:spacing w:after="0" w:line="240" w:lineRule="auto"/>
              <w:jc w:val="both"/>
              <w:rPr>
                <w:rFonts w:ascii="Arial" w:eastAsia="Arial" w:hAnsi="Arial" w:cs="Arial"/>
                <w:sz w:val="20"/>
                <w:szCs w:val="20"/>
              </w:rPr>
            </w:pPr>
          </w:p>
        </w:tc>
      </w:tr>
      <w:tr w:rsidR="00990639" w:rsidRPr="00990639" w14:paraId="494C1EE3" w14:textId="77777777" w:rsidTr="00990639">
        <w:trPr>
          <w:trHeight w:val="225"/>
          <w:jc w:val="center"/>
        </w:trPr>
        <w:tc>
          <w:tcPr>
            <w:tcW w:w="570" w:type="dxa"/>
            <w:tcBorders>
              <w:top w:val="single" w:sz="6" w:space="0" w:color="000000"/>
              <w:left w:val="single" w:sz="6" w:space="0" w:color="000000"/>
              <w:bottom w:val="single" w:sz="6" w:space="0" w:color="000000"/>
              <w:right w:val="single" w:sz="6" w:space="0" w:color="000000"/>
            </w:tcBorders>
            <w:vAlign w:val="center"/>
          </w:tcPr>
          <w:p w14:paraId="43390701" w14:textId="77777777" w:rsidR="00990639" w:rsidRPr="00990639" w:rsidRDefault="00990639" w:rsidP="00990639">
            <w:pPr>
              <w:spacing w:after="0" w:line="240" w:lineRule="auto"/>
              <w:jc w:val="both"/>
              <w:rPr>
                <w:rFonts w:ascii="Arial" w:eastAsia="Arial" w:hAnsi="Arial" w:cs="Arial"/>
                <w:sz w:val="20"/>
                <w:szCs w:val="20"/>
              </w:rPr>
            </w:pPr>
          </w:p>
        </w:tc>
        <w:tc>
          <w:tcPr>
            <w:tcW w:w="1170" w:type="dxa"/>
            <w:gridSpan w:val="2"/>
            <w:tcBorders>
              <w:top w:val="single" w:sz="6" w:space="0" w:color="000000"/>
              <w:left w:val="single" w:sz="6" w:space="0" w:color="000000"/>
              <w:bottom w:val="single" w:sz="6" w:space="0" w:color="000000"/>
              <w:right w:val="nil"/>
            </w:tcBorders>
            <w:vAlign w:val="center"/>
            <w:hideMark/>
          </w:tcPr>
          <w:p w14:paraId="7DCE9CE2" w14:textId="77777777"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color w:val="000000"/>
                <w:sz w:val="18"/>
                <w:szCs w:val="20"/>
              </w:rPr>
              <w:t>Whatsapp</w:t>
            </w:r>
          </w:p>
        </w:tc>
        <w:tc>
          <w:tcPr>
            <w:tcW w:w="3690" w:type="dxa"/>
            <w:gridSpan w:val="8"/>
            <w:tcBorders>
              <w:top w:val="single" w:sz="6" w:space="0" w:color="000000"/>
              <w:left w:val="nil"/>
              <w:bottom w:val="single" w:sz="6" w:space="0" w:color="000000"/>
              <w:right w:val="single" w:sz="6" w:space="0" w:color="000000"/>
            </w:tcBorders>
            <w:vAlign w:val="center"/>
          </w:tcPr>
          <w:p w14:paraId="7A657D0A" w14:textId="77777777" w:rsidR="00990639" w:rsidRPr="00990639" w:rsidRDefault="00990639" w:rsidP="00990639">
            <w:pPr>
              <w:spacing w:after="0" w:line="240" w:lineRule="auto"/>
              <w:jc w:val="both"/>
              <w:rPr>
                <w:rFonts w:ascii="Arial" w:eastAsia="Arial" w:hAnsi="Arial" w:cs="Arial"/>
                <w:sz w:val="20"/>
                <w:szCs w:val="20"/>
              </w:rPr>
            </w:pPr>
          </w:p>
        </w:tc>
        <w:tc>
          <w:tcPr>
            <w:tcW w:w="1095" w:type="dxa"/>
            <w:gridSpan w:val="2"/>
            <w:tcBorders>
              <w:top w:val="single" w:sz="6" w:space="0" w:color="000000"/>
              <w:left w:val="single" w:sz="6" w:space="0" w:color="000000"/>
              <w:bottom w:val="single" w:sz="6" w:space="0" w:color="000000"/>
              <w:right w:val="nil"/>
            </w:tcBorders>
            <w:vAlign w:val="center"/>
          </w:tcPr>
          <w:p w14:paraId="227ADB0D" w14:textId="77777777" w:rsidR="00990639" w:rsidRPr="00990639" w:rsidRDefault="00990639" w:rsidP="00990639">
            <w:pPr>
              <w:spacing w:after="0" w:line="240" w:lineRule="auto"/>
              <w:jc w:val="both"/>
              <w:rPr>
                <w:rFonts w:ascii="Arial" w:eastAsia="Arial" w:hAnsi="Arial" w:cs="Arial"/>
                <w:sz w:val="20"/>
                <w:szCs w:val="20"/>
              </w:rPr>
            </w:pPr>
          </w:p>
        </w:tc>
        <w:tc>
          <w:tcPr>
            <w:tcW w:w="3120" w:type="dxa"/>
            <w:tcBorders>
              <w:top w:val="single" w:sz="6" w:space="0" w:color="000000"/>
              <w:left w:val="nil"/>
              <w:bottom w:val="single" w:sz="6" w:space="0" w:color="000000"/>
              <w:right w:val="single" w:sz="6" w:space="0" w:color="000000"/>
            </w:tcBorders>
            <w:vAlign w:val="center"/>
          </w:tcPr>
          <w:p w14:paraId="5E324349" w14:textId="77777777" w:rsidR="00990639" w:rsidRPr="00990639" w:rsidRDefault="00990639" w:rsidP="00990639">
            <w:pPr>
              <w:spacing w:after="0" w:line="240" w:lineRule="auto"/>
              <w:jc w:val="both"/>
              <w:rPr>
                <w:rFonts w:ascii="Arial" w:eastAsia="Arial" w:hAnsi="Arial" w:cs="Arial"/>
                <w:sz w:val="20"/>
                <w:szCs w:val="20"/>
              </w:rPr>
            </w:pPr>
          </w:p>
        </w:tc>
      </w:tr>
    </w:tbl>
    <w:p w14:paraId="0849BC5D" w14:textId="77777777" w:rsidR="00990639" w:rsidRPr="00990639" w:rsidRDefault="00990639" w:rsidP="00990639">
      <w:pPr>
        <w:spacing w:after="0" w:line="360" w:lineRule="auto"/>
        <w:jc w:val="both"/>
        <w:rPr>
          <w:rFonts w:ascii="Arial" w:eastAsia="Arial" w:hAnsi="Arial" w:cs="Arial"/>
          <w:sz w:val="20"/>
          <w:szCs w:val="20"/>
        </w:rPr>
      </w:pPr>
    </w:p>
    <w:p w14:paraId="0FCC03B8" w14:textId="77777777" w:rsidR="00990639" w:rsidRPr="00990639" w:rsidRDefault="00990639" w:rsidP="00990639">
      <w:pPr>
        <w:spacing w:after="0" w:line="360" w:lineRule="auto"/>
        <w:jc w:val="both"/>
        <w:rPr>
          <w:rFonts w:ascii="Arial" w:eastAsia="Arial" w:hAnsi="Arial" w:cs="Arial"/>
          <w:sz w:val="20"/>
          <w:szCs w:val="20"/>
        </w:rPr>
      </w:pPr>
      <w:r w:rsidRPr="00990639">
        <w:rPr>
          <w:rFonts w:ascii="Calibri" w:eastAsia="Calibri" w:hAnsi="Calibri" w:cs="Calibri"/>
          <w:color w:val="000000"/>
          <w:sz w:val="20"/>
          <w:szCs w:val="20"/>
        </w:rPr>
        <w:t>O Licitante reconhece que:</w:t>
      </w:r>
    </w:p>
    <w:p w14:paraId="20B76BB5" w14:textId="77777777" w:rsidR="00990639" w:rsidRPr="00990639" w:rsidRDefault="00990639" w:rsidP="00990639">
      <w:pPr>
        <w:spacing w:after="0" w:line="360" w:lineRule="auto"/>
        <w:jc w:val="both"/>
        <w:rPr>
          <w:rFonts w:ascii="Arial" w:eastAsia="Arial" w:hAnsi="Arial" w:cs="Arial"/>
          <w:sz w:val="20"/>
          <w:szCs w:val="20"/>
        </w:rPr>
      </w:pPr>
      <w:r w:rsidRPr="00990639">
        <w:rPr>
          <w:rFonts w:ascii="Calibri" w:eastAsia="Calibri" w:hAnsi="Calibri" w:cs="Calibri"/>
          <w:color w:val="000000"/>
          <w:sz w:val="20"/>
          <w:szCs w:val="20"/>
        </w:rPr>
        <w:t>i.</w:t>
      </w:r>
      <w:r w:rsidRPr="00990639">
        <w:rPr>
          <w:rFonts w:ascii="Calibri" w:eastAsia="Calibri" w:hAnsi="Calibri" w:cs="Calibri"/>
          <w:color w:val="000000"/>
          <w:sz w:val="20"/>
          <w:szCs w:val="20"/>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37ABCBA2" w14:textId="77777777" w:rsidR="00990639" w:rsidRPr="00990639" w:rsidRDefault="00990639" w:rsidP="00990639">
      <w:pPr>
        <w:spacing w:after="0" w:line="360" w:lineRule="auto"/>
        <w:jc w:val="both"/>
        <w:rPr>
          <w:rFonts w:ascii="Arial" w:eastAsia="Arial" w:hAnsi="Arial" w:cs="Arial"/>
          <w:sz w:val="20"/>
          <w:szCs w:val="20"/>
        </w:rPr>
      </w:pPr>
      <w:r w:rsidRPr="00990639">
        <w:rPr>
          <w:rFonts w:ascii="Calibri" w:eastAsia="Calibri" w:hAnsi="Calibri" w:cs="Calibri"/>
          <w:color w:val="000000"/>
          <w:sz w:val="20"/>
          <w:szCs w:val="20"/>
        </w:rPr>
        <w:t>ii.</w:t>
      </w:r>
      <w:r w:rsidRPr="00990639">
        <w:rPr>
          <w:rFonts w:ascii="Calibri" w:eastAsia="Calibri" w:hAnsi="Calibri" w:cs="Calibri"/>
          <w:color w:val="000000"/>
          <w:sz w:val="20"/>
          <w:szCs w:val="20"/>
        </w:rPr>
        <w:tab/>
        <w:t>O cancelamento de Senha ou de Chave Eletrônica poderá ser feito pela BLL - Bolsa de Licitações do Brasil, mediante solicitação escrita de seu titular ou do Licitante;</w:t>
      </w:r>
    </w:p>
    <w:p w14:paraId="54AFC743" w14:textId="77777777" w:rsidR="00990639" w:rsidRPr="00990639" w:rsidRDefault="00990639" w:rsidP="00990639">
      <w:pPr>
        <w:spacing w:after="0" w:line="360" w:lineRule="auto"/>
        <w:jc w:val="both"/>
        <w:rPr>
          <w:rFonts w:ascii="Arial" w:eastAsia="Arial" w:hAnsi="Arial" w:cs="Arial"/>
          <w:sz w:val="20"/>
          <w:szCs w:val="20"/>
        </w:rPr>
      </w:pPr>
      <w:r w:rsidRPr="00990639">
        <w:rPr>
          <w:rFonts w:ascii="Calibri" w:eastAsia="Calibri" w:hAnsi="Calibri" w:cs="Calibri"/>
          <w:color w:val="000000"/>
          <w:sz w:val="20"/>
          <w:szCs w:val="20"/>
        </w:rPr>
        <w:t>iii.</w:t>
      </w:r>
      <w:r w:rsidRPr="00990639">
        <w:rPr>
          <w:rFonts w:ascii="Calibri" w:eastAsia="Calibri" w:hAnsi="Calibri" w:cs="Calibri"/>
          <w:color w:val="000000"/>
          <w:sz w:val="20"/>
          <w:szCs w:val="20"/>
        </w:rPr>
        <w:tab/>
        <w:t xml:space="preserve">A perda de Senha ou de Chave Eletrônica ou a quebra de seu sigilo deverá ser comunicada imediatamente à BLL – Bolsa de Licitações do Brasil para o necessário bloqueio de acesso; </w:t>
      </w:r>
    </w:p>
    <w:p w14:paraId="767C4521" w14:textId="7DFAD9A6" w:rsidR="00990639" w:rsidRPr="00990639" w:rsidRDefault="00990639" w:rsidP="00990639">
      <w:pPr>
        <w:spacing w:after="0" w:line="360" w:lineRule="auto"/>
        <w:jc w:val="both"/>
        <w:rPr>
          <w:rFonts w:ascii="Arial" w:eastAsia="Arial" w:hAnsi="Arial" w:cs="Arial"/>
          <w:sz w:val="20"/>
          <w:szCs w:val="20"/>
        </w:rPr>
      </w:pPr>
      <w:r w:rsidRPr="00990639">
        <w:rPr>
          <w:rFonts w:ascii="Calibri" w:eastAsia="Calibri" w:hAnsi="Calibri" w:cs="Calibri"/>
          <w:color w:val="000000"/>
          <w:sz w:val="20"/>
          <w:szCs w:val="20"/>
        </w:rPr>
        <w:t xml:space="preserve">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w:t>
      </w:r>
      <w:r w:rsidR="00261F0C" w:rsidRPr="00990639">
        <w:rPr>
          <w:rFonts w:ascii="Calibri" w:eastAsia="Calibri" w:hAnsi="Calibri" w:cs="Calibri"/>
          <w:color w:val="000000"/>
          <w:sz w:val="20"/>
          <w:szCs w:val="20"/>
        </w:rPr>
        <w:t>Crédito</w:t>
      </w:r>
      <w:r w:rsidRPr="00990639">
        <w:rPr>
          <w:rFonts w:ascii="Calibri" w:eastAsia="Calibri" w:hAnsi="Calibri" w:cs="Calibri"/>
          <w:color w:val="000000"/>
          <w:sz w:val="20"/>
          <w:szCs w:val="20"/>
        </w:rPr>
        <w:t xml:space="preserve"> e no SERASA e ao automático cancelamento de sua Senha ou de Chave Eletrônica.  </w:t>
      </w:r>
    </w:p>
    <w:p w14:paraId="1875037E" w14:textId="77777777" w:rsidR="00990639" w:rsidRPr="00990639" w:rsidRDefault="00990639" w:rsidP="00990639">
      <w:pPr>
        <w:spacing w:after="0" w:line="240" w:lineRule="auto"/>
        <w:jc w:val="both"/>
        <w:rPr>
          <w:rFonts w:ascii="Arial" w:eastAsia="Arial" w:hAnsi="Arial" w:cs="Arial"/>
          <w:sz w:val="20"/>
          <w:szCs w:val="20"/>
        </w:rPr>
      </w:pPr>
    </w:p>
    <w:p w14:paraId="5C13C007" w14:textId="77777777"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color w:val="000000"/>
          <w:sz w:val="20"/>
          <w:szCs w:val="20"/>
        </w:rPr>
        <w:t>Local e data:  __________________________________________________________________</w:t>
      </w:r>
    </w:p>
    <w:p w14:paraId="7CBAC2C7" w14:textId="77777777" w:rsidR="00990639" w:rsidRPr="00990639" w:rsidRDefault="00990639" w:rsidP="00990639">
      <w:pPr>
        <w:spacing w:after="0" w:line="240" w:lineRule="auto"/>
        <w:jc w:val="both"/>
        <w:outlineLvl w:val="0"/>
        <w:rPr>
          <w:rFonts w:ascii="Arial" w:eastAsia="Arial" w:hAnsi="Arial" w:cs="Arial"/>
          <w:sz w:val="20"/>
          <w:szCs w:val="20"/>
        </w:rPr>
      </w:pPr>
    </w:p>
    <w:p w14:paraId="23CF3E43" w14:textId="77777777" w:rsidR="00990639" w:rsidRPr="00990639" w:rsidRDefault="00990639" w:rsidP="00990639">
      <w:pPr>
        <w:spacing w:after="0" w:line="240" w:lineRule="auto"/>
        <w:jc w:val="center"/>
        <w:rPr>
          <w:rFonts w:ascii="Arial" w:eastAsia="Arial" w:hAnsi="Arial" w:cs="Arial"/>
          <w:sz w:val="20"/>
          <w:szCs w:val="20"/>
        </w:rPr>
      </w:pPr>
      <w:r w:rsidRPr="00990639">
        <w:rPr>
          <w:rFonts w:ascii="Calibri" w:eastAsia="Calibri" w:hAnsi="Calibri" w:cs="Calibri"/>
          <w:b/>
          <w:color w:val="FF0000"/>
          <w:sz w:val="20"/>
          <w:szCs w:val="20"/>
        </w:rPr>
        <w:t>(Assinaturas autorizadas com firma reconhecida em cartório)</w:t>
      </w:r>
    </w:p>
    <w:p w14:paraId="60944E74" w14:textId="77777777" w:rsidR="00990639" w:rsidRPr="00990639" w:rsidRDefault="00990639" w:rsidP="00990639">
      <w:pPr>
        <w:spacing w:after="0" w:line="240" w:lineRule="auto"/>
        <w:jc w:val="both"/>
        <w:rPr>
          <w:rFonts w:ascii="Arial" w:eastAsia="Arial" w:hAnsi="Arial" w:cs="Arial"/>
          <w:sz w:val="20"/>
          <w:szCs w:val="20"/>
        </w:rPr>
      </w:pPr>
    </w:p>
    <w:p w14:paraId="3492A83C" w14:textId="77777777" w:rsidR="00990639" w:rsidRPr="00990639" w:rsidRDefault="00990639" w:rsidP="00990639">
      <w:pPr>
        <w:widowControl w:val="0"/>
        <w:spacing w:after="0" w:line="240" w:lineRule="auto"/>
        <w:rPr>
          <w:rFonts w:ascii="Arial" w:eastAsia="Arial" w:hAnsi="Arial" w:cs="Arial"/>
          <w:sz w:val="20"/>
          <w:szCs w:val="20"/>
        </w:rPr>
      </w:pPr>
      <w:r w:rsidRPr="00990639">
        <w:rPr>
          <w:rFonts w:ascii="Times New Roman" w:eastAsia="Arial" w:hAnsi="Times New Roman" w:cs="Times New Roman"/>
          <w:sz w:val="24"/>
          <w:szCs w:val="24"/>
        </w:rPr>
        <w:br w:type="page"/>
      </w:r>
    </w:p>
    <w:p w14:paraId="794CD571" w14:textId="77777777" w:rsidR="00990639" w:rsidRPr="00990639" w:rsidRDefault="00990639" w:rsidP="00990639">
      <w:pPr>
        <w:spacing w:after="0" w:line="240" w:lineRule="auto"/>
        <w:jc w:val="center"/>
        <w:rPr>
          <w:rFonts w:ascii="Arial" w:eastAsia="Arial" w:hAnsi="Arial" w:cs="Arial"/>
          <w:sz w:val="20"/>
          <w:szCs w:val="20"/>
        </w:rPr>
      </w:pPr>
      <w:r w:rsidRPr="00990639">
        <w:rPr>
          <w:rFonts w:ascii="Calibri" w:eastAsia="Calibri" w:hAnsi="Calibri" w:cs="Calibri"/>
          <w:b/>
          <w:color w:val="000000"/>
          <w:szCs w:val="20"/>
        </w:rPr>
        <w:lastRenderedPageBreak/>
        <w:t xml:space="preserve">ANEXO 2 AO TERMO DE ADESÃO AO SISTEMA ELETRÔNICO DE LICITAÇÕES DA BLL – BOLSA DE LICITAÇÕES DO BRASIL </w:t>
      </w:r>
    </w:p>
    <w:p w14:paraId="13A5537A" w14:textId="77777777" w:rsidR="00990639" w:rsidRPr="00990639" w:rsidRDefault="00990639" w:rsidP="00990639">
      <w:pPr>
        <w:spacing w:after="0" w:line="240" w:lineRule="auto"/>
        <w:jc w:val="center"/>
        <w:rPr>
          <w:rFonts w:ascii="Arial" w:eastAsia="Arial" w:hAnsi="Arial" w:cs="Arial"/>
          <w:sz w:val="20"/>
          <w:szCs w:val="20"/>
        </w:rPr>
      </w:pPr>
    </w:p>
    <w:p w14:paraId="488039E0" w14:textId="77777777" w:rsidR="00990639" w:rsidRPr="00990639" w:rsidRDefault="00990639" w:rsidP="00990639">
      <w:pPr>
        <w:spacing w:after="0" w:line="240" w:lineRule="auto"/>
        <w:jc w:val="center"/>
        <w:rPr>
          <w:rFonts w:ascii="Arial" w:eastAsia="Arial" w:hAnsi="Arial" w:cs="Arial"/>
          <w:sz w:val="20"/>
          <w:szCs w:val="20"/>
        </w:rPr>
      </w:pPr>
      <w:r w:rsidRPr="00990639">
        <w:rPr>
          <w:rFonts w:ascii="Calibri" w:eastAsia="Calibri" w:hAnsi="Calibri" w:cs="Calibri"/>
          <w:b/>
          <w:color w:val="000000"/>
          <w:sz w:val="20"/>
          <w:szCs w:val="20"/>
        </w:rPr>
        <w:t xml:space="preserve">CUSTO PELA UTILIZAÇÃO DO SISTEMA –SOMENTE PARA O </w:t>
      </w:r>
      <w:r w:rsidRPr="00990639">
        <w:rPr>
          <w:rFonts w:ascii="Calibri" w:eastAsia="Calibri" w:hAnsi="Calibri" w:cs="Calibri"/>
          <w:b/>
          <w:color w:val="000000"/>
          <w:sz w:val="20"/>
          <w:szCs w:val="20"/>
          <w:u w:val="single"/>
        </w:rPr>
        <w:t>FORNECEDOR VENCEDOR</w:t>
      </w:r>
    </w:p>
    <w:p w14:paraId="201AB272" w14:textId="77777777" w:rsidR="00F26F17" w:rsidRDefault="00F26F17" w:rsidP="00990639">
      <w:pPr>
        <w:spacing w:after="0" w:line="360" w:lineRule="auto"/>
        <w:jc w:val="both"/>
        <w:rPr>
          <w:rFonts w:ascii="Calibri" w:eastAsia="Calibri" w:hAnsi="Calibri" w:cs="Calibri"/>
          <w:color w:val="000000"/>
          <w:sz w:val="20"/>
          <w:szCs w:val="20"/>
        </w:rPr>
      </w:pPr>
    </w:p>
    <w:p w14:paraId="7A3915F2" w14:textId="6750C176" w:rsidR="00990639" w:rsidRPr="00990639" w:rsidRDefault="00990639" w:rsidP="00990639">
      <w:pPr>
        <w:spacing w:after="0" w:line="360" w:lineRule="auto"/>
        <w:jc w:val="both"/>
        <w:rPr>
          <w:rFonts w:ascii="Arial" w:eastAsia="Arial" w:hAnsi="Arial" w:cs="Arial"/>
          <w:sz w:val="20"/>
          <w:szCs w:val="20"/>
        </w:rPr>
      </w:pPr>
      <w:r w:rsidRPr="00990639">
        <w:rPr>
          <w:rFonts w:ascii="Calibri" w:eastAsia="Calibri" w:hAnsi="Calibri" w:cs="Calibri"/>
          <w:color w:val="000000"/>
          <w:sz w:val="20"/>
          <w:szCs w:val="20"/>
        </w:rPr>
        <w:t>Editais publicados pelo sistema de aquisição:</w:t>
      </w:r>
    </w:p>
    <w:p w14:paraId="7B0BE15E" w14:textId="77777777" w:rsidR="00990639" w:rsidRPr="00990639" w:rsidRDefault="00990639" w:rsidP="00F26F17">
      <w:pPr>
        <w:spacing w:after="0" w:line="240" w:lineRule="auto"/>
        <w:ind w:left="1276"/>
        <w:jc w:val="both"/>
        <w:rPr>
          <w:rFonts w:ascii="Arial" w:eastAsia="Arial" w:hAnsi="Arial" w:cs="Arial"/>
          <w:sz w:val="20"/>
          <w:szCs w:val="20"/>
        </w:rPr>
      </w:pPr>
      <w:r w:rsidRPr="00990639">
        <w:rPr>
          <w:rFonts w:ascii="Calibri" w:eastAsia="Calibri" w:hAnsi="Calibri" w:cs="Calibri"/>
          <w:color w:val="000000"/>
          <w:sz w:val="20"/>
          <w:szCs w:val="20"/>
        </w:rPr>
        <w:t>1,5% (Um e meio por cento) sobre o valor do lote adjudicado, com vencimento em 45 dias após a adjudicação – limitado ao teto máximo de R$ 600,00 (seiscentos reais) por lote adjudicado, cobrados mediante boleto bancário em favor da BLL - Bolsa de Licitações do Brasil.</w:t>
      </w:r>
    </w:p>
    <w:p w14:paraId="11D1C81D" w14:textId="77777777" w:rsidR="00990639" w:rsidRPr="00990639" w:rsidRDefault="00990639" w:rsidP="00F26F17">
      <w:pPr>
        <w:spacing w:after="0" w:line="360" w:lineRule="auto"/>
        <w:ind w:left="1276"/>
        <w:jc w:val="both"/>
        <w:rPr>
          <w:rFonts w:ascii="Arial" w:eastAsia="Arial" w:hAnsi="Arial" w:cs="Arial"/>
          <w:sz w:val="20"/>
          <w:szCs w:val="20"/>
        </w:rPr>
      </w:pPr>
      <w:r w:rsidRPr="00990639">
        <w:rPr>
          <w:rFonts w:ascii="Calibri" w:eastAsia="Calibri" w:hAnsi="Calibri" w:cs="Calibri"/>
          <w:color w:val="000000"/>
          <w:sz w:val="20"/>
          <w:szCs w:val="20"/>
        </w:rPr>
        <w:t>Editais publicados pelo sistema de registro de preços:</w:t>
      </w:r>
    </w:p>
    <w:p w14:paraId="37F6C8D7" w14:textId="77777777" w:rsidR="00990639" w:rsidRPr="00990639" w:rsidRDefault="00990639" w:rsidP="00F26F17">
      <w:pPr>
        <w:spacing w:after="0" w:line="240" w:lineRule="auto"/>
        <w:ind w:left="1276"/>
        <w:jc w:val="both"/>
        <w:rPr>
          <w:rFonts w:ascii="Arial" w:eastAsia="Arial" w:hAnsi="Arial" w:cs="Arial"/>
          <w:sz w:val="20"/>
          <w:szCs w:val="20"/>
        </w:rPr>
      </w:pPr>
      <w:r w:rsidRPr="00990639">
        <w:rPr>
          <w:rFonts w:ascii="Calibri" w:eastAsia="Calibri" w:hAnsi="Calibri" w:cs="Calibri"/>
          <w:color w:val="000000"/>
          <w:sz w:val="20"/>
          <w:szCs w:val="20"/>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14:paraId="1183C4D0" w14:textId="77777777" w:rsidR="00990639" w:rsidRPr="00990639" w:rsidRDefault="00990639" w:rsidP="00F26F17">
      <w:pPr>
        <w:spacing w:after="0" w:line="360" w:lineRule="auto"/>
        <w:ind w:left="1276"/>
        <w:jc w:val="both"/>
        <w:rPr>
          <w:rFonts w:ascii="Arial" w:eastAsia="Arial" w:hAnsi="Arial" w:cs="Arial"/>
          <w:sz w:val="20"/>
          <w:szCs w:val="20"/>
        </w:rPr>
      </w:pPr>
    </w:p>
    <w:p w14:paraId="072217D6" w14:textId="77777777" w:rsidR="00990639" w:rsidRPr="00990639" w:rsidRDefault="00990639" w:rsidP="00990639">
      <w:pPr>
        <w:spacing w:after="0" w:line="360" w:lineRule="auto"/>
        <w:jc w:val="both"/>
        <w:rPr>
          <w:rFonts w:ascii="Arial" w:eastAsia="Arial" w:hAnsi="Arial" w:cs="Arial"/>
          <w:sz w:val="20"/>
          <w:szCs w:val="20"/>
        </w:rPr>
      </w:pPr>
      <w:r w:rsidRPr="00990639">
        <w:rPr>
          <w:rFonts w:ascii="Calibri" w:eastAsia="Calibri" w:hAnsi="Calibri" w:cs="Calibri"/>
          <w:color w:val="000000"/>
          <w:sz w:val="20"/>
          <w:szCs w:val="20"/>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41F93007" w14:textId="77777777" w:rsidR="00990639" w:rsidRPr="00990639" w:rsidRDefault="00990639" w:rsidP="00990639">
      <w:pPr>
        <w:spacing w:after="0" w:line="360" w:lineRule="auto"/>
        <w:jc w:val="both"/>
        <w:rPr>
          <w:rFonts w:ascii="Arial" w:eastAsia="Arial" w:hAnsi="Arial" w:cs="Arial"/>
          <w:sz w:val="20"/>
          <w:szCs w:val="20"/>
        </w:rPr>
      </w:pPr>
    </w:p>
    <w:p w14:paraId="0FB45ABB" w14:textId="77777777" w:rsidR="00990639" w:rsidRPr="00990639" w:rsidRDefault="00990639" w:rsidP="00990639">
      <w:pPr>
        <w:spacing w:after="0" w:line="360" w:lineRule="auto"/>
        <w:jc w:val="both"/>
        <w:rPr>
          <w:rFonts w:ascii="Arial" w:eastAsia="Arial" w:hAnsi="Arial" w:cs="Arial"/>
          <w:sz w:val="20"/>
          <w:szCs w:val="20"/>
        </w:rPr>
      </w:pPr>
      <w:r w:rsidRPr="00990639">
        <w:rPr>
          <w:rFonts w:ascii="Calibri" w:eastAsia="Calibri" w:hAnsi="Calibri" w:cs="Calibri"/>
          <w:color w:val="000000"/>
          <w:sz w:val="20"/>
          <w:szCs w:val="20"/>
        </w:rPr>
        <w:t xml:space="preserve">Em caso de cancelamento pelo órgão promotor (comprador) do pregão realizado na plataforma, o licitante vencedor receberá a devolução dos valores eventualmente arcados com o uso da plataforma eletrônica no respectivo lote cancelado. </w:t>
      </w:r>
    </w:p>
    <w:p w14:paraId="150977C7" w14:textId="77777777" w:rsidR="00990639" w:rsidRPr="00990639" w:rsidRDefault="00990639" w:rsidP="00990639">
      <w:pPr>
        <w:spacing w:after="0" w:line="360" w:lineRule="auto"/>
        <w:rPr>
          <w:rFonts w:ascii="Arial" w:eastAsia="Arial" w:hAnsi="Arial" w:cs="Arial"/>
          <w:sz w:val="20"/>
          <w:szCs w:val="20"/>
        </w:rPr>
      </w:pPr>
      <w:r w:rsidRPr="00990639">
        <w:rPr>
          <w:rFonts w:ascii="Calibri" w:eastAsia="Calibri" w:hAnsi="Calibri" w:cs="Calibri"/>
          <w:b/>
          <w:color w:val="000000"/>
          <w:sz w:val="20"/>
          <w:szCs w:val="20"/>
        </w:rPr>
        <w:t>DA UTILIZAÇÃO DE CÉLULAS DE APOIO (CORRETORAS) ASSOCIADAS</w:t>
      </w:r>
    </w:p>
    <w:p w14:paraId="2744B77B" w14:textId="77777777" w:rsidR="00990639" w:rsidRPr="00990639" w:rsidRDefault="00990639" w:rsidP="00990639">
      <w:pPr>
        <w:spacing w:after="0" w:line="360" w:lineRule="auto"/>
        <w:jc w:val="both"/>
        <w:rPr>
          <w:rFonts w:ascii="Arial" w:eastAsia="Arial" w:hAnsi="Arial" w:cs="Arial"/>
          <w:sz w:val="20"/>
          <w:szCs w:val="20"/>
        </w:rPr>
      </w:pPr>
      <w:r w:rsidRPr="00990639">
        <w:rPr>
          <w:rFonts w:ascii="Calibri" w:eastAsia="Calibri" w:hAnsi="Calibri" w:cs="Calibri"/>
          <w:color w:val="000000"/>
          <w:sz w:val="20"/>
          <w:szCs w:val="20"/>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14:paraId="123FA747" w14:textId="77777777" w:rsidR="00990639" w:rsidRPr="00990639" w:rsidRDefault="00990639" w:rsidP="00990639">
      <w:pPr>
        <w:spacing w:after="0" w:line="360" w:lineRule="auto"/>
        <w:rPr>
          <w:rFonts w:ascii="Arial" w:eastAsia="Arial" w:hAnsi="Arial" w:cs="Arial"/>
          <w:sz w:val="20"/>
          <w:szCs w:val="20"/>
        </w:rPr>
      </w:pPr>
      <w:r w:rsidRPr="00990639">
        <w:rPr>
          <w:rFonts w:ascii="Calibri" w:eastAsia="Calibri" w:hAnsi="Calibri" w:cs="Calibri"/>
          <w:b/>
          <w:color w:val="000000"/>
          <w:sz w:val="20"/>
          <w:szCs w:val="20"/>
        </w:rPr>
        <w:t xml:space="preserve">DAS RESPONSABILIDADES COMO LICITANTE/FORNECEDOR </w:t>
      </w:r>
    </w:p>
    <w:p w14:paraId="2F010E1C" w14:textId="77777777" w:rsidR="00990639" w:rsidRPr="00990639" w:rsidRDefault="00990639" w:rsidP="00990639">
      <w:pPr>
        <w:spacing w:after="0" w:line="360" w:lineRule="auto"/>
        <w:jc w:val="both"/>
        <w:rPr>
          <w:rFonts w:ascii="Arial" w:eastAsia="Arial" w:hAnsi="Arial" w:cs="Arial"/>
          <w:sz w:val="20"/>
          <w:szCs w:val="20"/>
        </w:rPr>
      </w:pPr>
      <w:r w:rsidRPr="00990639">
        <w:rPr>
          <w:rFonts w:ascii="Calibri" w:eastAsia="Calibri" w:hAnsi="Calibri" w:cs="Calibri"/>
          <w:color w:val="000000"/>
          <w:sz w:val="20"/>
          <w:szCs w:val="20"/>
        </w:rPr>
        <w:t>Como Licitante/Fornecedor, concordamos e anuímos com todos termos contidos neste anexo e nos responsabilizamos por cumpri-lo integralmente em seus expressos termos.</w:t>
      </w:r>
    </w:p>
    <w:p w14:paraId="56870E4E" w14:textId="77777777" w:rsidR="00990639" w:rsidRPr="00990639" w:rsidRDefault="00990639" w:rsidP="00990639">
      <w:pPr>
        <w:spacing w:after="0" w:line="240" w:lineRule="auto"/>
        <w:jc w:val="both"/>
        <w:rPr>
          <w:rFonts w:ascii="Arial" w:eastAsia="Arial" w:hAnsi="Arial" w:cs="Arial"/>
          <w:sz w:val="20"/>
          <w:szCs w:val="20"/>
        </w:rPr>
      </w:pPr>
    </w:p>
    <w:p w14:paraId="163CA0C7" w14:textId="77777777"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color w:val="000000"/>
          <w:sz w:val="20"/>
          <w:szCs w:val="20"/>
        </w:rPr>
        <w:t>Local e data: ________________________________________________________________</w:t>
      </w:r>
    </w:p>
    <w:p w14:paraId="2EF0AEFC" w14:textId="77777777" w:rsidR="00990639" w:rsidRPr="00990639" w:rsidRDefault="00990639" w:rsidP="00990639">
      <w:pPr>
        <w:spacing w:after="0" w:line="240" w:lineRule="auto"/>
        <w:jc w:val="center"/>
        <w:rPr>
          <w:rFonts w:ascii="Arial" w:eastAsia="Arial" w:hAnsi="Arial" w:cs="Arial"/>
          <w:sz w:val="20"/>
          <w:szCs w:val="20"/>
        </w:rPr>
      </w:pPr>
      <w:r w:rsidRPr="00990639">
        <w:rPr>
          <w:rFonts w:ascii="Calibri" w:eastAsia="Calibri" w:hAnsi="Calibri" w:cs="Calibri"/>
          <w:color w:val="000000"/>
          <w:sz w:val="20"/>
          <w:szCs w:val="20"/>
        </w:rPr>
        <w:t>_____________________________________________________________________</w:t>
      </w:r>
    </w:p>
    <w:p w14:paraId="6275D854" w14:textId="77777777" w:rsidR="00990639" w:rsidRPr="00990639" w:rsidRDefault="00990639" w:rsidP="00990639">
      <w:pPr>
        <w:spacing w:after="0" w:line="240" w:lineRule="auto"/>
        <w:jc w:val="center"/>
        <w:rPr>
          <w:rFonts w:ascii="Arial" w:eastAsia="Arial" w:hAnsi="Arial" w:cs="Arial"/>
          <w:sz w:val="20"/>
          <w:szCs w:val="20"/>
        </w:rPr>
      </w:pPr>
      <w:r w:rsidRPr="00990639">
        <w:rPr>
          <w:rFonts w:ascii="Calibri" w:eastAsia="Calibri" w:hAnsi="Calibri" w:cs="Calibri"/>
          <w:b/>
          <w:color w:val="FF0000"/>
          <w:sz w:val="20"/>
          <w:szCs w:val="20"/>
        </w:rPr>
        <w:t>(Assinaturas autorizadas com firma reconhecida em cartório)</w:t>
      </w:r>
    </w:p>
    <w:p w14:paraId="5DF9061A" w14:textId="77777777" w:rsidR="00990639" w:rsidRPr="00990639" w:rsidRDefault="00990639" w:rsidP="00990639">
      <w:pPr>
        <w:spacing w:after="0" w:line="240" w:lineRule="auto"/>
        <w:jc w:val="both"/>
        <w:rPr>
          <w:rFonts w:ascii="Arial" w:eastAsia="Arial" w:hAnsi="Arial" w:cs="Arial"/>
          <w:sz w:val="20"/>
          <w:szCs w:val="20"/>
        </w:rPr>
      </w:pPr>
    </w:p>
    <w:p w14:paraId="356BE964" w14:textId="1C34B7FE"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b/>
          <w:color w:val="000000"/>
          <w:sz w:val="20"/>
          <w:szCs w:val="20"/>
          <w:u w:val="single"/>
        </w:rPr>
        <w:t>OBSERVAÇÃO</w:t>
      </w:r>
      <w:r w:rsidRPr="00990639">
        <w:rPr>
          <w:rFonts w:ascii="Calibri" w:eastAsia="Calibri" w:hAnsi="Calibri" w:cs="Calibri"/>
          <w:b/>
          <w:color w:val="000000"/>
          <w:sz w:val="20"/>
          <w:szCs w:val="20"/>
        </w:rPr>
        <w:t xml:space="preserve">: </w:t>
      </w:r>
      <w:r w:rsidRPr="00990639">
        <w:rPr>
          <w:rFonts w:ascii="Calibri" w:eastAsia="Calibri" w:hAnsi="Calibri" w:cs="Calibri"/>
          <w:b/>
          <w:i/>
          <w:color w:val="FF0000"/>
          <w:sz w:val="20"/>
          <w:szCs w:val="20"/>
        </w:rPr>
        <w:t xml:space="preserve">OBRIGATÓRIO RECONHECER FIRMA (EM CARTÓRIO) DAS ASSINATURAS E ANEXAR COPIA DO CONTRATO SOCIAL E </w:t>
      </w:r>
      <w:r w:rsidR="00261F0C" w:rsidRPr="00990639">
        <w:rPr>
          <w:rFonts w:ascii="Calibri" w:eastAsia="Calibri" w:hAnsi="Calibri" w:cs="Calibri"/>
          <w:b/>
          <w:i/>
          <w:color w:val="FF0000"/>
          <w:sz w:val="20"/>
          <w:szCs w:val="20"/>
        </w:rPr>
        <w:t>ÚLTIMAS</w:t>
      </w:r>
      <w:r w:rsidRPr="00990639">
        <w:rPr>
          <w:rFonts w:ascii="Calibri" w:eastAsia="Calibri" w:hAnsi="Calibri" w:cs="Calibri"/>
          <w:b/>
          <w:i/>
          <w:color w:val="FF0000"/>
          <w:sz w:val="20"/>
          <w:szCs w:val="20"/>
        </w:rPr>
        <w:t xml:space="preserve"> ALTERAÇÕES E/OU BREVE RELATO E/OU CONTRATO CONSOLIDADO (AUTENTICADAS).</w:t>
      </w:r>
    </w:p>
    <w:p w14:paraId="532305E9" w14:textId="569B5187" w:rsidR="00990639" w:rsidRPr="00990639" w:rsidRDefault="00990639" w:rsidP="00990639">
      <w:pPr>
        <w:widowControl w:val="0"/>
        <w:spacing w:after="0" w:line="240" w:lineRule="auto"/>
        <w:rPr>
          <w:rFonts w:ascii="Arial" w:eastAsia="Arial" w:hAnsi="Arial" w:cs="Arial"/>
          <w:sz w:val="20"/>
          <w:szCs w:val="20"/>
        </w:rPr>
      </w:pPr>
      <w:r w:rsidRPr="00990639">
        <w:rPr>
          <w:rFonts w:ascii="Times New Roman" w:eastAsia="Arial" w:hAnsi="Times New Roman" w:cs="Times New Roman"/>
          <w:sz w:val="24"/>
          <w:szCs w:val="24"/>
        </w:rPr>
        <w:br w:type="page"/>
      </w:r>
    </w:p>
    <w:p w14:paraId="01A6A97E" w14:textId="77777777" w:rsidR="00990639" w:rsidRPr="00990639" w:rsidRDefault="00990639" w:rsidP="00990639">
      <w:pPr>
        <w:spacing w:before="75" w:after="0" w:line="240" w:lineRule="auto"/>
        <w:jc w:val="center"/>
        <w:outlineLvl w:val="0"/>
        <w:rPr>
          <w:rFonts w:ascii="Arial" w:eastAsia="Arial" w:hAnsi="Arial" w:cs="Arial"/>
          <w:sz w:val="20"/>
          <w:szCs w:val="20"/>
        </w:rPr>
      </w:pPr>
      <w:r w:rsidRPr="00990639">
        <w:rPr>
          <w:rFonts w:ascii="Calibri" w:eastAsia="Calibri" w:hAnsi="Calibri" w:cs="Calibri"/>
          <w:b/>
          <w:sz w:val="20"/>
          <w:szCs w:val="20"/>
        </w:rPr>
        <w:lastRenderedPageBreak/>
        <w:t>ANEXO I</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TERMO DE</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REFERÊNCIA</w:t>
      </w:r>
    </w:p>
    <w:p w14:paraId="71C10530" w14:textId="77777777" w:rsidR="00990639" w:rsidRPr="00990639" w:rsidRDefault="00990639" w:rsidP="00990639">
      <w:pPr>
        <w:spacing w:after="105" w:line="240" w:lineRule="auto"/>
        <w:jc w:val="center"/>
        <w:rPr>
          <w:rFonts w:ascii="Arial" w:eastAsia="Arial" w:hAnsi="Arial" w:cs="Arial"/>
          <w:sz w:val="20"/>
          <w:szCs w:val="20"/>
        </w:rPr>
      </w:pPr>
      <w:r w:rsidRPr="00990639">
        <w:rPr>
          <w:rFonts w:ascii="Calibri" w:eastAsia="Calibri" w:hAnsi="Calibri" w:cs="Calibri"/>
          <w:sz w:val="20"/>
          <w:szCs w:val="20"/>
        </w:rPr>
        <w:t xml:space="preserve">Concorrência Eletrônica - Lei nº </w:t>
      </w:r>
      <w:r w:rsidRPr="00990639">
        <w:rPr>
          <w:rFonts w:ascii="Calibri" w:eastAsia="Calibri" w:hAnsi="Calibri" w:cs="Calibri"/>
          <w:caps/>
          <w:sz w:val="20"/>
          <w:szCs w:val="20"/>
        </w:rPr>
        <w:t>14.133/21</w:t>
      </w:r>
    </w:p>
    <w:p w14:paraId="64FB80B9" w14:textId="77777777" w:rsidR="00DC0A59" w:rsidRDefault="00DC0A59" w:rsidP="00DC0A59">
      <w:pPr>
        <w:pStyle w:val="ParagraphStyle"/>
        <w:jc w:val="center"/>
        <w:rPr>
          <w:b/>
          <w:bCs/>
          <w:sz w:val="28"/>
          <w:szCs w:val="28"/>
        </w:rPr>
      </w:pPr>
      <w:r>
        <w:rPr>
          <w:b/>
          <w:bCs/>
          <w:sz w:val="28"/>
          <w:szCs w:val="28"/>
        </w:rPr>
        <w:t>TERMO DE REFERENCIA</w:t>
      </w:r>
    </w:p>
    <w:p w14:paraId="1F8630CB" w14:textId="77777777" w:rsidR="00DC0A59" w:rsidRDefault="00DC0A59" w:rsidP="00DC0A59">
      <w:pPr>
        <w:pStyle w:val="ParagraphStyle"/>
        <w:spacing w:after="105"/>
        <w:jc w:val="center"/>
        <w:rPr>
          <w:caps/>
          <w:color w:val="000000"/>
          <w:sz w:val="22"/>
          <w:szCs w:val="22"/>
        </w:rPr>
      </w:pPr>
      <w:r>
        <w:rPr>
          <w:color w:val="000000"/>
          <w:sz w:val="22"/>
          <w:szCs w:val="22"/>
        </w:rPr>
        <w:t xml:space="preserve">Pregão - Lei nº </w:t>
      </w:r>
      <w:r>
        <w:rPr>
          <w:caps/>
          <w:color w:val="000000"/>
          <w:sz w:val="22"/>
          <w:szCs w:val="22"/>
        </w:rPr>
        <w:t>14.133/21</w:t>
      </w:r>
    </w:p>
    <w:p w14:paraId="7A0AB1B0" w14:textId="77777777" w:rsidR="00DC0A59" w:rsidRDefault="00DC0A59" w:rsidP="00DC0A59">
      <w:pPr>
        <w:pStyle w:val="ParagraphStyle"/>
        <w:ind w:left="570"/>
        <w:rPr>
          <w:sz w:val="20"/>
          <w:szCs w:val="20"/>
        </w:rPr>
      </w:pPr>
    </w:p>
    <w:p w14:paraId="074F93E5" w14:textId="77777777" w:rsidR="00DC0A59" w:rsidRDefault="00DC0A59" w:rsidP="00DC0A59">
      <w:pPr>
        <w:pStyle w:val="ParagraphStyle"/>
        <w:ind w:left="570"/>
        <w:rPr>
          <w:sz w:val="20"/>
          <w:szCs w:val="20"/>
        </w:rPr>
      </w:pPr>
    </w:p>
    <w:p w14:paraId="12E95B7C" w14:textId="77777777" w:rsidR="00DC0A59" w:rsidRDefault="00DC0A59" w:rsidP="00DC0A59">
      <w:pPr>
        <w:pStyle w:val="ParagraphStyle"/>
        <w:pBdr>
          <w:top w:val="single" w:sz="6" w:space="0" w:color="000000"/>
          <w:bottom w:val="single" w:sz="6" w:space="0" w:color="000000"/>
        </w:pBdr>
        <w:jc w:val="both"/>
        <w:rPr>
          <w:b/>
          <w:bCs/>
          <w:sz w:val="22"/>
          <w:szCs w:val="22"/>
        </w:rPr>
      </w:pPr>
      <w:bookmarkStart w:id="0" w:name="OLE_LINK5"/>
      <w:bookmarkEnd w:id="0"/>
      <w:r>
        <w:rPr>
          <w:b/>
          <w:bCs/>
          <w:sz w:val="22"/>
          <w:szCs w:val="22"/>
        </w:rPr>
        <w:t>1. - OBJETO</w:t>
      </w:r>
    </w:p>
    <w:p w14:paraId="1D676CBB" w14:textId="77777777" w:rsidR="00DC0A59" w:rsidRDefault="00DC0A59" w:rsidP="00DC0A59">
      <w:pPr>
        <w:pStyle w:val="ParagraphStyle"/>
        <w:ind w:left="570"/>
        <w:jc w:val="both"/>
        <w:rPr>
          <w:color w:val="000000"/>
          <w:sz w:val="20"/>
          <w:szCs w:val="20"/>
        </w:rPr>
      </w:pPr>
    </w:p>
    <w:p w14:paraId="23C2FCC1" w14:textId="77777777" w:rsidR="00DC0A59" w:rsidRDefault="00DC0A59" w:rsidP="00DC0A59">
      <w:pPr>
        <w:pStyle w:val="ParagraphStyle"/>
        <w:ind w:left="284"/>
        <w:jc w:val="both"/>
        <w:rPr>
          <w:color w:val="000000"/>
          <w:sz w:val="20"/>
          <w:szCs w:val="20"/>
        </w:rPr>
      </w:pPr>
      <w:r>
        <w:rPr>
          <w:color w:val="000000"/>
          <w:sz w:val="20"/>
          <w:szCs w:val="20"/>
        </w:rPr>
        <w:t>Contratação de empresa especializada para execução de reforma, ampliação e manutenção da Unidade de Pronto Atendimento visando o atendimento médico de especialidades, conforme planilha, projeto, memorial descritivo e demais serviços presentes na pasta técnica desenvolvido pelo Departamento de Engenharia.</w:t>
      </w:r>
    </w:p>
    <w:p w14:paraId="0A674225" w14:textId="77777777" w:rsidR="00DC0A59" w:rsidRDefault="00DC0A59" w:rsidP="00DC0A59">
      <w:pPr>
        <w:pStyle w:val="ParagraphStyle"/>
        <w:ind w:left="570"/>
        <w:jc w:val="both"/>
        <w:rPr>
          <w:color w:val="000000"/>
          <w:sz w:val="20"/>
          <w:szCs w:val="20"/>
        </w:rPr>
      </w:pPr>
    </w:p>
    <w:p w14:paraId="36614A9A" w14:textId="77777777" w:rsidR="00DC0A59" w:rsidRDefault="00DC0A59" w:rsidP="00DC0A59">
      <w:pPr>
        <w:pStyle w:val="ParagraphStyle"/>
        <w:pBdr>
          <w:top w:val="single" w:sz="6" w:space="0" w:color="000000"/>
          <w:bottom w:val="single" w:sz="6" w:space="0" w:color="000000"/>
        </w:pBdr>
        <w:jc w:val="both"/>
        <w:rPr>
          <w:b/>
          <w:bCs/>
          <w:sz w:val="22"/>
          <w:szCs w:val="22"/>
        </w:rPr>
      </w:pPr>
      <w:r>
        <w:rPr>
          <w:b/>
          <w:bCs/>
          <w:sz w:val="22"/>
          <w:szCs w:val="22"/>
        </w:rPr>
        <w:t>2. - JUSTIFICATIVA</w:t>
      </w:r>
    </w:p>
    <w:p w14:paraId="4D77C286" w14:textId="77777777" w:rsidR="00DC0A59" w:rsidRDefault="00DC0A59" w:rsidP="00DC0A59">
      <w:pPr>
        <w:pStyle w:val="ParagraphStyle"/>
        <w:ind w:left="284"/>
        <w:jc w:val="both"/>
        <w:rPr>
          <w:color w:val="000000"/>
          <w:sz w:val="20"/>
          <w:szCs w:val="20"/>
        </w:rPr>
      </w:pPr>
    </w:p>
    <w:p w14:paraId="066E5A96" w14:textId="77777777" w:rsidR="00DC0A59" w:rsidRDefault="00DC0A59" w:rsidP="00DC0A59">
      <w:pPr>
        <w:pStyle w:val="ParagraphStyle"/>
        <w:ind w:left="284"/>
        <w:jc w:val="both"/>
        <w:rPr>
          <w:color w:val="000000"/>
          <w:sz w:val="20"/>
          <w:szCs w:val="20"/>
        </w:rPr>
      </w:pPr>
      <w:r>
        <w:rPr>
          <w:color w:val="000000"/>
          <w:sz w:val="20"/>
          <w:szCs w:val="20"/>
        </w:rPr>
        <w:t>A implantação de um Centro de Especialidades no município se justifica pela crescente demanda por atendimentos especializados na rede pública de saúde. Atualmente, a população local enfrenta dificuldades para acessar consultas e procedimentos especializados, o que resulta em longas filas de espera, deslocamentos para outras cidades e, consequentemente, agravamento de quadros clínicos que poderiam ser tratados precocemente.</w:t>
      </w:r>
    </w:p>
    <w:p w14:paraId="5295E00B" w14:textId="77777777" w:rsidR="00DC0A59" w:rsidRDefault="00DC0A59" w:rsidP="00DC0A59">
      <w:pPr>
        <w:pStyle w:val="ParagraphStyle"/>
        <w:ind w:left="284"/>
        <w:jc w:val="both"/>
        <w:rPr>
          <w:color w:val="000000"/>
          <w:sz w:val="20"/>
          <w:szCs w:val="20"/>
        </w:rPr>
      </w:pPr>
      <w:r>
        <w:rPr>
          <w:color w:val="000000"/>
          <w:sz w:val="20"/>
          <w:szCs w:val="20"/>
        </w:rPr>
        <w:t>Diariamente, pessoas – muitas delas idosas, crianças ou portadoras de enfermidades – precisam sair de casa por volta das 5 horas da manhã para embarcar no transporte disponibilizado, retornando somente no final do dia, por volta das 17h, 18h e, em alguns casos, até às 19h. Esse longo período fora de casa, aliado às condições de saúde já fragilizadas dos pacientes, representa não apenas um desgaste físico, mas também emocional e social, comprometendo diretamente a qualidade do atendimento e a recuperação dos usuários.</w:t>
      </w:r>
    </w:p>
    <w:p w14:paraId="5AC0DEA3" w14:textId="77777777" w:rsidR="00DC0A59" w:rsidRDefault="00DC0A59" w:rsidP="00DC0A59">
      <w:pPr>
        <w:pStyle w:val="ParagraphStyle"/>
        <w:ind w:left="284"/>
        <w:jc w:val="both"/>
        <w:rPr>
          <w:color w:val="000000"/>
          <w:sz w:val="20"/>
          <w:szCs w:val="20"/>
        </w:rPr>
      </w:pPr>
      <w:r>
        <w:rPr>
          <w:color w:val="000000"/>
          <w:sz w:val="20"/>
          <w:szCs w:val="20"/>
        </w:rPr>
        <w:t>Além do impacto no bem-estar dos pacientes, o deslocamento contínuo também gera custos adicionais para o município, que poderiam ser melhor empregados na estruturação de um serviço próprio. A criação de um Centro de Especialidades local traria inúmeros benefícios: maior comodidade e dignidade para os pacientes, redução das filas de espera, maior agilidade no diagnóstico e tratamento, além de promover uma assistência integral e mais humanizada.</w:t>
      </w:r>
    </w:p>
    <w:p w14:paraId="3429E87C" w14:textId="77777777" w:rsidR="00DC0A59" w:rsidRDefault="00DC0A59" w:rsidP="00DC0A59">
      <w:pPr>
        <w:pStyle w:val="ParagraphStyle"/>
        <w:ind w:left="284"/>
        <w:jc w:val="both"/>
        <w:rPr>
          <w:color w:val="000000"/>
          <w:sz w:val="20"/>
          <w:szCs w:val="20"/>
        </w:rPr>
      </w:pPr>
      <w:r>
        <w:rPr>
          <w:color w:val="000000"/>
          <w:sz w:val="20"/>
          <w:szCs w:val="20"/>
        </w:rPr>
        <w:t>Além disso, o município apresenta um crescimento populacional constante, aumentando a pressão sobre os serviços de saúde existentes. A atenção básica, apesar de essencial, não é suficiente para dar resposta a casos que exigem acompanhamento com especialistas como cardiologistas, ortopedistas, neurologistas, endocrinologistas, oftalmologistas, entre outros.</w:t>
      </w:r>
    </w:p>
    <w:p w14:paraId="46C8ABA6" w14:textId="77777777" w:rsidR="00DC0A59" w:rsidRDefault="00DC0A59" w:rsidP="00DC0A59">
      <w:pPr>
        <w:pStyle w:val="ParagraphStyle"/>
        <w:ind w:left="284"/>
        <w:jc w:val="both"/>
        <w:rPr>
          <w:color w:val="000000"/>
          <w:sz w:val="20"/>
          <w:szCs w:val="20"/>
        </w:rPr>
      </w:pPr>
      <w:r>
        <w:rPr>
          <w:color w:val="000000"/>
          <w:sz w:val="20"/>
          <w:szCs w:val="20"/>
        </w:rPr>
        <w:t>A criação de um Centro de Especialidades visa ampliar a resolutividade do sistema de saúde local, promover maior equidade no acesso aos serviços e garantir uma assistência integral aos usuários do SUS. Isso contribui para a melhoria dos indicadores de saúde, redução de internações hospitalares por condições evitáveis e maior satisfação da população com os serviços prestados.</w:t>
      </w:r>
    </w:p>
    <w:p w14:paraId="1B6DC78A" w14:textId="77777777" w:rsidR="00DC0A59" w:rsidRDefault="00DC0A59" w:rsidP="00DC0A59">
      <w:pPr>
        <w:pStyle w:val="ParagraphStyle"/>
        <w:ind w:left="284"/>
        <w:jc w:val="both"/>
        <w:rPr>
          <w:color w:val="000000"/>
          <w:sz w:val="20"/>
          <w:szCs w:val="20"/>
        </w:rPr>
      </w:pPr>
      <w:r>
        <w:rPr>
          <w:color w:val="000000"/>
          <w:sz w:val="20"/>
          <w:szCs w:val="20"/>
        </w:rPr>
        <w:t>Adicionalmente, a centralização de especialidades em uma única estrutura permite melhor organização, otimização de recursos humanos e financeiros, e favorece ações de educação em saúde, prevenção e diagnóstico precoce, alinhando-se às diretrizes da Política Nacional de Atenção Especializada.</w:t>
      </w:r>
    </w:p>
    <w:p w14:paraId="5D8CB081" w14:textId="77777777" w:rsidR="00DC0A59" w:rsidRDefault="00DC0A59" w:rsidP="00DC0A59">
      <w:pPr>
        <w:pStyle w:val="ParagraphStyle"/>
        <w:ind w:left="284"/>
        <w:jc w:val="both"/>
        <w:rPr>
          <w:color w:val="000000"/>
          <w:sz w:val="20"/>
          <w:szCs w:val="20"/>
        </w:rPr>
      </w:pPr>
      <w:r>
        <w:rPr>
          <w:color w:val="000000"/>
          <w:sz w:val="20"/>
          <w:szCs w:val="20"/>
        </w:rPr>
        <w:t>Dessa forma, a implementação deste centro é uma medida estratégica, necessária e urgente para assegurar o direito à saúde de forma eficiente, digna e humanizada à população do município.</w:t>
      </w:r>
    </w:p>
    <w:p w14:paraId="795C279E" w14:textId="77777777" w:rsidR="00DC0A59" w:rsidRDefault="00DC0A59" w:rsidP="00DC0A59">
      <w:pPr>
        <w:pStyle w:val="ParagraphStyle"/>
        <w:ind w:left="284"/>
        <w:jc w:val="both"/>
        <w:rPr>
          <w:color w:val="000000"/>
          <w:sz w:val="20"/>
          <w:szCs w:val="20"/>
        </w:rPr>
      </w:pPr>
    </w:p>
    <w:p w14:paraId="5F68C1AC" w14:textId="77777777" w:rsidR="00DC0A59" w:rsidRDefault="00DC0A59" w:rsidP="00DC0A59">
      <w:pPr>
        <w:pStyle w:val="ParagraphStyle"/>
        <w:pBdr>
          <w:top w:val="single" w:sz="6" w:space="0" w:color="000000"/>
          <w:bottom w:val="single" w:sz="6" w:space="0" w:color="000000"/>
        </w:pBdr>
        <w:jc w:val="both"/>
        <w:rPr>
          <w:b/>
          <w:bCs/>
          <w:caps/>
          <w:color w:val="000000"/>
          <w:sz w:val="22"/>
          <w:szCs w:val="22"/>
        </w:rPr>
      </w:pPr>
      <w:bookmarkStart w:id="1" w:name="OLE_LINK16"/>
      <w:bookmarkEnd w:id="1"/>
      <w:r>
        <w:rPr>
          <w:b/>
          <w:bCs/>
          <w:sz w:val="22"/>
          <w:szCs w:val="22"/>
        </w:rPr>
        <w:t xml:space="preserve">3. - DAS CONDIÇÕES GERAIS DA CONTRATAÇÃO (art. </w:t>
      </w:r>
      <w:r>
        <w:rPr>
          <w:b/>
          <w:bCs/>
          <w:caps/>
          <w:color w:val="000000"/>
          <w:sz w:val="22"/>
          <w:szCs w:val="22"/>
        </w:rPr>
        <w:t xml:space="preserve">6º, </w:t>
      </w:r>
      <w:r>
        <w:rPr>
          <w:b/>
          <w:bCs/>
          <w:color w:val="000000"/>
          <w:sz w:val="22"/>
          <w:szCs w:val="22"/>
        </w:rPr>
        <w:t>inc</w:t>
      </w:r>
      <w:r>
        <w:rPr>
          <w:b/>
          <w:bCs/>
          <w:caps/>
          <w:color w:val="000000"/>
          <w:sz w:val="22"/>
          <w:szCs w:val="22"/>
        </w:rPr>
        <w:t xml:space="preserve">. XXIII, </w:t>
      </w:r>
      <w:r>
        <w:rPr>
          <w:b/>
          <w:bCs/>
          <w:color w:val="000000"/>
          <w:sz w:val="22"/>
          <w:szCs w:val="22"/>
        </w:rPr>
        <w:t xml:space="preserve">alínea </w:t>
      </w:r>
      <w:r>
        <w:rPr>
          <w:b/>
          <w:bCs/>
          <w:caps/>
          <w:color w:val="000000"/>
          <w:sz w:val="22"/>
          <w:szCs w:val="22"/>
        </w:rPr>
        <w:t>“</w:t>
      </w:r>
      <w:r>
        <w:rPr>
          <w:b/>
          <w:bCs/>
          <w:color w:val="000000"/>
          <w:sz w:val="22"/>
          <w:szCs w:val="22"/>
        </w:rPr>
        <w:t>a</w:t>
      </w:r>
      <w:r>
        <w:rPr>
          <w:b/>
          <w:bCs/>
          <w:caps/>
          <w:color w:val="000000"/>
          <w:sz w:val="22"/>
          <w:szCs w:val="22"/>
        </w:rPr>
        <w:t>”, “</w:t>
      </w:r>
      <w:r>
        <w:rPr>
          <w:b/>
          <w:bCs/>
          <w:color w:val="000000"/>
          <w:sz w:val="22"/>
          <w:szCs w:val="22"/>
        </w:rPr>
        <w:t>c</w:t>
      </w:r>
      <w:r>
        <w:rPr>
          <w:b/>
          <w:bCs/>
          <w:caps/>
          <w:color w:val="000000"/>
          <w:sz w:val="22"/>
          <w:szCs w:val="22"/>
        </w:rPr>
        <w:t>” , “</w:t>
      </w:r>
      <w:r>
        <w:rPr>
          <w:b/>
          <w:bCs/>
          <w:color w:val="000000"/>
          <w:sz w:val="22"/>
          <w:szCs w:val="22"/>
        </w:rPr>
        <w:t>i</w:t>
      </w:r>
      <w:r>
        <w:rPr>
          <w:b/>
          <w:bCs/>
          <w:caps/>
          <w:color w:val="000000"/>
          <w:sz w:val="22"/>
          <w:szCs w:val="22"/>
        </w:rPr>
        <w:t xml:space="preserve">” </w:t>
      </w:r>
      <w:r>
        <w:rPr>
          <w:b/>
          <w:bCs/>
          <w:color w:val="000000"/>
          <w:sz w:val="22"/>
          <w:szCs w:val="22"/>
        </w:rPr>
        <w:t xml:space="preserve">e art. </w:t>
      </w:r>
      <w:r>
        <w:rPr>
          <w:b/>
          <w:bCs/>
          <w:caps/>
          <w:color w:val="000000"/>
          <w:sz w:val="22"/>
          <w:szCs w:val="22"/>
        </w:rPr>
        <w:t xml:space="preserve">40, §1º, </w:t>
      </w:r>
      <w:r>
        <w:rPr>
          <w:b/>
          <w:bCs/>
          <w:color w:val="000000"/>
          <w:sz w:val="22"/>
          <w:szCs w:val="22"/>
        </w:rPr>
        <w:t>inc</w:t>
      </w:r>
      <w:r>
        <w:rPr>
          <w:b/>
          <w:bCs/>
          <w:caps/>
          <w:color w:val="000000"/>
          <w:sz w:val="22"/>
          <w:szCs w:val="22"/>
        </w:rPr>
        <w:t xml:space="preserve">. II, </w:t>
      </w:r>
      <w:r>
        <w:rPr>
          <w:b/>
          <w:bCs/>
          <w:color w:val="000000"/>
          <w:sz w:val="22"/>
          <w:szCs w:val="22"/>
        </w:rPr>
        <w:t xml:space="preserve">da lei </w:t>
      </w:r>
      <w:r>
        <w:rPr>
          <w:b/>
          <w:bCs/>
          <w:caps/>
          <w:color w:val="000000"/>
          <w:sz w:val="22"/>
          <w:szCs w:val="22"/>
        </w:rPr>
        <w:t>Nº 14.133/21)</w:t>
      </w:r>
    </w:p>
    <w:p w14:paraId="50DAC544" w14:textId="77777777" w:rsidR="00DC0A59" w:rsidRDefault="00DC0A59" w:rsidP="00DC0A59">
      <w:pPr>
        <w:pStyle w:val="ParagraphStyle"/>
        <w:tabs>
          <w:tab w:val="left" w:pos="5715"/>
        </w:tabs>
        <w:ind w:left="570"/>
        <w:jc w:val="both"/>
        <w:rPr>
          <w:color w:val="000000"/>
          <w:sz w:val="20"/>
          <w:szCs w:val="20"/>
        </w:rPr>
      </w:pPr>
    </w:p>
    <w:p w14:paraId="73CE9D1D" w14:textId="77777777" w:rsidR="00DC0A59" w:rsidRDefault="00DC0A59" w:rsidP="00DC0A59">
      <w:pPr>
        <w:pStyle w:val="ParagraphStyle"/>
        <w:tabs>
          <w:tab w:val="left" w:pos="5715"/>
        </w:tabs>
        <w:ind w:left="570"/>
        <w:jc w:val="both"/>
        <w:rPr>
          <w:sz w:val="20"/>
          <w:szCs w:val="20"/>
        </w:rPr>
      </w:pPr>
      <w:bookmarkStart w:id="2" w:name="OLE_LINK12"/>
      <w:bookmarkEnd w:id="2"/>
      <w:r>
        <w:rPr>
          <w:b/>
          <w:bCs/>
          <w:sz w:val="20"/>
          <w:szCs w:val="20"/>
        </w:rPr>
        <w:t>3.1. -</w:t>
      </w:r>
      <w:r>
        <w:rPr>
          <w:sz w:val="20"/>
          <w:szCs w:val="20"/>
        </w:rPr>
        <w:t xml:space="preserve"> No quantitativo e especificações abaixo descritos.</w:t>
      </w:r>
    </w:p>
    <w:p w14:paraId="586E5273" w14:textId="77777777" w:rsidR="00DC0A59" w:rsidRDefault="00DC0A59" w:rsidP="00DC0A59">
      <w:pPr>
        <w:pStyle w:val="ParagraphStyle"/>
        <w:tabs>
          <w:tab w:val="left" w:pos="5715"/>
        </w:tabs>
        <w:ind w:left="570"/>
        <w:jc w:val="both"/>
        <w:rPr>
          <w:sz w:val="20"/>
          <w:szCs w:val="20"/>
        </w:rPr>
      </w:pPr>
    </w:p>
    <w:tbl>
      <w:tblPr>
        <w:tblW w:w="5000" w:type="pct"/>
        <w:jc w:val="center"/>
        <w:tblLayout w:type="fixed"/>
        <w:tblCellMar>
          <w:top w:w="15" w:type="dxa"/>
          <w:left w:w="15" w:type="dxa"/>
          <w:bottom w:w="15" w:type="dxa"/>
          <w:right w:w="15" w:type="dxa"/>
        </w:tblCellMar>
        <w:tblLook w:val="0000" w:firstRow="0" w:lastRow="0" w:firstColumn="0" w:lastColumn="0" w:noHBand="0" w:noVBand="0"/>
      </w:tblPr>
      <w:tblGrid>
        <w:gridCol w:w="628"/>
        <w:gridCol w:w="1013"/>
        <w:gridCol w:w="3029"/>
        <w:gridCol w:w="1140"/>
        <w:gridCol w:w="1013"/>
        <w:gridCol w:w="1140"/>
        <w:gridCol w:w="1377"/>
      </w:tblGrid>
      <w:tr w:rsidR="00DC0A59" w14:paraId="7F915171" w14:textId="77777777" w:rsidTr="00AF7545">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B5DFBCB" w14:textId="77777777" w:rsidR="00DC0A59" w:rsidRDefault="00DC0A59" w:rsidP="00AF7545">
            <w:pPr>
              <w:pStyle w:val="ParagraphStyle"/>
              <w:rPr>
                <w:sz w:val="20"/>
                <w:szCs w:val="20"/>
              </w:rPr>
            </w:pPr>
            <w:r>
              <w:rPr>
                <w:sz w:val="20"/>
                <w:szCs w:val="20"/>
              </w:rPr>
              <w:t>Lote: 1 - Ampla Concorrência</w:t>
            </w:r>
          </w:p>
        </w:tc>
      </w:tr>
      <w:tr w:rsidR="00DC0A59" w14:paraId="6DF047AD" w14:textId="77777777" w:rsidTr="00AF7545">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4EE4CD2" w14:textId="77777777" w:rsidR="00DC0A59" w:rsidRDefault="00DC0A59" w:rsidP="00AF7545">
            <w:pPr>
              <w:pStyle w:val="ParagraphStyle"/>
              <w:rPr>
                <w:sz w:val="20"/>
                <w:szCs w:val="20"/>
              </w:rPr>
            </w:pPr>
            <w:r>
              <w:rPr>
                <w:sz w:val="20"/>
                <w:szCs w:val="20"/>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505D600" w14:textId="77777777" w:rsidR="00DC0A59" w:rsidRDefault="00DC0A59" w:rsidP="00AF7545">
            <w:pPr>
              <w:pStyle w:val="ParagraphStyle"/>
              <w:rPr>
                <w:sz w:val="20"/>
                <w:szCs w:val="20"/>
              </w:rPr>
            </w:pPr>
            <w:r>
              <w:rPr>
                <w:sz w:val="20"/>
                <w:szCs w:val="20"/>
              </w:rPr>
              <w:t>Código do serviço</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14:paraId="0BEFA34E" w14:textId="77777777" w:rsidR="00DC0A59" w:rsidRDefault="00DC0A59" w:rsidP="00AF7545">
            <w:pPr>
              <w:pStyle w:val="ParagraphStyle"/>
              <w:rPr>
                <w:sz w:val="20"/>
                <w:szCs w:val="20"/>
              </w:rPr>
            </w:pPr>
            <w:r>
              <w:rPr>
                <w:sz w:val="20"/>
                <w:szCs w:val="20"/>
              </w:rPr>
              <w:t>Nome do serviço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0358B0FF" w14:textId="77777777" w:rsidR="00DC0A59" w:rsidRDefault="00DC0A59" w:rsidP="00AF7545">
            <w:pPr>
              <w:pStyle w:val="ParagraphStyle"/>
              <w:rPr>
                <w:sz w:val="20"/>
                <w:szCs w:val="20"/>
              </w:rPr>
            </w:pPr>
            <w:r>
              <w:rPr>
                <w:sz w:val="20"/>
                <w:szCs w:val="20"/>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C8AC8F3" w14:textId="77777777" w:rsidR="00DC0A59" w:rsidRDefault="00DC0A59" w:rsidP="00AF7545">
            <w:pPr>
              <w:pStyle w:val="ParagraphStyle"/>
              <w:rPr>
                <w:sz w:val="20"/>
                <w:szCs w:val="20"/>
              </w:rPr>
            </w:pPr>
            <w:r>
              <w:rPr>
                <w:sz w:val="20"/>
                <w:szCs w:val="20"/>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734C19D2" w14:textId="77777777" w:rsidR="00DC0A59" w:rsidRDefault="00DC0A59" w:rsidP="00AF7545">
            <w:pPr>
              <w:pStyle w:val="ParagraphStyle"/>
              <w:rPr>
                <w:sz w:val="20"/>
                <w:szCs w:val="20"/>
              </w:rPr>
            </w:pPr>
            <w:r>
              <w:rPr>
                <w:sz w:val="20"/>
                <w:szCs w:val="20"/>
              </w:rPr>
              <w:t>Preço máximo</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49877DC2" w14:textId="77777777" w:rsidR="00DC0A59" w:rsidRDefault="00DC0A59" w:rsidP="00AF7545">
            <w:pPr>
              <w:pStyle w:val="ParagraphStyle"/>
              <w:rPr>
                <w:sz w:val="20"/>
                <w:szCs w:val="20"/>
              </w:rPr>
            </w:pPr>
            <w:r>
              <w:rPr>
                <w:sz w:val="20"/>
                <w:szCs w:val="20"/>
              </w:rPr>
              <w:t>Preço máximo total</w:t>
            </w:r>
          </w:p>
        </w:tc>
      </w:tr>
      <w:tr w:rsidR="00DC0A59" w14:paraId="0D8C13E7" w14:textId="77777777" w:rsidTr="00AF7545">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5FAADA3" w14:textId="77777777" w:rsidR="00DC0A59" w:rsidRDefault="00DC0A59" w:rsidP="00AF7545">
            <w:pPr>
              <w:pStyle w:val="ParagraphStyle"/>
              <w:rPr>
                <w:sz w:val="20"/>
                <w:szCs w:val="20"/>
              </w:rPr>
            </w:pPr>
            <w:r>
              <w:rPr>
                <w:sz w:val="20"/>
                <w:szCs w:val="20"/>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CE40E5E" w14:textId="77777777" w:rsidR="00DC0A59" w:rsidRDefault="00DC0A59" w:rsidP="00AF7545">
            <w:pPr>
              <w:pStyle w:val="ParagraphStyle"/>
              <w:rPr>
                <w:sz w:val="20"/>
                <w:szCs w:val="20"/>
              </w:rPr>
            </w:pPr>
            <w:r>
              <w:rPr>
                <w:sz w:val="20"/>
                <w:szCs w:val="20"/>
              </w:rPr>
              <w:t>2150</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14:paraId="04082948" w14:textId="77777777" w:rsidR="00DC0A59" w:rsidRDefault="00DC0A59" w:rsidP="00AF7545">
            <w:pPr>
              <w:pStyle w:val="ParagraphStyle"/>
              <w:jc w:val="both"/>
              <w:rPr>
                <w:sz w:val="20"/>
                <w:szCs w:val="20"/>
              </w:rPr>
            </w:pPr>
            <w:r>
              <w:rPr>
                <w:sz w:val="20"/>
                <w:szCs w:val="20"/>
              </w:rPr>
              <w:t xml:space="preserve">PRESTAÇÃO DE SERVIÇOS   </w:t>
            </w:r>
            <w:r>
              <w:rPr>
                <w:sz w:val="20"/>
                <w:szCs w:val="20"/>
              </w:rPr>
              <w:lastRenderedPageBreak/>
              <w:t>Contratação de empresa especializada na reforma, ampliação e manutenção da Unidade de Pronto Atendimento visando o atendimento médico de especialidades, conforme planilha, projeto, memorial descritivo e demais serviços presentes na pasta técnica desenvolvido pelo Departamento Municipal de Engenharia.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48246FD2" w14:textId="77777777" w:rsidR="00DC0A59" w:rsidRDefault="00DC0A59" w:rsidP="00AF7545">
            <w:pPr>
              <w:pStyle w:val="ParagraphStyle"/>
              <w:rPr>
                <w:sz w:val="20"/>
                <w:szCs w:val="20"/>
              </w:rPr>
            </w:pPr>
            <w:r>
              <w:rPr>
                <w:sz w:val="20"/>
                <w:szCs w:val="20"/>
              </w:rPr>
              <w:lastRenderedPageBreak/>
              <w:t>1,00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8E29BC3" w14:textId="77777777" w:rsidR="00DC0A59" w:rsidRDefault="00DC0A59" w:rsidP="00AF7545">
            <w:pPr>
              <w:pStyle w:val="ParagraphStyle"/>
              <w:rPr>
                <w:sz w:val="20"/>
                <w:szCs w:val="20"/>
              </w:rPr>
            </w:pPr>
            <w:r>
              <w:rPr>
                <w:sz w:val="20"/>
                <w:szCs w:val="20"/>
              </w:rPr>
              <w:t>SERV.</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87E64D3" w14:textId="77777777" w:rsidR="00DC0A59" w:rsidRDefault="00DC0A59" w:rsidP="00AF7545">
            <w:pPr>
              <w:pStyle w:val="ParagraphStyle"/>
              <w:rPr>
                <w:sz w:val="20"/>
                <w:szCs w:val="20"/>
              </w:rPr>
            </w:pPr>
            <w:r>
              <w:rPr>
                <w:sz w:val="20"/>
                <w:szCs w:val="20"/>
              </w:rPr>
              <w:t>321.418,40</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53EEDC73" w14:textId="77777777" w:rsidR="00DC0A59" w:rsidRDefault="00DC0A59" w:rsidP="00AF7545">
            <w:pPr>
              <w:pStyle w:val="ParagraphStyle"/>
              <w:rPr>
                <w:sz w:val="20"/>
                <w:szCs w:val="20"/>
              </w:rPr>
            </w:pPr>
            <w:r>
              <w:rPr>
                <w:sz w:val="20"/>
                <w:szCs w:val="20"/>
              </w:rPr>
              <w:t>321.418,40</w:t>
            </w:r>
          </w:p>
        </w:tc>
      </w:tr>
      <w:tr w:rsidR="00DC0A59" w14:paraId="72054172" w14:textId="77777777" w:rsidTr="00AF7545">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14:paraId="51E43C84" w14:textId="77777777" w:rsidR="00DC0A59" w:rsidRDefault="00DC0A59" w:rsidP="00AF7545">
            <w:pPr>
              <w:pStyle w:val="ParagraphStyle"/>
              <w:rPr>
                <w:sz w:val="20"/>
                <w:szCs w:val="20"/>
              </w:rPr>
            </w:pPr>
          </w:p>
          <w:p w14:paraId="3BF26540" w14:textId="77777777" w:rsidR="00DC0A59" w:rsidRDefault="00DC0A59" w:rsidP="00AF7545">
            <w:pPr>
              <w:pStyle w:val="ParagraphStyle"/>
              <w:rPr>
                <w:sz w:val="20"/>
                <w:szCs w:val="20"/>
              </w:rPr>
            </w:pPr>
            <w:r>
              <w:rPr>
                <w:sz w:val="20"/>
                <w:szCs w:val="20"/>
              </w:rPr>
              <w:t>TOTAL</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5D232529" w14:textId="77777777" w:rsidR="00DC0A59" w:rsidRDefault="00DC0A59" w:rsidP="00AF7545">
            <w:pPr>
              <w:pStyle w:val="ParagraphStyle"/>
              <w:rPr>
                <w:sz w:val="20"/>
                <w:szCs w:val="20"/>
              </w:rPr>
            </w:pPr>
          </w:p>
          <w:p w14:paraId="285578BA" w14:textId="77777777" w:rsidR="00DC0A59" w:rsidRDefault="00DC0A59" w:rsidP="00AF7545">
            <w:pPr>
              <w:pStyle w:val="ParagraphStyle"/>
              <w:rPr>
                <w:sz w:val="20"/>
                <w:szCs w:val="20"/>
              </w:rPr>
            </w:pPr>
            <w:r>
              <w:rPr>
                <w:sz w:val="20"/>
                <w:szCs w:val="20"/>
              </w:rPr>
              <w:t>321.418,40</w:t>
            </w:r>
          </w:p>
        </w:tc>
      </w:tr>
    </w:tbl>
    <w:p w14:paraId="4EACB65D" w14:textId="77777777" w:rsidR="00DC0A59" w:rsidRDefault="00DC0A59" w:rsidP="00DC0A59">
      <w:pPr>
        <w:pStyle w:val="ParagraphStyle"/>
        <w:ind w:left="570"/>
        <w:jc w:val="both"/>
        <w:rPr>
          <w:color w:val="000000"/>
          <w:sz w:val="20"/>
          <w:szCs w:val="20"/>
        </w:rPr>
      </w:pPr>
    </w:p>
    <w:p w14:paraId="52DCE2AE" w14:textId="77777777" w:rsidR="00DC0A59" w:rsidRPr="00F26F17" w:rsidRDefault="00DC0A59" w:rsidP="00DC0A59">
      <w:pPr>
        <w:ind w:left="570"/>
        <w:jc w:val="both"/>
        <w:rPr>
          <w:rFonts w:ascii="Arial" w:hAnsi="Arial" w:cs="Arial"/>
          <w:sz w:val="20"/>
          <w:szCs w:val="20"/>
        </w:rPr>
      </w:pPr>
      <w:r w:rsidRPr="00F26F17">
        <w:rPr>
          <w:rFonts w:ascii="Arial" w:hAnsi="Arial" w:cs="Arial"/>
          <w:b/>
          <w:sz w:val="20"/>
          <w:szCs w:val="20"/>
        </w:rPr>
        <w:t>3.2. -</w:t>
      </w:r>
      <w:r w:rsidRPr="00F26F17">
        <w:rPr>
          <w:rFonts w:ascii="Arial" w:hAnsi="Arial" w:cs="Arial"/>
          <w:sz w:val="20"/>
          <w:szCs w:val="20"/>
        </w:rPr>
        <w:t xml:space="preserve"> Empresas que participaram dos orçamentos:</w:t>
      </w:r>
    </w:p>
    <w:p w14:paraId="7E803CB6" w14:textId="77777777" w:rsidR="00DC0A59" w:rsidRPr="00F26F17" w:rsidRDefault="00DC0A59" w:rsidP="00DC0A59">
      <w:pPr>
        <w:ind w:left="570"/>
        <w:jc w:val="both"/>
        <w:rPr>
          <w:rFonts w:ascii="Arial" w:hAnsi="Arial" w:cs="Arial"/>
          <w:sz w:val="20"/>
          <w:szCs w:val="20"/>
        </w:rPr>
      </w:pPr>
      <w:r w:rsidRPr="00F26F17">
        <w:rPr>
          <w:rFonts w:ascii="Arial" w:hAnsi="Arial" w:cs="Arial"/>
          <w:sz w:val="20"/>
          <w:szCs w:val="20"/>
        </w:rPr>
        <w:t>A formação de preços se deu através da utilização da Tabela Referencial de Custos do SINAPI - Sistema Nacional de Pesquisa de Custos e Índices da Construção Civil, mês de referência Janeiro/2024 – SEM DESONERAÇÃO.</w:t>
      </w:r>
    </w:p>
    <w:p w14:paraId="366A21EA" w14:textId="77777777" w:rsidR="00DC0A59" w:rsidRPr="00F26F17" w:rsidRDefault="00DC0A59" w:rsidP="00DC0A59">
      <w:pPr>
        <w:ind w:left="570"/>
        <w:jc w:val="both"/>
        <w:rPr>
          <w:rFonts w:ascii="Arial" w:hAnsi="Arial" w:cs="Arial"/>
          <w:sz w:val="20"/>
          <w:szCs w:val="20"/>
        </w:rPr>
      </w:pPr>
      <w:r w:rsidRPr="00F26F17">
        <w:rPr>
          <w:rFonts w:ascii="Arial" w:hAnsi="Arial" w:cs="Arial"/>
          <w:b/>
          <w:sz w:val="20"/>
          <w:szCs w:val="20"/>
        </w:rPr>
        <w:t>3.3 -</w:t>
      </w:r>
      <w:r w:rsidRPr="00F26F17">
        <w:rPr>
          <w:rFonts w:ascii="Arial" w:hAnsi="Arial" w:cs="Arial"/>
          <w:sz w:val="20"/>
          <w:szCs w:val="20"/>
        </w:rPr>
        <w:t xml:space="preserve"> O objeto desta contratação não se enquadra como sendo de bem de luxo; (art. 20 da Lei nº 14.133/21);</w:t>
      </w:r>
    </w:p>
    <w:p w14:paraId="4BF0D6C5" w14:textId="77777777" w:rsidR="00DC0A59" w:rsidRPr="00F26F17" w:rsidRDefault="00DC0A59" w:rsidP="00DC0A59">
      <w:pPr>
        <w:ind w:left="570"/>
        <w:jc w:val="both"/>
        <w:rPr>
          <w:rFonts w:ascii="Arial" w:hAnsi="Arial" w:cs="Arial"/>
          <w:sz w:val="20"/>
          <w:szCs w:val="20"/>
        </w:rPr>
      </w:pPr>
      <w:r w:rsidRPr="00F26F17">
        <w:rPr>
          <w:rFonts w:ascii="Arial" w:hAnsi="Arial" w:cs="Arial"/>
          <w:b/>
          <w:sz w:val="20"/>
          <w:szCs w:val="20"/>
        </w:rPr>
        <w:t>3.4 -</w:t>
      </w:r>
      <w:r w:rsidRPr="00F26F17">
        <w:rPr>
          <w:rFonts w:ascii="Arial" w:hAnsi="Arial" w:cs="Arial"/>
          <w:sz w:val="20"/>
          <w:szCs w:val="20"/>
        </w:rPr>
        <w:t xml:space="preserve"> Local da Realização dos Serviços: </w:t>
      </w:r>
      <w:r w:rsidRPr="00F26F17">
        <w:rPr>
          <w:rFonts w:ascii="Arial" w:hAnsi="Arial" w:cs="Arial"/>
          <w:b/>
          <w:sz w:val="20"/>
          <w:szCs w:val="20"/>
        </w:rPr>
        <w:t>Unidade de Pronto Atendimento, Rua José Fortunado Heidgger s/n – Bairro Transbrasiliana.</w:t>
      </w:r>
    </w:p>
    <w:p w14:paraId="5C1B4BAB" w14:textId="77777777" w:rsidR="00DC0A59" w:rsidRPr="00F26F17" w:rsidRDefault="00DC0A59" w:rsidP="00DC0A59">
      <w:pPr>
        <w:ind w:left="1134"/>
        <w:jc w:val="both"/>
        <w:rPr>
          <w:rFonts w:ascii="Arial" w:hAnsi="Arial" w:cs="Arial"/>
          <w:sz w:val="20"/>
          <w:szCs w:val="20"/>
        </w:rPr>
      </w:pPr>
      <w:r w:rsidRPr="00F26F17">
        <w:rPr>
          <w:rFonts w:ascii="Arial" w:hAnsi="Arial" w:cs="Arial"/>
          <w:b/>
          <w:sz w:val="20"/>
          <w:szCs w:val="20"/>
        </w:rPr>
        <w:t xml:space="preserve">Prazo de Entrega: </w:t>
      </w:r>
      <w:r w:rsidRPr="00F26F17">
        <w:rPr>
          <w:rFonts w:ascii="Arial" w:hAnsi="Arial" w:cs="Arial"/>
          <w:sz w:val="20"/>
          <w:szCs w:val="20"/>
        </w:rPr>
        <w:t>120 dias</w:t>
      </w:r>
    </w:p>
    <w:p w14:paraId="1B058602" w14:textId="77777777" w:rsidR="00DC0A59" w:rsidRPr="00F26F17" w:rsidRDefault="00DC0A59" w:rsidP="00DC0A59">
      <w:pPr>
        <w:ind w:left="1134"/>
        <w:jc w:val="both"/>
        <w:rPr>
          <w:rFonts w:ascii="Arial" w:hAnsi="Arial" w:cs="Arial"/>
          <w:sz w:val="20"/>
          <w:szCs w:val="20"/>
        </w:rPr>
      </w:pPr>
      <w:r w:rsidRPr="00F26F17">
        <w:rPr>
          <w:rFonts w:ascii="Arial" w:hAnsi="Arial" w:cs="Arial"/>
          <w:b/>
          <w:sz w:val="20"/>
          <w:szCs w:val="20"/>
        </w:rPr>
        <w:t xml:space="preserve">Condições de Entrega: </w:t>
      </w:r>
      <w:r w:rsidRPr="00F26F17">
        <w:rPr>
          <w:rFonts w:ascii="Arial" w:hAnsi="Arial" w:cs="Arial"/>
          <w:sz w:val="20"/>
          <w:szCs w:val="20"/>
        </w:rPr>
        <w:t xml:space="preserve">(   ) de forma parcelada </w:t>
      </w:r>
      <w:r w:rsidRPr="00F26F17">
        <w:rPr>
          <w:rFonts w:ascii="Arial" w:hAnsi="Arial" w:cs="Arial"/>
          <w:sz w:val="20"/>
          <w:szCs w:val="20"/>
        </w:rPr>
        <w:tab/>
        <w:t xml:space="preserve">(X) em remessa única </w:t>
      </w:r>
    </w:p>
    <w:p w14:paraId="22CF8A07" w14:textId="77777777" w:rsidR="00DC0A59" w:rsidRPr="00F26F17" w:rsidRDefault="00DC0A59" w:rsidP="00DC0A59">
      <w:pPr>
        <w:ind w:left="1134"/>
        <w:jc w:val="both"/>
        <w:rPr>
          <w:rFonts w:ascii="Arial" w:hAnsi="Arial" w:cs="Arial"/>
          <w:sz w:val="20"/>
          <w:szCs w:val="20"/>
        </w:rPr>
      </w:pPr>
      <w:r w:rsidRPr="00F26F17">
        <w:rPr>
          <w:rFonts w:ascii="Arial" w:hAnsi="Arial" w:cs="Arial"/>
          <w:b/>
          <w:sz w:val="20"/>
          <w:szCs w:val="20"/>
        </w:rPr>
        <w:t xml:space="preserve">Vigência Contratual Prevista: </w:t>
      </w:r>
      <w:r w:rsidRPr="00F26F17">
        <w:rPr>
          <w:rFonts w:ascii="Arial" w:hAnsi="Arial" w:cs="Arial"/>
          <w:sz w:val="20"/>
          <w:szCs w:val="20"/>
        </w:rPr>
        <w:t>12 (doze) meses;</w:t>
      </w:r>
    </w:p>
    <w:p w14:paraId="028BF001" w14:textId="77777777" w:rsidR="00DC0A59" w:rsidRPr="00F26F17" w:rsidRDefault="00DC0A59" w:rsidP="00DC0A59">
      <w:pPr>
        <w:ind w:left="570"/>
        <w:jc w:val="both"/>
        <w:rPr>
          <w:rFonts w:ascii="Arial" w:hAnsi="Arial" w:cs="Arial"/>
          <w:sz w:val="20"/>
          <w:szCs w:val="20"/>
        </w:rPr>
      </w:pPr>
      <w:r w:rsidRPr="00F26F17">
        <w:rPr>
          <w:rFonts w:ascii="Arial" w:hAnsi="Arial" w:cs="Arial"/>
          <w:b/>
          <w:sz w:val="20"/>
          <w:szCs w:val="20"/>
        </w:rPr>
        <w:t>3.5 –</w:t>
      </w:r>
      <w:r w:rsidRPr="00F26F17">
        <w:rPr>
          <w:rFonts w:ascii="Arial" w:hAnsi="Arial" w:cs="Arial"/>
          <w:sz w:val="20"/>
          <w:szCs w:val="20"/>
        </w:rPr>
        <w:t xml:space="preserve"> Será elaborado contrato ou outro instrumento hábil que o substitua caso haja necessidade de detalhamento das regras que serão aplicadas em relação à vigência da contratação.</w:t>
      </w:r>
    </w:p>
    <w:p w14:paraId="4D82F981" w14:textId="77777777" w:rsidR="00DC0A59" w:rsidRPr="00C708F1" w:rsidRDefault="00DC0A59" w:rsidP="00DC0A59">
      <w:pPr>
        <w:pStyle w:val="ParagraphStyle"/>
        <w:ind w:left="570"/>
        <w:jc w:val="both"/>
        <w:rPr>
          <w:color w:val="000000"/>
          <w:sz w:val="20"/>
          <w:szCs w:val="20"/>
          <w:lang w:val="pt-BR"/>
        </w:rPr>
      </w:pPr>
    </w:p>
    <w:p w14:paraId="34AAAAF9" w14:textId="77777777" w:rsidR="00DC0A59" w:rsidRDefault="00DC0A59" w:rsidP="00DC0A59">
      <w:pPr>
        <w:pStyle w:val="ParagraphStyle"/>
        <w:pBdr>
          <w:top w:val="single" w:sz="6" w:space="0" w:color="000000"/>
          <w:bottom w:val="single" w:sz="6" w:space="0" w:color="000000"/>
        </w:pBdr>
        <w:jc w:val="both"/>
        <w:rPr>
          <w:b/>
          <w:bCs/>
          <w:caps/>
          <w:color w:val="000000"/>
          <w:sz w:val="22"/>
          <w:szCs w:val="22"/>
        </w:rPr>
      </w:pPr>
      <w:r>
        <w:rPr>
          <w:b/>
          <w:bCs/>
          <w:sz w:val="22"/>
          <w:szCs w:val="22"/>
        </w:rPr>
        <w:t xml:space="preserve">4. - ESTRATÉGIA DE FORNECIMENTO, PRAZO DE ENTREGA / EXECUÇÃO (art. </w:t>
      </w:r>
      <w:r>
        <w:rPr>
          <w:b/>
          <w:bCs/>
          <w:caps/>
          <w:color w:val="000000"/>
          <w:sz w:val="22"/>
          <w:szCs w:val="22"/>
        </w:rPr>
        <w:t xml:space="preserve">6º, XXIII, </w:t>
      </w:r>
      <w:r>
        <w:rPr>
          <w:b/>
          <w:bCs/>
          <w:color w:val="000000"/>
          <w:sz w:val="22"/>
          <w:szCs w:val="22"/>
        </w:rPr>
        <w:t xml:space="preserve">alínea </w:t>
      </w:r>
      <w:r>
        <w:rPr>
          <w:b/>
          <w:bCs/>
          <w:caps/>
          <w:color w:val="000000"/>
          <w:sz w:val="22"/>
          <w:szCs w:val="22"/>
        </w:rPr>
        <w:t>“</w:t>
      </w:r>
      <w:r>
        <w:rPr>
          <w:b/>
          <w:bCs/>
          <w:color w:val="000000"/>
          <w:sz w:val="22"/>
          <w:szCs w:val="22"/>
        </w:rPr>
        <w:t>d”</w:t>
      </w:r>
      <w:r>
        <w:rPr>
          <w:b/>
          <w:bCs/>
          <w:caps/>
          <w:color w:val="000000"/>
          <w:sz w:val="22"/>
          <w:szCs w:val="22"/>
        </w:rPr>
        <w:t>, “</w:t>
      </w:r>
      <w:r>
        <w:rPr>
          <w:b/>
          <w:bCs/>
          <w:color w:val="000000"/>
          <w:sz w:val="22"/>
          <w:szCs w:val="22"/>
        </w:rPr>
        <w:t>e</w:t>
      </w:r>
      <w:r>
        <w:rPr>
          <w:b/>
          <w:bCs/>
          <w:caps/>
          <w:color w:val="000000"/>
          <w:sz w:val="22"/>
          <w:szCs w:val="22"/>
        </w:rPr>
        <w:t xml:space="preserve">”, </w:t>
      </w:r>
      <w:r>
        <w:rPr>
          <w:b/>
          <w:bCs/>
          <w:color w:val="000000"/>
          <w:sz w:val="22"/>
          <w:szCs w:val="22"/>
        </w:rPr>
        <w:t>da Lei nº 14.133/21</w:t>
      </w:r>
      <w:r>
        <w:rPr>
          <w:b/>
          <w:bCs/>
          <w:caps/>
          <w:color w:val="000000"/>
          <w:sz w:val="22"/>
          <w:szCs w:val="22"/>
        </w:rPr>
        <w:t>)</w:t>
      </w:r>
    </w:p>
    <w:p w14:paraId="126DEC86" w14:textId="77777777" w:rsidR="00DC0A59" w:rsidRPr="00C708F1" w:rsidRDefault="00DC0A59" w:rsidP="00DC0A59">
      <w:pPr>
        <w:pStyle w:val="ParagraphStyle"/>
        <w:ind w:left="284"/>
        <w:jc w:val="both"/>
        <w:rPr>
          <w:color w:val="000000" w:themeColor="text1"/>
          <w:sz w:val="20"/>
          <w:szCs w:val="20"/>
        </w:rPr>
      </w:pPr>
    </w:p>
    <w:p w14:paraId="1E1790E5" w14:textId="77777777" w:rsidR="00DC0A59" w:rsidRPr="00C708F1" w:rsidRDefault="00DC0A59" w:rsidP="00DC0A59">
      <w:pPr>
        <w:pStyle w:val="ParagraphStyle"/>
        <w:ind w:left="284"/>
        <w:jc w:val="both"/>
        <w:rPr>
          <w:color w:val="000000" w:themeColor="text1"/>
          <w:sz w:val="20"/>
          <w:szCs w:val="20"/>
        </w:rPr>
      </w:pPr>
      <w:r w:rsidRPr="00C708F1">
        <w:rPr>
          <w:b/>
          <w:bCs/>
          <w:color w:val="000000" w:themeColor="text1"/>
          <w:sz w:val="20"/>
          <w:szCs w:val="20"/>
        </w:rPr>
        <w:t>4.1 -</w:t>
      </w:r>
      <w:r w:rsidRPr="00C708F1">
        <w:rPr>
          <w:color w:val="000000" w:themeColor="text1"/>
          <w:sz w:val="20"/>
          <w:szCs w:val="20"/>
        </w:rPr>
        <w:t xml:space="preserve"> A execução do objeto deverá ser feita após a solicitação, e efetuado em até </w:t>
      </w:r>
      <w:r w:rsidRPr="00C708F1">
        <w:rPr>
          <w:b/>
          <w:bCs/>
          <w:color w:val="000000" w:themeColor="text1"/>
          <w:sz w:val="20"/>
          <w:szCs w:val="20"/>
        </w:rPr>
        <w:t>120 Dias</w:t>
      </w:r>
      <w:r w:rsidRPr="00C708F1">
        <w:rPr>
          <w:color w:val="000000" w:themeColor="text1"/>
          <w:sz w:val="20"/>
          <w:szCs w:val="20"/>
        </w:rPr>
        <w:t>; após o recebimento da Ordem de Entrega/Serviço expedida pelo Departamento responsável.</w:t>
      </w:r>
    </w:p>
    <w:p w14:paraId="091E6E39" w14:textId="77777777" w:rsidR="00DC0A59" w:rsidRPr="00C708F1" w:rsidRDefault="00DC0A59" w:rsidP="00DC0A59">
      <w:pPr>
        <w:pStyle w:val="ParagraphStyle"/>
        <w:ind w:left="284"/>
        <w:jc w:val="both"/>
        <w:rPr>
          <w:color w:val="000000" w:themeColor="text1"/>
          <w:sz w:val="20"/>
          <w:szCs w:val="20"/>
        </w:rPr>
      </w:pPr>
    </w:p>
    <w:p w14:paraId="6F7729B1" w14:textId="77777777" w:rsidR="00DC0A59" w:rsidRPr="00C708F1" w:rsidRDefault="00DC0A59" w:rsidP="00DC0A59">
      <w:pPr>
        <w:pStyle w:val="ParagraphStyle"/>
        <w:ind w:left="284"/>
        <w:jc w:val="both"/>
        <w:rPr>
          <w:color w:val="000000" w:themeColor="text1"/>
          <w:sz w:val="20"/>
          <w:szCs w:val="20"/>
        </w:rPr>
      </w:pPr>
      <w:r w:rsidRPr="00C708F1">
        <w:rPr>
          <w:b/>
          <w:bCs/>
          <w:color w:val="000000" w:themeColor="text1"/>
          <w:sz w:val="20"/>
          <w:szCs w:val="20"/>
        </w:rPr>
        <w:t>4.2 -</w:t>
      </w:r>
      <w:r w:rsidRPr="00C708F1">
        <w:rPr>
          <w:color w:val="000000" w:themeColor="text1"/>
          <w:sz w:val="20"/>
          <w:szCs w:val="20"/>
        </w:rPr>
        <w:t xml:space="preserve"> Caso não seja possível a entrega na data assinalada, a empresa deverá comunicar as razões respectivas com pelo menos 2 dias de antecedência para que qualquer pleito de prorrogação de prazo seja analisado, ressalvadas situações de caso fortuito e força maior.</w:t>
      </w:r>
    </w:p>
    <w:p w14:paraId="498752DA" w14:textId="77777777" w:rsidR="00DC0A59" w:rsidRPr="00C708F1" w:rsidRDefault="00DC0A59" w:rsidP="00DC0A59">
      <w:pPr>
        <w:pStyle w:val="ParagraphStyle"/>
        <w:ind w:left="284"/>
        <w:jc w:val="both"/>
        <w:rPr>
          <w:color w:val="000000" w:themeColor="text1"/>
          <w:sz w:val="20"/>
          <w:szCs w:val="20"/>
        </w:rPr>
      </w:pPr>
    </w:p>
    <w:p w14:paraId="6782503B" w14:textId="77777777" w:rsidR="00DC0A59" w:rsidRPr="00C708F1" w:rsidRDefault="00DC0A59" w:rsidP="00DC0A59">
      <w:pPr>
        <w:pStyle w:val="ParagraphStyle"/>
        <w:ind w:left="284"/>
        <w:jc w:val="both"/>
        <w:rPr>
          <w:color w:val="000000" w:themeColor="text1"/>
          <w:sz w:val="20"/>
          <w:szCs w:val="20"/>
        </w:rPr>
      </w:pPr>
      <w:r w:rsidRPr="00C708F1">
        <w:rPr>
          <w:b/>
          <w:bCs/>
          <w:color w:val="000000" w:themeColor="text1"/>
          <w:sz w:val="20"/>
          <w:szCs w:val="20"/>
        </w:rPr>
        <w:t>4.3 -</w:t>
      </w:r>
      <w:r w:rsidRPr="00C708F1">
        <w:rPr>
          <w:color w:val="000000" w:themeColor="text1"/>
          <w:sz w:val="20"/>
          <w:szCs w:val="20"/>
        </w:rPr>
        <w:t xml:space="preserve"> Os bens poderão ser rejeitados, no todo ou em parte, quando em desacordo com as especificações constantes neste Termo de Referência e na proposta, devendo ser substituídos no prazo de </w:t>
      </w:r>
      <w:r w:rsidRPr="00C708F1">
        <w:rPr>
          <w:b/>
          <w:bCs/>
          <w:color w:val="000000" w:themeColor="text1"/>
          <w:sz w:val="20"/>
          <w:szCs w:val="20"/>
        </w:rPr>
        <w:t>120 Dias</w:t>
      </w:r>
      <w:r w:rsidRPr="00C708F1">
        <w:rPr>
          <w:color w:val="000000" w:themeColor="text1"/>
          <w:sz w:val="20"/>
          <w:szCs w:val="20"/>
        </w:rPr>
        <w:t>, a contar da notificação da contratada, às suas custas, sem prejuízo da aplicação das penalidades</w:t>
      </w:r>
    </w:p>
    <w:p w14:paraId="0D4CDBE0" w14:textId="77777777" w:rsidR="00DC0A59" w:rsidRPr="00C708F1" w:rsidRDefault="00DC0A59" w:rsidP="00DC0A59">
      <w:pPr>
        <w:pStyle w:val="ParagraphStyle"/>
        <w:ind w:left="284"/>
        <w:jc w:val="both"/>
        <w:rPr>
          <w:color w:val="000000" w:themeColor="text1"/>
          <w:sz w:val="20"/>
          <w:szCs w:val="20"/>
        </w:rPr>
      </w:pPr>
    </w:p>
    <w:p w14:paraId="589BDE31" w14:textId="77777777" w:rsidR="00DC0A59" w:rsidRPr="00C708F1" w:rsidRDefault="00DC0A59" w:rsidP="00DC0A59">
      <w:pPr>
        <w:pStyle w:val="ParagraphStyle"/>
        <w:ind w:left="284"/>
        <w:jc w:val="both"/>
        <w:rPr>
          <w:color w:val="000000" w:themeColor="text1"/>
          <w:sz w:val="20"/>
          <w:szCs w:val="20"/>
        </w:rPr>
      </w:pPr>
      <w:r w:rsidRPr="00C708F1">
        <w:rPr>
          <w:b/>
          <w:bCs/>
          <w:color w:val="000000" w:themeColor="text1"/>
          <w:sz w:val="20"/>
          <w:szCs w:val="20"/>
        </w:rPr>
        <w:t>4.4 -</w:t>
      </w:r>
      <w:r w:rsidRPr="00C708F1">
        <w:rPr>
          <w:color w:val="000000" w:themeColor="text1"/>
          <w:sz w:val="20"/>
          <w:szCs w:val="20"/>
        </w:rPr>
        <w:t xml:space="preserve"> A entrega deverá ser de acordo estritamente com as especificações descritas no Termo de Referência, sendo de inteira responsabilidade a reposição do objeto que venha a ser constatado não estar em conformidade com as referidas especificações.</w:t>
      </w:r>
    </w:p>
    <w:p w14:paraId="6EA7D205" w14:textId="77777777" w:rsidR="00DC0A59" w:rsidRPr="00C708F1" w:rsidRDefault="00DC0A59" w:rsidP="00DC0A59">
      <w:pPr>
        <w:pStyle w:val="ParagraphStyle"/>
        <w:ind w:left="284"/>
        <w:jc w:val="both"/>
        <w:rPr>
          <w:color w:val="000000" w:themeColor="text1"/>
          <w:sz w:val="20"/>
          <w:szCs w:val="20"/>
        </w:rPr>
      </w:pPr>
    </w:p>
    <w:p w14:paraId="3730E9F3" w14:textId="77777777" w:rsidR="00DC0A59" w:rsidRPr="00C708F1" w:rsidRDefault="00DC0A59" w:rsidP="00DC0A59">
      <w:pPr>
        <w:pStyle w:val="ParagraphStyle"/>
        <w:ind w:left="284"/>
        <w:jc w:val="both"/>
        <w:rPr>
          <w:color w:val="000000" w:themeColor="text1"/>
          <w:sz w:val="20"/>
          <w:szCs w:val="20"/>
        </w:rPr>
      </w:pPr>
      <w:r w:rsidRPr="00C708F1">
        <w:rPr>
          <w:b/>
          <w:bCs/>
          <w:color w:val="000000" w:themeColor="text1"/>
          <w:sz w:val="20"/>
          <w:szCs w:val="20"/>
        </w:rPr>
        <w:t>4.5 -</w:t>
      </w:r>
      <w:r w:rsidRPr="00C708F1">
        <w:rPr>
          <w:color w:val="000000" w:themeColor="text1"/>
          <w:sz w:val="20"/>
          <w:szCs w:val="20"/>
        </w:rPr>
        <w:t xml:space="preserve"> O prazo de vigência da </w:t>
      </w:r>
      <w:r w:rsidRPr="00C708F1">
        <w:rPr>
          <w:color w:val="000000" w:themeColor="text1"/>
          <w:sz w:val="20"/>
          <w:szCs w:val="20"/>
          <w:u w:val="single"/>
        </w:rPr>
        <w:t>aquisição é não contínuo</w:t>
      </w:r>
      <w:r w:rsidRPr="00C708F1">
        <w:rPr>
          <w:color w:val="000000" w:themeColor="text1"/>
          <w:sz w:val="20"/>
          <w:szCs w:val="20"/>
        </w:rPr>
        <w:t>, na forma do art. 105 da Lei nº 14.133/21.</w:t>
      </w:r>
    </w:p>
    <w:p w14:paraId="6A8BEAEA" w14:textId="77777777" w:rsidR="00DC0A59" w:rsidRPr="00C708F1" w:rsidRDefault="00DC0A59" w:rsidP="00DC0A59">
      <w:pPr>
        <w:pStyle w:val="ParagraphStyle"/>
        <w:ind w:left="284"/>
        <w:jc w:val="both"/>
        <w:rPr>
          <w:color w:val="000000" w:themeColor="text1"/>
          <w:sz w:val="20"/>
          <w:szCs w:val="20"/>
        </w:rPr>
      </w:pPr>
    </w:p>
    <w:p w14:paraId="14BFF278" w14:textId="77777777" w:rsidR="00DC0A59" w:rsidRPr="00C708F1" w:rsidRDefault="00DC0A59" w:rsidP="00DC0A59">
      <w:pPr>
        <w:pStyle w:val="ParagraphStyle"/>
        <w:ind w:left="284"/>
        <w:jc w:val="both"/>
        <w:rPr>
          <w:color w:val="000000" w:themeColor="text1"/>
          <w:sz w:val="20"/>
          <w:szCs w:val="20"/>
        </w:rPr>
      </w:pPr>
      <w:r w:rsidRPr="00C708F1">
        <w:rPr>
          <w:b/>
          <w:bCs/>
          <w:color w:val="000000" w:themeColor="text1"/>
          <w:sz w:val="20"/>
          <w:szCs w:val="20"/>
        </w:rPr>
        <w:t>4.6 -</w:t>
      </w:r>
      <w:r w:rsidRPr="00C708F1">
        <w:rPr>
          <w:color w:val="000000" w:themeColor="text1"/>
          <w:sz w:val="20"/>
          <w:szCs w:val="20"/>
        </w:rPr>
        <w:t xml:space="preserve"> A contratação deverá observar os seguintes requisitos:</w:t>
      </w:r>
    </w:p>
    <w:p w14:paraId="22C5A8CE" w14:textId="77777777" w:rsidR="00DC0A59" w:rsidRDefault="00DC0A59" w:rsidP="00DC0A59">
      <w:pPr>
        <w:pStyle w:val="ParagraphStyle"/>
        <w:ind w:left="855"/>
        <w:jc w:val="both"/>
        <w:rPr>
          <w:color w:val="000000"/>
          <w:sz w:val="20"/>
          <w:szCs w:val="20"/>
        </w:rPr>
      </w:pPr>
      <w:r>
        <w:rPr>
          <w:color w:val="000000"/>
          <w:sz w:val="20"/>
          <w:szCs w:val="20"/>
        </w:rPr>
        <w:t>4.6.1 - Sustentabilidade</w:t>
      </w:r>
    </w:p>
    <w:p w14:paraId="13E9BE0E" w14:textId="77777777" w:rsidR="00DC0A59" w:rsidRDefault="00DC0A59" w:rsidP="00DC0A59">
      <w:pPr>
        <w:pStyle w:val="ParagraphStyle"/>
        <w:ind w:left="855"/>
        <w:jc w:val="both"/>
        <w:rPr>
          <w:color w:val="000000"/>
          <w:sz w:val="20"/>
          <w:szCs w:val="20"/>
        </w:rPr>
      </w:pPr>
      <w:r>
        <w:rPr>
          <w:color w:val="000000"/>
          <w:sz w:val="20"/>
          <w:szCs w:val="20"/>
        </w:rPr>
        <w:lastRenderedPageBreak/>
        <w:t>4.6.2 - Atendimento às características específicas de cada objeto.</w:t>
      </w:r>
    </w:p>
    <w:p w14:paraId="092CE30D" w14:textId="77777777" w:rsidR="00DC0A59" w:rsidRDefault="00DC0A59" w:rsidP="00DC0A59">
      <w:pPr>
        <w:pStyle w:val="ParagraphStyle"/>
        <w:ind w:left="855"/>
        <w:jc w:val="both"/>
        <w:rPr>
          <w:color w:val="000000"/>
          <w:sz w:val="20"/>
          <w:szCs w:val="20"/>
        </w:rPr>
      </w:pPr>
      <w:r>
        <w:rPr>
          <w:color w:val="000000"/>
          <w:sz w:val="20"/>
          <w:szCs w:val="20"/>
        </w:rPr>
        <w:t>4.6.3 - Será exigida a garantia dos objetos.</w:t>
      </w:r>
    </w:p>
    <w:p w14:paraId="1A0F1389" w14:textId="77777777" w:rsidR="00DC0A59" w:rsidRDefault="00DC0A59" w:rsidP="00DC0A59">
      <w:pPr>
        <w:pStyle w:val="ParagraphStyle"/>
        <w:ind w:left="570"/>
        <w:jc w:val="both"/>
        <w:rPr>
          <w:sz w:val="20"/>
          <w:szCs w:val="20"/>
        </w:rPr>
      </w:pPr>
    </w:p>
    <w:p w14:paraId="4F6D2FE2" w14:textId="77777777" w:rsidR="00DC0A59" w:rsidRDefault="00DC0A59" w:rsidP="00DC0A59">
      <w:pPr>
        <w:pStyle w:val="ParagraphStyle"/>
        <w:pBdr>
          <w:top w:val="single" w:sz="6" w:space="2" w:color="000000"/>
          <w:bottom w:val="single" w:sz="6" w:space="0" w:color="000000"/>
        </w:pBdr>
        <w:jc w:val="both"/>
        <w:rPr>
          <w:b/>
          <w:bCs/>
          <w:sz w:val="22"/>
          <w:szCs w:val="22"/>
        </w:rPr>
      </w:pPr>
      <w:r>
        <w:rPr>
          <w:b/>
          <w:bCs/>
          <w:sz w:val="22"/>
          <w:szCs w:val="22"/>
        </w:rPr>
        <w:t>5. - ACOMPANHAMENTO DA EXECUÇÃO DO CONTRATO</w:t>
      </w:r>
    </w:p>
    <w:p w14:paraId="2AD2C506" w14:textId="77777777" w:rsidR="00DC0A59" w:rsidRDefault="00DC0A59" w:rsidP="00DC0A59">
      <w:pPr>
        <w:pStyle w:val="ParagraphStyle"/>
        <w:ind w:left="570"/>
        <w:jc w:val="both"/>
        <w:rPr>
          <w:color w:val="000000"/>
          <w:sz w:val="20"/>
          <w:szCs w:val="20"/>
        </w:rPr>
      </w:pPr>
    </w:p>
    <w:p w14:paraId="72DD3B70" w14:textId="77777777" w:rsidR="00DC0A59" w:rsidRDefault="00DC0A59" w:rsidP="00DC0A59">
      <w:pPr>
        <w:pStyle w:val="ParagraphStyle"/>
        <w:ind w:left="284"/>
        <w:jc w:val="both"/>
        <w:rPr>
          <w:color w:val="000000"/>
          <w:sz w:val="20"/>
          <w:szCs w:val="20"/>
        </w:rPr>
      </w:pPr>
      <w:r>
        <w:rPr>
          <w:b/>
          <w:bCs/>
          <w:color w:val="000000"/>
          <w:sz w:val="20"/>
          <w:szCs w:val="20"/>
        </w:rPr>
        <w:t>5.1 -</w:t>
      </w:r>
      <w:r>
        <w:rPr>
          <w:color w:val="000000"/>
          <w:sz w:val="20"/>
          <w:szCs w:val="20"/>
        </w:rPr>
        <w:t xml:space="preserve"> O contrato deverá ser executado fielmente pelas partes, de acordo com as cláusulas avençadas e as normas da Lei, cada parte responderá pelas consequências de sua inexecução total ou parcial (Lei nº 14.133/21, art. 115, </w:t>
      </w:r>
      <w:r>
        <w:rPr>
          <w:i/>
          <w:iCs/>
          <w:color w:val="000000"/>
          <w:sz w:val="20"/>
          <w:szCs w:val="20"/>
        </w:rPr>
        <w:t>caput</w:t>
      </w:r>
      <w:r>
        <w:rPr>
          <w:color w:val="000000"/>
          <w:sz w:val="20"/>
          <w:szCs w:val="20"/>
        </w:rPr>
        <w:t>).</w:t>
      </w:r>
    </w:p>
    <w:p w14:paraId="2C3E23BC" w14:textId="77777777" w:rsidR="00DC0A59" w:rsidRDefault="00DC0A59" w:rsidP="00DC0A59">
      <w:pPr>
        <w:pStyle w:val="ParagraphStyle"/>
        <w:ind w:left="284"/>
        <w:jc w:val="both"/>
        <w:rPr>
          <w:color w:val="000000"/>
          <w:sz w:val="20"/>
          <w:szCs w:val="20"/>
        </w:rPr>
      </w:pPr>
    </w:p>
    <w:p w14:paraId="66EDBA70" w14:textId="77777777" w:rsidR="00DC0A59" w:rsidRDefault="00DC0A59" w:rsidP="00DC0A59">
      <w:pPr>
        <w:pStyle w:val="ParagraphStyle"/>
        <w:ind w:left="284"/>
        <w:jc w:val="both"/>
        <w:rPr>
          <w:color w:val="000000"/>
          <w:sz w:val="20"/>
          <w:szCs w:val="20"/>
        </w:rPr>
      </w:pPr>
      <w:r>
        <w:rPr>
          <w:b/>
          <w:bCs/>
          <w:color w:val="000000"/>
          <w:sz w:val="20"/>
          <w:szCs w:val="20"/>
        </w:rPr>
        <w:t>5.2 -</w:t>
      </w:r>
      <w:r>
        <w:rPr>
          <w:color w:val="000000"/>
          <w:sz w:val="20"/>
          <w:szCs w:val="20"/>
        </w:rPr>
        <w:t xml:space="preserve"> Em caso de impedimento, ordem de paralisação ou suspensão do contrato, o cronograma de execução será prorrogado automaticamente pelo tempo correspondente, anotadas tais circunstâncias mediante simples apostila (Lei nº 14.133/21, art. 115, §5º).</w:t>
      </w:r>
    </w:p>
    <w:p w14:paraId="49163E0B" w14:textId="77777777" w:rsidR="00DC0A59" w:rsidRDefault="00DC0A59" w:rsidP="00DC0A59">
      <w:pPr>
        <w:pStyle w:val="ParagraphStyle"/>
        <w:ind w:left="284"/>
        <w:jc w:val="both"/>
        <w:rPr>
          <w:color w:val="000000"/>
          <w:sz w:val="20"/>
          <w:szCs w:val="20"/>
        </w:rPr>
      </w:pPr>
    </w:p>
    <w:p w14:paraId="7557004A" w14:textId="77777777" w:rsidR="00DC0A59" w:rsidRDefault="00DC0A59" w:rsidP="00DC0A59">
      <w:pPr>
        <w:pStyle w:val="ParagraphStyle"/>
        <w:ind w:left="284"/>
        <w:jc w:val="both"/>
        <w:rPr>
          <w:color w:val="000000"/>
          <w:sz w:val="20"/>
          <w:szCs w:val="20"/>
        </w:rPr>
      </w:pPr>
      <w:r>
        <w:rPr>
          <w:b/>
          <w:bCs/>
          <w:color w:val="000000"/>
          <w:sz w:val="20"/>
          <w:szCs w:val="20"/>
        </w:rPr>
        <w:t>5.3 -</w:t>
      </w:r>
      <w:r>
        <w:rPr>
          <w:color w:val="000000"/>
          <w:sz w:val="20"/>
          <w:szCs w:val="20"/>
        </w:rPr>
        <w:t xml:space="preserve"> A execução do contrato deverá ser acompanhada e fiscalizada pelo(s) fiscal(is) do contrato, ou pelos respectivos substitutos (Lei nº 14.133/21, art. 117, </w:t>
      </w:r>
      <w:r>
        <w:rPr>
          <w:i/>
          <w:iCs/>
          <w:color w:val="000000"/>
          <w:sz w:val="20"/>
          <w:szCs w:val="20"/>
        </w:rPr>
        <w:t>caput</w:t>
      </w:r>
      <w:r>
        <w:rPr>
          <w:color w:val="000000"/>
          <w:sz w:val="20"/>
          <w:szCs w:val="20"/>
        </w:rPr>
        <w:t>).</w:t>
      </w:r>
    </w:p>
    <w:p w14:paraId="25B2FDFC" w14:textId="77777777" w:rsidR="00DC0A59" w:rsidRDefault="00DC0A59" w:rsidP="00DC0A59">
      <w:pPr>
        <w:pStyle w:val="ParagraphStyle"/>
        <w:ind w:left="284"/>
        <w:jc w:val="both"/>
        <w:rPr>
          <w:color w:val="000000"/>
          <w:sz w:val="20"/>
          <w:szCs w:val="20"/>
        </w:rPr>
      </w:pPr>
    </w:p>
    <w:p w14:paraId="5EC683FD" w14:textId="77777777" w:rsidR="00DC0A59" w:rsidRDefault="00DC0A59" w:rsidP="00DC0A59">
      <w:pPr>
        <w:pStyle w:val="ParagraphStyle"/>
        <w:ind w:left="284"/>
        <w:jc w:val="both"/>
        <w:rPr>
          <w:color w:val="000000"/>
          <w:sz w:val="20"/>
          <w:szCs w:val="20"/>
        </w:rPr>
      </w:pPr>
      <w:r>
        <w:rPr>
          <w:b/>
          <w:bCs/>
          <w:color w:val="000000"/>
          <w:sz w:val="20"/>
          <w:szCs w:val="20"/>
        </w:rPr>
        <w:t>5.4 -</w:t>
      </w:r>
      <w:r>
        <w:rPr>
          <w:color w:val="000000"/>
          <w:sz w:val="20"/>
          <w:szCs w:val="20"/>
        </w:rPr>
        <w:t xml:space="preserve"> O fiscal do contrato anotará em registro próprio todas as ocorrências relacionadas à execução do contrato, determinando o que for necessário para a regularização das faltas ou dos defeitos observados (Lei nº 14.133/21, art. 117, §1º).</w:t>
      </w:r>
    </w:p>
    <w:p w14:paraId="00C259C7" w14:textId="77777777" w:rsidR="00DC0A59" w:rsidRDefault="00DC0A59" w:rsidP="00DC0A59">
      <w:pPr>
        <w:pStyle w:val="ParagraphStyle"/>
        <w:ind w:left="284"/>
        <w:jc w:val="both"/>
        <w:rPr>
          <w:color w:val="000000"/>
          <w:sz w:val="20"/>
          <w:szCs w:val="20"/>
        </w:rPr>
      </w:pPr>
    </w:p>
    <w:p w14:paraId="3AFAEB1B" w14:textId="77777777" w:rsidR="00DC0A59" w:rsidRDefault="00DC0A59" w:rsidP="00DC0A59">
      <w:pPr>
        <w:pStyle w:val="ParagraphStyle"/>
        <w:ind w:left="284"/>
        <w:jc w:val="both"/>
        <w:rPr>
          <w:color w:val="000000"/>
          <w:sz w:val="20"/>
          <w:szCs w:val="20"/>
        </w:rPr>
      </w:pPr>
      <w:r>
        <w:rPr>
          <w:b/>
          <w:bCs/>
          <w:color w:val="000000"/>
          <w:sz w:val="20"/>
          <w:szCs w:val="20"/>
        </w:rPr>
        <w:t>5.5 -</w:t>
      </w:r>
      <w:r>
        <w:rPr>
          <w:color w:val="000000"/>
          <w:sz w:val="20"/>
          <w:szCs w:val="20"/>
        </w:rPr>
        <w:t xml:space="preserve"> O fiscal do contrato informará a seus superiores, em tempo hábil para a adoção das medidas convenientes, a situação que demandar decisão ou providência que ultrapasse sua competência (Lei nº 14.133/21, art. 117, §2º).</w:t>
      </w:r>
    </w:p>
    <w:p w14:paraId="471A2D0C" w14:textId="77777777" w:rsidR="00DC0A59" w:rsidRDefault="00DC0A59" w:rsidP="00DC0A59">
      <w:pPr>
        <w:pStyle w:val="ParagraphStyle"/>
        <w:ind w:left="284"/>
        <w:jc w:val="both"/>
        <w:rPr>
          <w:color w:val="000000"/>
          <w:sz w:val="20"/>
          <w:szCs w:val="20"/>
        </w:rPr>
      </w:pPr>
    </w:p>
    <w:p w14:paraId="523EFA2D" w14:textId="77777777" w:rsidR="00DC0A59" w:rsidRDefault="00DC0A59" w:rsidP="00DC0A59">
      <w:pPr>
        <w:pStyle w:val="ParagraphStyle"/>
        <w:ind w:left="284"/>
        <w:jc w:val="both"/>
        <w:rPr>
          <w:color w:val="000000"/>
          <w:sz w:val="20"/>
          <w:szCs w:val="20"/>
        </w:rPr>
      </w:pPr>
      <w:r>
        <w:rPr>
          <w:b/>
          <w:bCs/>
          <w:color w:val="000000"/>
          <w:sz w:val="20"/>
          <w:szCs w:val="20"/>
        </w:rPr>
        <w:t>5.6 -</w:t>
      </w:r>
      <w:r>
        <w:rPr>
          <w:color w:val="000000"/>
          <w:sz w:val="20"/>
          <w:szCs w:val="20"/>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14.133/21, art. 119).</w:t>
      </w:r>
    </w:p>
    <w:p w14:paraId="551081DD" w14:textId="77777777" w:rsidR="00DC0A59" w:rsidRDefault="00DC0A59" w:rsidP="00DC0A59">
      <w:pPr>
        <w:pStyle w:val="ParagraphStyle"/>
        <w:ind w:left="284"/>
        <w:jc w:val="both"/>
        <w:rPr>
          <w:color w:val="000000"/>
          <w:sz w:val="20"/>
          <w:szCs w:val="20"/>
        </w:rPr>
      </w:pPr>
    </w:p>
    <w:p w14:paraId="7552DC3D" w14:textId="77777777" w:rsidR="00DC0A59" w:rsidRDefault="00DC0A59" w:rsidP="00DC0A59">
      <w:pPr>
        <w:pStyle w:val="ParagraphStyle"/>
        <w:ind w:left="284"/>
        <w:jc w:val="both"/>
        <w:rPr>
          <w:color w:val="000000"/>
          <w:sz w:val="20"/>
          <w:szCs w:val="20"/>
        </w:rPr>
      </w:pPr>
      <w:r>
        <w:rPr>
          <w:b/>
          <w:bCs/>
          <w:color w:val="000000"/>
          <w:sz w:val="20"/>
          <w:szCs w:val="20"/>
        </w:rPr>
        <w:t>5.7 -</w:t>
      </w:r>
      <w:r>
        <w:rPr>
          <w:color w:val="000000"/>
          <w:sz w:val="20"/>
          <w:szCs w:val="20"/>
        </w:rPr>
        <w:t xml:space="preserve"> A contratada será responsável pelos danos causados diretamente à Administração ou a terceiros em razão da execução do contrato, e não excluirá nem reduzirá essa responsabilidade a fiscalização ou o acompanhamento pelo contratante (Lei nº 14.133/21, art. 120).</w:t>
      </w:r>
    </w:p>
    <w:p w14:paraId="06D81204" w14:textId="77777777" w:rsidR="00DC0A59" w:rsidRDefault="00DC0A59" w:rsidP="00DC0A59">
      <w:pPr>
        <w:pStyle w:val="ParagraphStyle"/>
        <w:ind w:left="284"/>
        <w:jc w:val="both"/>
        <w:rPr>
          <w:color w:val="000000"/>
          <w:sz w:val="20"/>
          <w:szCs w:val="20"/>
        </w:rPr>
      </w:pPr>
    </w:p>
    <w:p w14:paraId="2A37CEB0" w14:textId="77777777" w:rsidR="00DC0A59" w:rsidRDefault="00DC0A59" w:rsidP="00DC0A59">
      <w:pPr>
        <w:pStyle w:val="ParagraphStyle"/>
        <w:ind w:left="284"/>
        <w:jc w:val="both"/>
        <w:rPr>
          <w:color w:val="000000"/>
          <w:sz w:val="20"/>
          <w:szCs w:val="20"/>
        </w:rPr>
      </w:pPr>
      <w:r>
        <w:rPr>
          <w:b/>
          <w:bCs/>
          <w:color w:val="000000"/>
          <w:sz w:val="20"/>
          <w:szCs w:val="20"/>
        </w:rPr>
        <w:t>5.8 -</w:t>
      </w:r>
      <w:r>
        <w:rPr>
          <w:color w:val="000000"/>
          <w:sz w:val="20"/>
          <w:szCs w:val="20"/>
        </w:rPr>
        <w:t xml:space="preserve"> Somente a contratada será responsável pelos encargos trabalhistas, previdenciários, fiscais e comerciais resultantes da execução do contrato (Lei nº 14.133/21, art. 121, </w:t>
      </w:r>
      <w:r>
        <w:rPr>
          <w:i/>
          <w:iCs/>
          <w:color w:val="000000"/>
          <w:sz w:val="20"/>
          <w:szCs w:val="20"/>
        </w:rPr>
        <w:t>caput</w:t>
      </w:r>
      <w:r>
        <w:rPr>
          <w:color w:val="000000"/>
          <w:sz w:val="20"/>
          <w:szCs w:val="20"/>
        </w:rPr>
        <w:t>).</w:t>
      </w:r>
    </w:p>
    <w:p w14:paraId="3A01085C" w14:textId="77777777" w:rsidR="00DC0A59" w:rsidRDefault="00DC0A59" w:rsidP="00DC0A59">
      <w:pPr>
        <w:pStyle w:val="ParagraphStyle"/>
        <w:ind w:left="284"/>
        <w:jc w:val="both"/>
        <w:rPr>
          <w:color w:val="000000"/>
          <w:sz w:val="20"/>
          <w:szCs w:val="20"/>
        </w:rPr>
      </w:pPr>
    </w:p>
    <w:p w14:paraId="54AA83C4" w14:textId="77777777" w:rsidR="00DC0A59" w:rsidRDefault="00DC0A59" w:rsidP="00DC0A59">
      <w:pPr>
        <w:pStyle w:val="ParagraphStyle"/>
        <w:ind w:left="284"/>
        <w:jc w:val="both"/>
        <w:rPr>
          <w:color w:val="000000"/>
          <w:sz w:val="20"/>
          <w:szCs w:val="20"/>
        </w:rPr>
      </w:pPr>
      <w:r>
        <w:rPr>
          <w:b/>
          <w:bCs/>
          <w:color w:val="000000"/>
          <w:sz w:val="20"/>
          <w:szCs w:val="20"/>
        </w:rPr>
        <w:t>5.9 -</w:t>
      </w:r>
      <w:r>
        <w:rPr>
          <w:color w:val="000000"/>
          <w:sz w:val="20"/>
          <w:szCs w:val="20"/>
        </w:rPr>
        <w:t xml:space="preserve"> A inadimplência da contratada em relação aos encargos trabalhistas, fiscais e comerciais não transferirá à Administração a responsabilidade pelo seu pagamento e não poderá onerar o objeto do contrato (Lei nº 14.133/21, art. 121, §1º).</w:t>
      </w:r>
    </w:p>
    <w:p w14:paraId="2C8DE7F2" w14:textId="77777777" w:rsidR="00DC0A59" w:rsidRDefault="00DC0A59" w:rsidP="00DC0A59">
      <w:pPr>
        <w:pStyle w:val="ParagraphStyle"/>
        <w:ind w:left="284"/>
        <w:jc w:val="both"/>
        <w:rPr>
          <w:color w:val="000000"/>
          <w:sz w:val="20"/>
          <w:szCs w:val="20"/>
        </w:rPr>
      </w:pPr>
    </w:p>
    <w:p w14:paraId="5B07FE69" w14:textId="77777777" w:rsidR="00DC0A59" w:rsidRDefault="00DC0A59" w:rsidP="00DC0A59">
      <w:pPr>
        <w:pStyle w:val="ParagraphStyle"/>
        <w:ind w:left="284"/>
        <w:jc w:val="both"/>
        <w:rPr>
          <w:color w:val="000000"/>
          <w:sz w:val="20"/>
          <w:szCs w:val="20"/>
        </w:rPr>
      </w:pPr>
      <w:r>
        <w:rPr>
          <w:b/>
          <w:bCs/>
          <w:color w:val="000000"/>
          <w:sz w:val="20"/>
          <w:szCs w:val="20"/>
        </w:rPr>
        <w:t>5.10 -</w:t>
      </w:r>
      <w:r>
        <w:rPr>
          <w:color w:val="000000"/>
          <w:sz w:val="20"/>
          <w:szCs w:val="20"/>
        </w:rPr>
        <w:t xml:space="preserve"> Antes do pagamento da nota fiscal ou da fatura, deverá ser consultada a situação da empresa junto ao SICAF.</w:t>
      </w:r>
    </w:p>
    <w:p w14:paraId="5CB7F7A1" w14:textId="77777777" w:rsidR="00DC0A59" w:rsidRDefault="00DC0A59" w:rsidP="00DC0A59">
      <w:pPr>
        <w:pStyle w:val="ParagraphStyle"/>
        <w:ind w:left="284"/>
        <w:jc w:val="both"/>
        <w:rPr>
          <w:color w:val="000000"/>
          <w:sz w:val="20"/>
          <w:szCs w:val="20"/>
        </w:rPr>
      </w:pPr>
    </w:p>
    <w:p w14:paraId="18A3D480" w14:textId="77777777" w:rsidR="00DC0A59" w:rsidRDefault="00DC0A59" w:rsidP="00DC0A59">
      <w:pPr>
        <w:pStyle w:val="ParagraphStyle"/>
        <w:ind w:left="284"/>
        <w:jc w:val="both"/>
        <w:rPr>
          <w:color w:val="000000"/>
          <w:sz w:val="20"/>
          <w:szCs w:val="20"/>
        </w:rPr>
      </w:pPr>
      <w:r>
        <w:rPr>
          <w:b/>
          <w:bCs/>
          <w:color w:val="000000"/>
          <w:sz w:val="20"/>
          <w:szCs w:val="20"/>
        </w:rPr>
        <w:t>5.11 -</w:t>
      </w:r>
      <w:r>
        <w:rPr>
          <w:color w:val="000000"/>
          <w:sz w:val="20"/>
          <w:szCs w:val="20"/>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w:t>
      </w:r>
    </w:p>
    <w:p w14:paraId="601BF363" w14:textId="77777777" w:rsidR="00DC0A59" w:rsidRDefault="00DC0A59" w:rsidP="00DC0A59">
      <w:pPr>
        <w:pStyle w:val="ParagraphStyle"/>
        <w:ind w:left="855"/>
        <w:jc w:val="both"/>
        <w:rPr>
          <w:color w:val="000000"/>
          <w:sz w:val="20"/>
          <w:szCs w:val="20"/>
        </w:rPr>
      </w:pPr>
      <w:r>
        <w:rPr>
          <w:b/>
          <w:bCs/>
          <w:color w:val="000000"/>
          <w:sz w:val="20"/>
          <w:szCs w:val="20"/>
        </w:rPr>
        <w:t>a)</w:t>
      </w:r>
      <w:r>
        <w:rPr>
          <w:color w:val="000000"/>
          <w:sz w:val="20"/>
          <w:szCs w:val="20"/>
        </w:rPr>
        <w:t xml:space="preserve"> SICAF;  </w:t>
      </w:r>
    </w:p>
    <w:p w14:paraId="2B550258" w14:textId="77777777" w:rsidR="00DC0A59" w:rsidRDefault="00DC0A59" w:rsidP="00DC0A59">
      <w:pPr>
        <w:pStyle w:val="ParagraphStyle"/>
        <w:ind w:left="855"/>
        <w:jc w:val="both"/>
        <w:rPr>
          <w:color w:val="000000"/>
          <w:sz w:val="20"/>
          <w:szCs w:val="20"/>
        </w:rPr>
      </w:pPr>
      <w:r>
        <w:rPr>
          <w:b/>
          <w:bCs/>
          <w:color w:val="000000"/>
          <w:sz w:val="20"/>
          <w:szCs w:val="20"/>
        </w:rPr>
        <w:t>b)</w:t>
      </w:r>
      <w:r>
        <w:rPr>
          <w:color w:val="000000"/>
          <w:sz w:val="20"/>
          <w:szCs w:val="20"/>
        </w:rPr>
        <w:t xml:space="preserve"> Cadastro Nacional de Empresas Inidôneas e Suspensas - CEIS, mantido pela Controladoria-Geral da União (www.portaldatransparencia.gov.br/ceis);</w:t>
      </w:r>
    </w:p>
    <w:p w14:paraId="7747BA97" w14:textId="77777777" w:rsidR="00DC0A59" w:rsidRDefault="00DC0A59" w:rsidP="00DC0A59">
      <w:pPr>
        <w:pStyle w:val="ParagraphStyle"/>
        <w:ind w:left="855"/>
        <w:jc w:val="both"/>
        <w:rPr>
          <w:color w:val="000000"/>
          <w:sz w:val="20"/>
          <w:szCs w:val="20"/>
        </w:rPr>
      </w:pPr>
      <w:r>
        <w:rPr>
          <w:b/>
          <w:bCs/>
          <w:color w:val="000000"/>
          <w:sz w:val="20"/>
          <w:szCs w:val="20"/>
        </w:rPr>
        <w:t>c)</w:t>
      </w:r>
      <w:r>
        <w:rPr>
          <w:color w:val="000000"/>
          <w:sz w:val="20"/>
          <w:szCs w:val="20"/>
        </w:rPr>
        <w:t xml:space="preserve"> Cadastro Nacional de Empresas Punidas – CNEP, mantido pela Controladoria-Geral da União (https://www.portaltransparencia.gov.br/sancoes/cnep)</w:t>
      </w:r>
    </w:p>
    <w:p w14:paraId="15CE1DC8" w14:textId="77777777" w:rsidR="00DC0A59" w:rsidRDefault="00DC0A59" w:rsidP="00DC0A59">
      <w:pPr>
        <w:pStyle w:val="ParagraphStyle"/>
        <w:ind w:left="570"/>
        <w:jc w:val="both"/>
        <w:rPr>
          <w:color w:val="000000"/>
          <w:sz w:val="20"/>
          <w:szCs w:val="20"/>
        </w:rPr>
      </w:pPr>
    </w:p>
    <w:p w14:paraId="1F593CED" w14:textId="77777777" w:rsidR="00DC0A59" w:rsidRDefault="00DC0A59" w:rsidP="00DC0A59">
      <w:pPr>
        <w:pStyle w:val="ParagraphStyle"/>
        <w:ind w:left="284"/>
        <w:jc w:val="both"/>
        <w:rPr>
          <w:color w:val="000000"/>
          <w:sz w:val="20"/>
          <w:szCs w:val="20"/>
        </w:rPr>
      </w:pPr>
      <w:r>
        <w:rPr>
          <w:b/>
          <w:bCs/>
          <w:color w:val="000000"/>
          <w:sz w:val="20"/>
          <w:szCs w:val="20"/>
        </w:rPr>
        <w:t>5.12 -</w:t>
      </w:r>
      <w:r>
        <w:rPr>
          <w:color w:val="000000"/>
          <w:sz w:val="20"/>
          <w:szCs w:val="20"/>
        </w:rPr>
        <w:t xml:space="preserve"> Serão exigidos a Certidão de Débitos Relativos a Créditos Tributários Federais (CND), Certificado de Regularidade de Situação perante o Fundo de Garantia por Tempo de Serviço (FGTS), Prova de inexistência de débitos inadimplidos perante a Justiça do Trabalho – CNDT, Prova de regularidade fiscal para com a Fazenda Estadual, Prova de regularidade fiscal para com a Fazenda Municipal, caso esses documentos não estejam regularizados no SICAF.</w:t>
      </w:r>
    </w:p>
    <w:p w14:paraId="3D831D93" w14:textId="77777777" w:rsidR="00DC0A59" w:rsidRDefault="00DC0A59" w:rsidP="00DC0A59">
      <w:pPr>
        <w:pStyle w:val="ParagraphStyle"/>
        <w:ind w:left="570"/>
        <w:jc w:val="both"/>
        <w:rPr>
          <w:color w:val="000000"/>
          <w:sz w:val="20"/>
          <w:szCs w:val="20"/>
        </w:rPr>
      </w:pPr>
    </w:p>
    <w:p w14:paraId="6A126332" w14:textId="77777777" w:rsidR="00DC0A59" w:rsidRDefault="00DC0A59" w:rsidP="00DC0A59">
      <w:pPr>
        <w:pStyle w:val="ParagraphStyle"/>
        <w:pBdr>
          <w:top w:val="single" w:sz="6" w:space="0" w:color="000000"/>
          <w:bottom w:val="single" w:sz="6" w:space="0" w:color="000000"/>
        </w:pBdr>
        <w:jc w:val="both"/>
        <w:rPr>
          <w:b/>
          <w:bCs/>
          <w:caps/>
          <w:color w:val="000000"/>
          <w:sz w:val="22"/>
          <w:szCs w:val="22"/>
        </w:rPr>
      </w:pPr>
      <w:r>
        <w:rPr>
          <w:b/>
          <w:bCs/>
          <w:sz w:val="22"/>
          <w:szCs w:val="22"/>
        </w:rPr>
        <w:lastRenderedPageBreak/>
        <w:t>6. - CRITÉRIOS DE SELEÇÃO DO FORNECEDOR (art.</w:t>
      </w:r>
      <w:r>
        <w:rPr>
          <w:b/>
          <w:bCs/>
          <w:caps/>
          <w:color w:val="000000"/>
          <w:sz w:val="22"/>
          <w:szCs w:val="22"/>
        </w:rPr>
        <w:t xml:space="preserve">6º, </w:t>
      </w:r>
      <w:r>
        <w:rPr>
          <w:b/>
          <w:bCs/>
          <w:color w:val="000000"/>
          <w:sz w:val="22"/>
          <w:szCs w:val="22"/>
        </w:rPr>
        <w:t xml:space="preserve">inc. </w:t>
      </w:r>
      <w:r>
        <w:rPr>
          <w:b/>
          <w:bCs/>
          <w:caps/>
          <w:color w:val="000000"/>
          <w:sz w:val="22"/>
          <w:szCs w:val="22"/>
        </w:rPr>
        <w:t xml:space="preserve">XXIII, </w:t>
      </w:r>
      <w:r>
        <w:rPr>
          <w:b/>
          <w:bCs/>
          <w:color w:val="000000"/>
          <w:sz w:val="22"/>
          <w:szCs w:val="22"/>
        </w:rPr>
        <w:t xml:space="preserve">alínea </w:t>
      </w:r>
      <w:r>
        <w:rPr>
          <w:b/>
          <w:bCs/>
          <w:caps/>
          <w:color w:val="000000"/>
          <w:sz w:val="22"/>
          <w:szCs w:val="22"/>
        </w:rPr>
        <w:t>‘</w:t>
      </w:r>
      <w:r>
        <w:rPr>
          <w:b/>
          <w:bCs/>
          <w:color w:val="000000"/>
          <w:sz w:val="22"/>
          <w:szCs w:val="22"/>
        </w:rPr>
        <w:t>h’</w:t>
      </w:r>
      <w:r>
        <w:rPr>
          <w:b/>
          <w:bCs/>
          <w:caps/>
          <w:color w:val="000000"/>
          <w:sz w:val="22"/>
          <w:szCs w:val="22"/>
        </w:rPr>
        <w:t xml:space="preserve">, </w:t>
      </w:r>
      <w:r>
        <w:rPr>
          <w:b/>
          <w:bCs/>
          <w:color w:val="000000"/>
          <w:sz w:val="22"/>
          <w:szCs w:val="22"/>
        </w:rPr>
        <w:t xml:space="preserve">da Lei </w:t>
      </w:r>
      <w:r>
        <w:rPr>
          <w:b/>
          <w:bCs/>
          <w:caps/>
          <w:color w:val="000000"/>
          <w:sz w:val="22"/>
          <w:szCs w:val="22"/>
        </w:rPr>
        <w:t>Nº 14.133/21)</w:t>
      </w:r>
    </w:p>
    <w:p w14:paraId="5E746A5A" w14:textId="77777777" w:rsidR="00DC0A59" w:rsidRDefault="00DC0A59" w:rsidP="00DC0A59">
      <w:pPr>
        <w:pStyle w:val="ParagraphStyle"/>
        <w:ind w:left="570"/>
        <w:jc w:val="both"/>
        <w:rPr>
          <w:sz w:val="20"/>
          <w:szCs w:val="20"/>
        </w:rPr>
      </w:pPr>
    </w:p>
    <w:p w14:paraId="3320DBD5" w14:textId="77777777" w:rsidR="00DC0A59" w:rsidRDefault="00DC0A59" w:rsidP="00DC0A59">
      <w:pPr>
        <w:ind w:left="284"/>
        <w:jc w:val="both"/>
      </w:pPr>
      <w:r>
        <w:rPr>
          <w:b/>
        </w:rPr>
        <w:t xml:space="preserve">6.1 - </w:t>
      </w:r>
      <w:r>
        <w:t xml:space="preserve">A contratação do fornecedor de prestação dos serviços para a presente aquisição será realizada por meio de </w:t>
      </w:r>
      <w:r>
        <w:rPr>
          <w:b/>
        </w:rPr>
        <w:t>Concorrência Eletrônica</w:t>
      </w:r>
      <w:r>
        <w:t>, com fundamento no art. 28, inciso II da Lei nº 14.133/21.</w:t>
      </w:r>
    </w:p>
    <w:p w14:paraId="69CCE8A1" w14:textId="77777777" w:rsidR="00DC0A59" w:rsidRDefault="00DC0A59" w:rsidP="00DC0A59">
      <w:pPr>
        <w:ind w:left="284"/>
        <w:jc w:val="both"/>
      </w:pPr>
      <w:r>
        <w:rPr>
          <w:b/>
        </w:rPr>
        <w:t xml:space="preserve">6.2 - </w:t>
      </w:r>
      <w:r>
        <w:t>Previamente à celebração do contrato, a Administração verificará o eventual descumprimento das condições para contratação, especialmente quanto à existência de sanção que a impeça, mediante a consulta da Regularidade fiscal e trabalhista ou SICAF.</w:t>
      </w:r>
    </w:p>
    <w:p w14:paraId="668939C7" w14:textId="77777777" w:rsidR="00DC0A59" w:rsidRDefault="00DC0A59" w:rsidP="00DC0A59">
      <w:pPr>
        <w:ind w:left="284"/>
        <w:jc w:val="both"/>
      </w:pPr>
      <w:r>
        <w:rPr>
          <w:b/>
        </w:rPr>
        <w:t xml:space="preserve">6.3 - </w:t>
      </w:r>
      <w:r>
        <w:t>Caso conste na Consulta de Situação do Fornecedor a existência de Ocorrências Impeditivas Indiretas, o gestor diligenciará para verificar se houve fraude por parte das empresas apontadas no Relatório de Ocorrências Impeditivas Indiretas.</w:t>
      </w:r>
    </w:p>
    <w:p w14:paraId="2CB8644B" w14:textId="77777777" w:rsidR="00DC0A59" w:rsidRDefault="00DC0A59" w:rsidP="00DC0A59">
      <w:pPr>
        <w:ind w:left="284"/>
        <w:jc w:val="both"/>
      </w:pPr>
      <w:r>
        <w:rPr>
          <w:b/>
        </w:rPr>
        <w:t xml:space="preserve">6.4 - </w:t>
      </w:r>
      <w:r>
        <w:t>A tentativa de burla será verificada por meio dos vínculos societários, linhas de fornecimento similares, dentre outros.</w:t>
      </w:r>
    </w:p>
    <w:p w14:paraId="5E4B59E4" w14:textId="77777777" w:rsidR="00DC0A59" w:rsidRDefault="00DC0A59" w:rsidP="00DC0A59">
      <w:pPr>
        <w:ind w:left="284"/>
        <w:jc w:val="both"/>
      </w:pPr>
      <w:r>
        <w:rPr>
          <w:b/>
        </w:rPr>
        <w:t xml:space="preserve">6.5 - </w:t>
      </w:r>
      <w:r>
        <w:t>O fornecedor será convocado para manifestação previamente a uma eventual negativa de contratação.</w:t>
      </w:r>
    </w:p>
    <w:p w14:paraId="0837B535" w14:textId="77777777" w:rsidR="00DC0A59" w:rsidRDefault="00DC0A59" w:rsidP="00DC0A59">
      <w:pPr>
        <w:ind w:left="284"/>
        <w:jc w:val="both"/>
      </w:pPr>
      <w:r>
        <w:rPr>
          <w:b/>
        </w:rPr>
        <w:t xml:space="preserve">6.6 - </w:t>
      </w:r>
      <w:r>
        <w:t>Caso atendidas as condições para contratação, a habilitação do fornecedor será verificada por meio da consulta da Regularidade fiscal e trabalhista ou SICAF, nos documentos por ele abrangidos.</w:t>
      </w:r>
    </w:p>
    <w:p w14:paraId="238C2F85" w14:textId="77777777" w:rsidR="00DC0A59" w:rsidRDefault="00DC0A59" w:rsidP="00DC0A59">
      <w:pPr>
        <w:ind w:left="284"/>
        <w:jc w:val="both"/>
      </w:pPr>
      <w:r>
        <w:rPr>
          <w:b/>
        </w:rPr>
        <w:t xml:space="preserve">6.7 - </w:t>
      </w:r>
      <w:r>
        <w:t>É dever do fornecedor manter atualizada a respectiva documentação constante do SICAF, ou encaminhar, quando solicitado pela Administração, a respectiva documentação atualizada.</w:t>
      </w:r>
    </w:p>
    <w:p w14:paraId="478A1797" w14:textId="77777777" w:rsidR="00DC0A59" w:rsidRDefault="00DC0A59" w:rsidP="00DC0A59">
      <w:pPr>
        <w:ind w:left="284"/>
        <w:jc w:val="both"/>
      </w:pPr>
      <w:r>
        <w:rPr>
          <w:b/>
        </w:rPr>
        <w:t xml:space="preserve">6.8 - </w:t>
      </w:r>
      <w:r>
        <w:t>Não serão aceitos documentos de habilitação com indicação de CNPJ/CPF diferentes, salvo aqueles legalmente permitidos.</w:t>
      </w:r>
    </w:p>
    <w:p w14:paraId="018B2AFB" w14:textId="77777777" w:rsidR="00DC0A59" w:rsidRDefault="00DC0A59" w:rsidP="00DC0A59">
      <w:pPr>
        <w:pStyle w:val="ParagraphStyle"/>
        <w:pBdr>
          <w:top w:val="single" w:sz="6" w:space="0" w:color="000000"/>
          <w:bottom w:val="single" w:sz="6" w:space="0" w:color="000000"/>
        </w:pBdr>
        <w:jc w:val="both"/>
        <w:rPr>
          <w:b/>
          <w:bCs/>
          <w:sz w:val="22"/>
          <w:szCs w:val="22"/>
        </w:rPr>
      </w:pPr>
      <w:r>
        <w:rPr>
          <w:b/>
          <w:bCs/>
          <w:sz w:val="22"/>
          <w:szCs w:val="22"/>
        </w:rPr>
        <w:t>7. - CRITÉRIOS DE ACEITABILIDADE</w:t>
      </w:r>
    </w:p>
    <w:p w14:paraId="52FC8579" w14:textId="77777777" w:rsidR="00DC0A59" w:rsidRDefault="00DC0A59" w:rsidP="00DC0A59">
      <w:pPr>
        <w:pStyle w:val="ParagraphStyle"/>
        <w:ind w:left="570"/>
        <w:jc w:val="both"/>
        <w:rPr>
          <w:sz w:val="20"/>
          <w:szCs w:val="20"/>
        </w:rPr>
      </w:pPr>
    </w:p>
    <w:p w14:paraId="3C9945D4" w14:textId="77777777" w:rsidR="00DC0A59" w:rsidRDefault="00DC0A59" w:rsidP="00DC0A59">
      <w:pPr>
        <w:pStyle w:val="ParagraphStyle"/>
        <w:ind w:left="284"/>
        <w:jc w:val="both"/>
        <w:rPr>
          <w:sz w:val="20"/>
          <w:szCs w:val="20"/>
        </w:rPr>
      </w:pPr>
      <w:r>
        <w:rPr>
          <w:b/>
          <w:bCs/>
          <w:sz w:val="20"/>
          <w:szCs w:val="20"/>
        </w:rPr>
        <w:t xml:space="preserve">7.1 - </w:t>
      </w:r>
      <w:r>
        <w:rPr>
          <w:sz w:val="20"/>
          <w:szCs w:val="20"/>
        </w:rPr>
        <w:t xml:space="preserve">Após solicitação formal da </w:t>
      </w:r>
      <w:r>
        <w:rPr>
          <w:b/>
          <w:bCs/>
          <w:sz w:val="20"/>
          <w:szCs w:val="20"/>
        </w:rPr>
        <w:t>CONTRATANTE</w:t>
      </w:r>
      <w:r>
        <w:rPr>
          <w:sz w:val="20"/>
          <w:szCs w:val="20"/>
        </w:rPr>
        <w:t>, através de emissão de requisição de compras/serviços da Prefeitura Municipal, o recebimento se efetivará nos seguintes termos:</w:t>
      </w:r>
    </w:p>
    <w:p w14:paraId="5F18B745" w14:textId="77777777" w:rsidR="00DC0A59" w:rsidRDefault="00DC0A59" w:rsidP="00DC0A59">
      <w:pPr>
        <w:pStyle w:val="ParagraphStyle"/>
        <w:ind w:left="855"/>
        <w:jc w:val="both"/>
        <w:rPr>
          <w:sz w:val="20"/>
          <w:szCs w:val="20"/>
        </w:rPr>
      </w:pPr>
      <w:r>
        <w:rPr>
          <w:b/>
          <w:bCs/>
          <w:sz w:val="20"/>
          <w:szCs w:val="20"/>
        </w:rPr>
        <w:t>a) Provisoriamente</w:t>
      </w:r>
      <w:r>
        <w:rPr>
          <w:sz w:val="20"/>
          <w:szCs w:val="20"/>
        </w:rPr>
        <w:t>, de forma sumária, pelo responsável por seu acompanhamento e fiscalização, com verificação posterior da conformidade do material com as exigências contratuais; (art. 140, inc. II, “a” da Lei nº 14.133/21)</w:t>
      </w:r>
    </w:p>
    <w:p w14:paraId="523BC96D" w14:textId="77777777" w:rsidR="00DC0A59" w:rsidRDefault="00DC0A59" w:rsidP="00DC0A59">
      <w:pPr>
        <w:pStyle w:val="ParagraphStyle"/>
        <w:ind w:left="855"/>
        <w:jc w:val="both"/>
        <w:rPr>
          <w:sz w:val="20"/>
          <w:szCs w:val="20"/>
        </w:rPr>
      </w:pPr>
      <w:r>
        <w:rPr>
          <w:b/>
          <w:bCs/>
          <w:sz w:val="20"/>
          <w:szCs w:val="20"/>
        </w:rPr>
        <w:t xml:space="preserve">b) Definitivamente, </w:t>
      </w:r>
      <w:r>
        <w:rPr>
          <w:sz w:val="20"/>
          <w:szCs w:val="20"/>
        </w:rPr>
        <w:t>por servidor ou comissão designada pela autoridade competente, mediante termo detalhado que comprove o atendimento das exigências contratuais; ; (art. 140, inc. II, “b” da Lei nº 14.133/21)</w:t>
      </w:r>
    </w:p>
    <w:p w14:paraId="5AAB41FF" w14:textId="77777777" w:rsidR="00DC0A59" w:rsidRDefault="00DC0A59" w:rsidP="00DC0A59">
      <w:pPr>
        <w:pStyle w:val="ParagraphStyle"/>
        <w:ind w:left="570"/>
        <w:jc w:val="both"/>
        <w:rPr>
          <w:color w:val="000000"/>
          <w:sz w:val="20"/>
          <w:szCs w:val="20"/>
        </w:rPr>
      </w:pPr>
    </w:p>
    <w:p w14:paraId="770FC6F3" w14:textId="77777777" w:rsidR="00DC0A59" w:rsidRDefault="00DC0A59" w:rsidP="00DC0A59">
      <w:pPr>
        <w:pStyle w:val="ParagraphStyle"/>
        <w:pBdr>
          <w:top w:val="single" w:sz="6" w:space="0" w:color="000000"/>
          <w:bottom w:val="single" w:sz="6" w:space="0" w:color="000000"/>
        </w:pBdr>
        <w:jc w:val="both"/>
        <w:rPr>
          <w:b/>
          <w:bCs/>
          <w:color w:val="000000"/>
          <w:sz w:val="22"/>
          <w:szCs w:val="22"/>
        </w:rPr>
      </w:pPr>
      <w:r>
        <w:rPr>
          <w:b/>
          <w:bCs/>
          <w:color w:val="000000"/>
          <w:sz w:val="22"/>
          <w:szCs w:val="22"/>
        </w:rPr>
        <w:t>8. - DAS OBRIGAÇÕES E RESPONSABILIDADES DO FORNECEDOR</w:t>
      </w:r>
    </w:p>
    <w:p w14:paraId="33504706" w14:textId="77777777" w:rsidR="00DC0A59" w:rsidRDefault="00DC0A59" w:rsidP="00DC0A59">
      <w:pPr>
        <w:pStyle w:val="ParagraphStyle"/>
        <w:ind w:left="360"/>
        <w:jc w:val="both"/>
        <w:rPr>
          <w:color w:val="000000"/>
          <w:sz w:val="20"/>
          <w:szCs w:val="20"/>
        </w:rPr>
      </w:pPr>
    </w:p>
    <w:p w14:paraId="29C176A4" w14:textId="77777777" w:rsidR="00DC0A59" w:rsidRPr="00DC3C73" w:rsidRDefault="00DC0A59" w:rsidP="00DC0A59">
      <w:pPr>
        <w:pStyle w:val="ParagraphStyle"/>
        <w:ind w:left="284"/>
        <w:jc w:val="both"/>
        <w:rPr>
          <w:rFonts w:eastAsia="Arial"/>
          <w:sz w:val="20"/>
          <w:szCs w:val="20"/>
          <w:lang w:val="pt-BR"/>
        </w:rPr>
      </w:pPr>
      <w:r w:rsidRPr="00DC3C73">
        <w:rPr>
          <w:rFonts w:eastAsia="Arial"/>
          <w:sz w:val="20"/>
          <w:szCs w:val="20"/>
          <w:lang w:val="pt-BR"/>
        </w:rPr>
        <w:t>8.1 - O fornecedor deverá:</w:t>
      </w:r>
    </w:p>
    <w:p w14:paraId="7DF133A9" w14:textId="77777777" w:rsidR="00DC0A59" w:rsidRPr="00DC3C73" w:rsidRDefault="00DC0A59" w:rsidP="00DC0A59">
      <w:pPr>
        <w:pStyle w:val="ParagraphStyle"/>
        <w:tabs>
          <w:tab w:val="left" w:pos="1695"/>
        </w:tabs>
        <w:spacing w:line="288" w:lineRule="auto"/>
        <w:ind w:left="567"/>
        <w:jc w:val="both"/>
        <w:rPr>
          <w:rFonts w:eastAsia="Arial"/>
          <w:sz w:val="20"/>
          <w:szCs w:val="20"/>
          <w:lang w:val="pt-BR"/>
        </w:rPr>
      </w:pPr>
      <w:r w:rsidRPr="00DC3C73">
        <w:rPr>
          <w:rFonts w:eastAsia="Arial"/>
          <w:sz w:val="20"/>
          <w:szCs w:val="20"/>
          <w:lang w:val="pt-BR"/>
        </w:rPr>
        <w:t>8.1.1 -</w:t>
      </w:r>
      <w:r w:rsidRPr="00DC3C73">
        <w:rPr>
          <w:rFonts w:eastAsia="Arial"/>
          <w:sz w:val="20"/>
          <w:szCs w:val="20"/>
          <w:lang w:val="pt-BR"/>
        </w:rPr>
        <w:tab/>
        <w:t>Entregar os itens de acordo com as especificações exigidas no termo de referência não podendo de forma alguma transferir a terceiro a sua responsabilidade, exceto nos casos previstos no art. 48 da lei 14.133/21 e com autorização expressa da Administração;</w:t>
      </w:r>
    </w:p>
    <w:p w14:paraId="2957E28A" w14:textId="77777777" w:rsidR="00DC0A59" w:rsidRPr="00DC3C73" w:rsidRDefault="00DC0A59" w:rsidP="00DC0A59">
      <w:pPr>
        <w:pStyle w:val="ParagraphStyle"/>
        <w:tabs>
          <w:tab w:val="left" w:pos="1695"/>
        </w:tabs>
        <w:spacing w:line="288" w:lineRule="auto"/>
        <w:ind w:left="567"/>
        <w:jc w:val="both"/>
        <w:rPr>
          <w:rFonts w:eastAsia="Arial"/>
          <w:sz w:val="20"/>
          <w:szCs w:val="20"/>
          <w:lang w:val="pt-BR"/>
        </w:rPr>
      </w:pPr>
      <w:r w:rsidRPr="00DC3C73">
        <w:rPr>
          <w:rFonts w:eastAsia="Arial"/>
          <w:sz w:val="20"/>
          <w:szCs w:val="20"/>
          <w:lang w:val="pt-BR"/>
        </w:rPr>
        <w:t>8.1.2 -</w:t>
      </w:r>
      <w:r w:rsidRPr="00DC3C73">
        <w:rPr>
          <w:rFonts w:eastAsia="Arial"/>
          <w:sz w:val="20"/>
          <w:szCs w:val="20"/>
          <w:lang w:val="pt-BR"/>
        </w:rPr>
        <w:tab/>
        <w:t>Entregar no prazo, local e horário, previstos no Termo de Referência;</w:t>
      </w:r>
    </w:p>
    <w:p w14:paraId="2B9AA39F" w14:textId="77777777" w:rsidR="00DC0A59" w:rsidRPr="00DC3C73" w:rsidRDefault="00DC0A59" w:rsidP="00DC0A59">
      <w:pPr>
        <w:pStyle w:val="ParagraphStyle"/>
        <w:tabs>
          <w:tab w:val="left" w:pos="1695"/>
        </w:tabs>
        <w:spacing w:line="288" w:lineRule="auto"/>
        <w:ind w:left="567"/>
        <w:jc w:val="both"/>
        <w:rPr>
          <w:rFonts w:eastAsia="Arial"/>
          <w:sz w:val="20"/>
          <w:szCs w:val="20"/>
          <w:lang w:val="pt-BR"/>
        </w:rPr>
      </w:pPr>
      <w:r w:rsidRPr="00DC3C73">
        <w:rPr>
          <w:rFonts w:eastAsia="Arial"/>
          <w:sz w:val="20"/>
          <w:szCs w:val="20"/>
          <w:lang w:val="pt-BR"/>
        </w:rPr>
        <w:t>8.1.3 -</w:t>
      </w:r>
      <w:r w:rsidRPr="00DC3C73">
        <w:rPr>
          <w:rFonts w:eastAsia="Arial"/>
          <w:sz w:val="20"/>
          <w:szCs w:val="20"/>
          <w:lang w:val="pt-BR"/>
        </w:rPr>
        <w:tab/>
        <w:t>Emitir Nota Fiscal Eletrônica-NF-e, modelo 55, em substituição à Nota Fiscal, modelo 1 ou 1-A, conforme Norma de Procedimento Fiscal n° 095/2009.</w:t>
      </w:r>
    </w:p>
    <w:p w14:paraId="6683DC48" w14:textId="77777777" w:rsidR="00DC0A59" w:rsidRPr="00DC3C73" w:rsidRDefault="00DC0A59" w:rsidP="00DC0A59">
      <w:pPr>
        <w:pStyle w:val="ParagraphStyle"/>
        <w:tabs>
          <w:tab w:val="left" w:pos="1695"/>
        </w:tabs>
        <w:spacing w:line="288" w:lineRule="auto"/>
        <w:ind w:left="567"/>
        <w:jc w:val="both"/>
        <w:rPr>
          <w:rFonts w:eastAsia="Arial"/>
          <w:sz w:val="20"/>
          <w:szCs w:val="20"/>
          <w:lang w:val="pt-BR"/>
        </w:rPr>
      </w:pPr>
      <w:r w:rsidRPr="00DC3C73">
        <w:rPr>
          <w:rFonts w:eastAsia="Arial"/>
          <w:sz w:val="20"/>
          <w:szCs w:val="20"/>
          <w:lang w:val="pt-BR"/>
        </w:rPr>
        <w:t>8.1.4 -</w:t>
      </w:r>
      <w:r w:rsidRPr="00DC3C73">
        <w:rPr>
          <w:rFonts w:eastAsia="Arial"/>
          <w:sz w:val="20"/>
          <w:szCs w:val="20"/>
          <w:lang w:val="pt-BR"/>
        </w:rPr>
        <w:tab/>
        <w:t>Comunicar à Administração, no prazo máximo de 24 (vinte e quatro) horas que antecede a data da entrega, os motivos que impossibilitem o cumprimento do prazo previsto, com a devida comprovação do caso furtuito;</w:t>
      </w:r>
    </w:p>
    <w:p w14:paraId="6BA6A7F8" w14:textId="77777777" w:rsidR="00DC0A59" w:rsidRPr="00DC3C73" w:rsidRDefault="00DC0A59" w:rsidP="00DC0A59">
      <w:pPr>
        <w:pStyle w:val="ParagraphStyle"/>
        <w:tabs>
          <w:tab w:val="left" w:pos="1695"/>
        </w:tabs>
        <w:spacing w:line="288" w:lineRule="auto"/>
        <w:ind w:left="567"/>
        <w:jc w:val="both"/>
        <w:rPr>
          <w:rFonts w:eastAsia="Arial"/>
          <w:sz w:val="20"/>
          <w:szCs w:val="20"/>
          <w:lang w:val="pt-BR"/>
        </w:rPr>
      </w:pPr>
      <w:r w:rsidRPr="00DC3C73">
        <w:rPr>
          <w:rFonts w:eastAsia="Arial"/>
          <w:sz w:val="20"/>
          <w:szCs w:val="20"/>
          <w:lang w:val="pt-BR"/>
        </w:rPr>
        <w:t>8.1.5 -</w:t>
      </w:r>
      <w:r w:rsidRPr="00DC3C73">
        <w:rPr>
          <w:rFonts w:eastAsia="Arial"/>
          <w:sz w:val="20"/>
          <w:szCs w:val="20"/>
          <w:lang w:val="pt-BR"/>
        </w:rPr>
        <w:tab/>
        <w:t xml:space="preserve">Responsabilizar-se pelas despesas dos tributos, encargos trabalhistas, </w:t>
      </w:r>
      <w:r w:rsidRPr="00DC3C73">
        <w:rPr>
          <w:rFonts w:eastAsia="Arial"/>
          <w:sz w:val="20"/>
          <w:szCs w:val="20"/>
          <w:lang w:val="pt-BR"/>
        </w:rPr>
        <w:lastRenderedPageBreak/>
        <w:t>previdenciários, fiscais, comerciais, taxas, fretes, seguros, deslocamento de pessoal, prestação de garantia e quaisquer outras que incidam ou venham a incidir na execução do contrato;</w:t>
      </w:r>
    </w:p>
    <w:p w14:paraId="7386D1EC" w14:textId="77777777" w:rsidR="00DC0A59" w:rsidRPr="00DC3C73" w:rsidRDefault="00DC0A59" w:rsidP="00DC0A59">
      <w:pPr>
        <w:pStyle w:val="ParagraphStyle"/>
        <w:tabs>
          <w:tab w:val="left" w:pos="1695"/>
        </w:tabs>
        <w:spacing w:line="288" w:lineRule="auto"/>
        <w:ind w:left="567"/>
        <w:jc w:val="both"/>
        <w:rPr>
          <w:rFonts w:eastAsia="Arial"/>
          <w:sz w:val="20"/>
          <w:szCs w:val="20"/>
          <w:lang w:val="pt-BR"/>
        </w:rPr>
      </w:pPr>
      <w:r w:rsidRPr="00DC3C73">
        <w:rPr>
          <w:rFonts w:eastAsia="Arial"/>
          <w:sz w:val="20"/>
          <w:szCs w:val="20"/>
          <w:lang w:val="pt-BR"/>
        </w:rPr>
        <w:t>8.1.6 -</w:t>
      </w:r>
      <w:r w:rsidRPr="00DC3C73">
        <w:rPr>
          <w:rFonts w:eastAsia="Arial"/>
          <w:sz w:val="20"/>
          <w:szCs w:val="20"/>
          <w:lang w:val="pt-BR"/>
        </w:rPr>
        <w:tab/>
        <w:t>Responsabilizar-se pelos vícios e danos decorrentes do produto, de acordo com os artigos 12, 13, 18 e 26, do Código de Defesa do Consumidor (Lei nº 8.078, de 1990);</w:t>
      </w:r>
    </w:p>
    <w:p w14:paraId="16303C41" w14:textId="77777777" w:rsidR="00DC0A59" w:rsidRPr="00DC3C73" w:rsidRDefault="00DC0A59" w:rsidP="00DC0A59">
      <w:pPr>
        <w:pStyle w:val="ParagraphStyle"/>
        <w:tabs>
          <w:tab w:val="left" w:pos="1695"/>
        </w:tabs>
        <w:spacing w:line="288" w:lineRule="auto"/>
        <w:ind w:left="567"/>
        <w:jc w:val="both"/>
        <w:rPr>
          <w:rFonts w:eastAsia="Arial"/>
          <w:sz w:val="20"/>
          <w:szCs w:val="20"/>
          <w:lang w:val="pt-BR"/>
        </w:rPr>
      </w:pPr>
      <w:r w:rsidRPr="00DC3C73">
        <w:rPr>
          <w:rFonts w:eastAsia="Arial"/>
          <w:sz w:val="20"/>
          <w:szCs w:val="20"/>
          <w:lang w:val="pt-BR"/>
        </w:rPr>
        <w:t>8.1.7 -</w:t>
      </w:r>
      <w:r w:rsidRPr="00DC3C73">
        <w:rPr>
          <w:rFonts w:eastAsia="Arial"/>
          <w:sz w:val="20"/>
          <w:szCs w:val="20"/>
          <w:lang w:val="pt-BR"/>
        </w:rPr>
        <w:tab/>
        <w:t>Atender prontamente a quaisquer exigências da Administração, inerentes ao objeto da presente licitação;</w:t>
      </w:r>
    </w:p>
    <w:p w14:paraId="53844448" w14:textId="77777777" w:rsidR="00DC0A59" w:rsidRPr="00DC3C73" w:rsidRDefault="00DC0A59" w:rsidP="00DC0A59">
      <w:pPr>
        <w:pStyle w:val="ParagraphStyle"/>
        <w:tabs>
          <w:tab w:val="left" w:pos="1695"/>
        </w:tabs>
        <w:spacing w:line="288" w:lineRule="auto"/>
        <w:ind w:left="567"/>
        <w:jc w:val="both"/>
        <w:rPr>
          <w:rFonts w:eastAsia="Arial"/>
          <w:sz w:val="20"/>
          <w:szCs w:val="20"/>
          <w:lang w:val="pt-BR"/>
        </w:rPr>
      </w:pPr>
      <w:r w:rsidRPr="00DC3C73">
        <w:rPr>
          <w:rFonts w:eastAsia="Arial"/>
          <w:sz w:val="20"/>
          <w:szCs w:val="20"/>
          <w:lang w:val="pt-BR"/>
        </w:rPr>
        <w:t>8.1.8 -</w:t>
      </w:r>
      <w:r w:rsidRPr="00DC3C73">
        <w:rPr>
          <w:rFonts w:eastAsia="Arial"/>
          <w:sz w:val="20"/>
          <w:szCs w:val="20"/>
          <w:lang w:val="pt-BR"/>
        </w:rPr>
        <w:tab/>
        <w:t>Manter, durante toda a execução do contrato, em compatibilidade com as obrigações assumidas, todas as condições de habilitação e qualificação exigidas na licitação;</w:t>
      </w:r>
    </w:p>
    <w:p w14:paraId="143C609D" w14:textId="77777777" w:rsidR="00DC0A59" w:rsidRPr="00DC3C73" w:rsidRDefault="00DC0A59" w:rsidP="00DC0A59">
      <w:pPr>
        <w:pStyle w:val="ParagraphStyle"/>
        <w:tabs>
          <w:tab w:val="left" w:pos="1695"/>
        </w:tabs>
        <w:spacing w:line="288" w:lineRule="auto"/>
        <w:ind w:left="567"/>
        <w:jc w:val="both"/>
        <w:rPr>
          <w:rFonts w:eastAsia="Arial"/>
          <w:sz w:val="20"/>
          <w:szCs w:val="20"/>
          <w:lang w:val="pt-BR"/>
        </w:rPr>
      </w:pPr>
      <w:r w:rsidRPr="00DC3C73">
        <w:rPr>
          <w:rFonts w:eastAsia="Arial"/>
          <w:sz w:val="20"/>
          <w:szCs w:val="20"/>
          <w:lang w:val="pt-BR"/>
        </w:rPr>
        <w:t>8.1.9 -</w:t>
      </w:r>
      <w:r w:rsidRPr="00DC3C73">
        <w:rPr>
          <w:rFonts w:eastAsia="Arial"/>
          <w:sz w:val="20"/>
          <w:szCs w:val="20"/>
          <w:lang w:val="pt-BR"/>
        </w:rPr>
        <w:tab/>
        <w:t>Não permitir a utilização de qualquer trabalho do menor de dezesseis anos, exceto na condição de aprendiz para os maiores de quatorze anos; nem permitir a utilização do trabalho do menor de dezoito anos em trabalho noturno, perigoso ou insalubre;</w:t>
      </w:r>
    </w:p>
    <w:p w14:paraId="6B53346F" w14:textId="77777777" w:rsidR="00DC0A59" w:rsidRPr="00DC3C73" w:rsidRDefault="00DC0A59" w:rsidP="00DC0A59">
      <w:pPr>
        <w:pStyle w:val="ParagraphStyle"/>
        <w:tabs>
          <w:tab w:val="left" w:pos="1695"/>
        </w:tabs>
        <w:spacing w:line="288" w:lineRule="auto"/>
        <w:ind w:left="567"/>
        <w:jc w:val="both"/>
        <w:rPr>
          <w:rFonts w:eastAsia="Arial"/>
          <w:sz w:val="20"/>
          <w:szCs w:val="20"/>
          <w:lang w:val="pt-BR"/>
        </w:rPr>
      </w:pPr>
      <w:r w:rsidRPr="00DC3C73">
        <w:rPr>
          <w:rFonts w:eastAsia="Arial"/>
          <w:sz w:val="20"/>
          <w:szCs w:val="20"/>
          <w:lang w:val="pt-BR"/>
        </w:rPr>
        <w:t>8.1.10 -</w:t>
      </w:r>
      <w:r w:rsidRPr="00DC3C73">
        <w:rPr>
          <w:rFonts w:eastAsia="Arial"/>
          <w:sz w:val="20"/>
          <w:szCs w:val="20"/>
          <w:lang w:val="pt-BR"/>
        </w:rPr>
        <w:tab/>
        <w:t>Cumprir as exigências de reserva de cargos prevista em lei, bem como em outras normas específicas, para pessoa com deficiência, para reabilitado da Previdência Social e para aprendiz;</w:t>
      </w:r>
    </w:p>
    <w:p w14:paraId="720F7883" w14:textId="77777777" w:rsidR="00DC0A59" w:rsidRPr="00DC3C73" w:rsidRDefault="00DC0A59" w:rsidP="00DC0A59">
      <w:pPr>
        <w:pStyle w:val="ParagraphStyle"/>
        <w:ind w:left="567"/>
        <w:jc w:val="both"/>
        <w:rPr>
          <w:rFonts w:eastAsia="Arial"/>
          <w:sz w:val="20"/>
          <w:szCs w:val="20"/>
          <w:lang w:val="pt-BR"/>
        </w:rPr>
      </w:pPr>
    </w:p>
    <w:p w14:paraId="568F32E6" w14:textId="77777777" w:rsidR="00DC0A59" w:rsidRPr="00DC3C73" w:rsidRDefault="00DC0A59" w:rsidP="00DC0A59">
      <w:pPr>
        <w:pStyle w:val="ParagraphStyle"/>
        <w:ind w:left="284"/>
        <w:jc w:val="both"/>
        <w:rPr>
          <w:rFonts w:eastAsia="Arial"/>
          <w:sz w:val="20"/>
          <w:szCs w:val="20"/>
          <w:lang w:val="pt-BR"/>
        </w:rPr>
      </w:pPr>
      <w:r w:rsidRPr="00DC3C73">
        <w:rPr>
          <w:rFonts w:eastAsia="Arial"/>
          <w:sz w:val="20"/>
          <w:szCs w:val="20"/>
          <w:lang w:val="pt-BR"/>
        </w:rPr>
        <w:t>8.2 - Precisamente sobre a Entrega:</w:t>
      </w:r>
    </w:p>
    <w:p w14:paraId="4EA07E64" w14:textId="77777777" w:rsidR="00DC0A59" w:rsidRPr="00DC3C73" w:rsidRDefault="00DC0A59" w:rsidP="00DC0A59">
      <w:pPr>
        <w:pStyle w:val="ParagraphStyle"/>
        <w:tabs>
          <w:tab w:val="left" w:pos="1695"/>
        </w:tabs>
        <w:spacing w:line="288" w:lineRule="auto"/>
        <w:ind w:left="567"/>
        <w:jc w:val="both"/>
        <w:rPr>
          <w:rFonts w:eastAsia="Arial"/>
          <w:sz w:val="20"/>
          <w:szCs w:val="20"/>
          <w:lang w:val="pt-BR"/>
        </w:rPr>
      </w:pPr>
      <w:r w:rsidRPr="00DC3C73">
        <w:rPr>
          <w:rFonts w:eastAsia="Arial"/>
          <w:sz w:val="20"/>
          <w:szCs w:val="20"/>
          <w:lang w:val="pt-BR"/>
        </w:rPr>
        <w:t>8.2.1 -</w:t>
      </w:r>
      <w:r w:rsidRPr="00DC3C73">
        <w:rPr>
          <w:rFonts w:eastAsia="Arial"/>
          <w:sz w:val="20"/>
          <w:szCs w:val="20"/>
          <w:lang w:val="pt-BR"/>
        </w:rPr>
        <w:tab/>
        <w:t>Estando o objeto da presente licitação em desacordo com o estabelecido no Termo de Referência, Edital, seus anexos e a consequente Solicitação de Serviço/Compras, o mesmo será recusado, cabendo ao fornecedor, a substituição dos produtos/serviços, contadas da data do recebimento da notificação expedida pela administração;</w:t>
      </w:r>
    </w:p>
    <w:p w14:paraId="7E1D9E30" w14:textId="77777777" w:rsidR="00DC0A59" w:rsidRPr="00DC3C73" w:rsidRDefault="00DC0A59" w:rsidP="00DC0A59">
      <w:pPr>
        <w:pStyle w:val="ParagraphStyle"/>
        <w:tabs>
          <w:tab w:val="left" w:pos="1695"/>
        </w:tabs>
        <w:spacing w:line="288" w:lineRule="auto"/>
        <w:ind w:left="567"/>
        <w:jc w:val="both"/>
        <w:rPr>
          <w:rFonts w:eastAsia="Arial"/>
          <w:sz w:val="20"/>
          <w:szCs w:val="20"/>
          <w:lang w:val="pt-BR"/>
        </w:rPr>
      </w:pPr>
      <w:r w:rsidRPr="00DC3C73">
        <w:rPr>
          <w:rFonts w:eastAsia="Arial"/>
          <w:sz w:val="20"/>
          <w:szCs w:val="20"/>
          <w:lang w:val="pt-BR"/>
        </w:rPr>
        <w:t>8.2.2 -</w:t>
      </w:r>
      <w:r w:rsidRPr="00DC3C73">
        <w:rPr>
          <w:rFonts w:eastAsia="Arial"/>
          <w:sz w:val="20"/>
          <w:szCs w:val="20"/>
          <w:lang w:val="pt-BR"/>
        </w:rPr>
        <w:tab/>
        <w:t>Os custos de retificação dos materiais rejeitados correrão exclusivamente às expensas do fornecedor</w:t>
      </w:r>
    </w:p>
    <w:p w14:paraId="514A8BCD" w14:textId="77777777" w:rsidR="00DC0A59" w:rsidRPr="00DC3C73" w:rsidRDefault="00DC0A59" w:rsidP="00DC0A59">
      <w:pPr>
        <w:pStyle w:val="ParagraphStyle"/>
        <w:tabs>
          <w:tab w:val="left" w:pos="1695"/>
        </w:tabs>
        <w:spacing w:line="288" w:lineRule="auto"/>
        <w:ind w:left="567"/>
        <w:jc w:val="both"/>
        <w:rPr>
          <w:rFonts w:eastAsia="Arial"/>
          <w:sz w:val="20"/>
          <w:szCs w:val="20"/>
          <w:lang w:val="pt-BR"/>
        </w:rPr>
      </w:pPr>
      <w:r w:rsidRPr="00DC3C73">
        <w:rPr>
          <w:rFonts w:eastAsia="Arial"/>
          <w:sz w:val="20"/>
          <w:szCs w:val="20"/>
          <w:lang w:val="pt-BR"/>
        </w:rPr>
        <w:t>8.2.3 -</w:t>
      </w:r>
      <w:r w:rsidRPr="00DC3C73">
        <w:rPr>
          <w:rFonts w:eastAsia="Arial"/>
          <w:sz w:val="20"/>
          <w:szCs w:val="20"/>
          <w:lang w:val="pt-BR"/>
        </w:rPr>
        <w:tab/>
        <w:t>Quanto a substituição dos produtos/serviços reparação que estiverem em desacordo com as especificações constantes da proposta de preços será de inteira responsabilidade do fornecedor, assim como todos os custos envolvidos com a operação;</w:t>
      </w:r>
    </w:p>
    <w:p w14:paraId="33E214C2" w14:textId="77777777" w:rsidR="00DC0A59" w:rsidRPr="00DC3C73" w:rsidRDefault="00DC0A59" w:rsidP="00DC0A59">
      <w:pPr>
        <w:pStyle w:val="ParagraphStyle"/>
        <w:tabs>
          <w:tab w:val="left" w:pos="1695"/>
        </w:tabs>
        <w:ind w:left="567"/>
        <w:jc w:val="both"/>
        <w:rPr>
          <w:rFonts w:eastAsia="Arial"/>
          <w:sz w:val="20"/>
          <w:szCs w:val="20"/>
          <w:lang w:val="pt-BR"/>
        </w:rPr>
      </w:pPr>
      <w:r w:rsidRPr="00DC3C73">
        <w:rPr>
          <w:rFonts w:eastAsia="Arial"/>
          <w:sz w:val="20"/>
          <w:szCs w:val="20"/>
          <w:lang w:val="pt-BR"/>
        </w:rPr>
        <w:t>8.2.4 -</w:t>
      </w:r>
      <w:r w:rsidRPr="00DC3C73">
        <w:rPr>
          <w:rFonts w:eastAsia="Arial"/>
          <w:sz w:val="20"/>
          <w:szCs w:val="20"/>
          <w:lang w:val="pt-BR"/>
        </w:rPr>
        <w:tab/>
        <w:t>Caso a substituição não ocorra no prazo acima determinado, ou caso o novo produto/serviço também seja rejeitado, estará o fornecedor incorrendo em atraso na entrega dos materiais, sujeita à aplicação de penalidades e sanções previstas no Edital, podendo ainda aplicar o disposto no art. 90, § 2º da Lei Federal nº 14.133/21.</w:t>
      </w:r>
    </w:p>
    <w:p w14:paraId="034335CA" w14:textId="77777777" w:rsidR="00DC0A59" w:rsidRPr="00DC3C73" w:rsidRDefault="00DC0A59" w:rsidP="00DC0A59">
      <w:pPr>
        <w:pStyle w:val="ParagraphStyle"/>
        <w:ind w:left="567"/>
        <w:jc w:val="both"/>
        <w:rPr>
          <w:rFonts w:eastAsia="Arial"/>
          <w:sz w:val="20"/>
          <w:szCs w:val="20"/>
          <w:lang w:val="pt-BR"/>
        </w:rPr>
      </w:pPr>
    </w:p>
    <w:p w14:paraId="44733BA8" w14:textId="77777777" w:rsidR="00DC0A59" w:rsidRPr="00DC3C73" w:rsidRDefault="00DC0A59" w:rsidP="00DC0A59">
      <w:pPr>
        <w:pStyle w:val="ParagraphStyle"/>
        <w:ind w:left="284"/>
        <w:jc w:val="both"/>
        <w:rPr>
          <w:rFonts w:eastAsia="Arial"/>
          <w:sz w:val="20"/>
          <w:szCs w:val="20"/>
          <w:lang w:val="pt-BR"/>
        </w:rPr>
      </w:pPr>
      <w:r w:rsidRPr="00DC3C73">
        <w:rPr>
          <w:rFonts w:eastAsia="Arial"/>
          <w:sz w:val="20"/>
          <w:szCs w:val="20"/>
          <w:lang w:val="pt-BR"/>
        </w:rPr>
        <w:t>8.3 - Observações:</w:t>
      </w:r>
    </w:p>
    <w:p w14:paraId="13C47B7F" w14:textId="77777777" w:rsidR="00DC0A59" w:rsidRPr="00DC3C73" w:rsidRDefault="00DC0A59" w:rsidP="00DC0A59">
      <w:pPr>
        <w:pStyle w:val="ParagraphStyle"/>
        <w:tabs>
          <w:tab w:val="left" w:pos="1695"/>
        </w:tabs>
        <w:spacing w:line="288" w:lineRule="auto"/>
        <w:ind w:left="567"/>
        <w:jc w:val="both"/>
        <w:rPr>
          <w:rFonts w:eastAsia="Arial"/>
          <w:sz w:val="20"/>
          <w:szCs w:val="20"/>
          <w:lang w:val="pt-BR"/>
        </w:rPr>
      </w:pPr>
      <w:r w:rsidRPr="00DC3C73">
        <w:rPr>
          <w:rFonts w:eastAsia="Arial"/>
          <w:sz w:val="20"/>
          <w:szCs w:val="20"/>
          <w:lang w:val="pt-BR"/>
        </w:rPr>
        <w:t>8.3.1 -</w:t>
      </w:r>
      <w:r w:rsidRPr="00DC3C73">
        <w:rPr>
          <w:rFonts w:eastAsia="Arial"/>
          <w:sz w:val="20"/>
          <w:szCs w:val="20"/>
          <w:lang w:val="pt-BR"/>
        </w:rPr>
        <w:tab/>
        <w:t>O recebimento provisório ou definitivo não excluirá a responsabilidade civil pela solidez e pela segurança da obra ou serviço nem a responsabilidade ético-profissional pela perfeita execução do contrato, nos limites estabelecidos pela lei ou pelo contrato (§ 2º, do art. 140 da Lei nº 14.133/21);</w:t>
      </w:r>
    </w:p>
    <w:p w14:paraId="73C26AFC" w14:textId="77777777" w:rsidR="00DC0A59" w:rsidRPr="00DC3C73" w:rsidRDefault="00DC0A59" w:rsidP="00DC0A59">
      <w:pPr>
        <w:pStyle w:val="ParagraphStyle"/>
        <w:tabs>
          <w:tab w:val="left" w:pos="1695"/>
        </w:tabs>
        <w:spacing w:line="288" w:lineRule="auto"/>
        <w:ind w:left="567"/>
        <w:jc w:val="both"/>
        <w:rPr>
          <w:rFonts w:eastAsia="Arial"/>
          <w:sz w:val="20"/>
          <w:szCs w:val="20"/>
          <w:lang w:val="pt-BR"/>
        </w:rPr>
      </w:pPr>
      <w:r w:rsidRPr="00DC3C73">
        <w:rPr>
          <w:rFonts w:eastAsia="Arial"/>
          <w:sz w:val="20"/>
          <w:szCs w:val="20"/>
          <w:lang w:val="pt-BR"/>
        </w:rPr>
        <w:t>8.3.2 -</w:t>
      </w:r>
      <w:r w:rsidRPr="00DC3C73">
        <w:rPr>
          <w:rFonts w:eastAsia="Arial"/>
          <w:sz w:val="20"/>
          <w:szCs w:val="20"/>
          <w:lang w:val="pt-BR"/>
        </w:rPr>
        <w:tab/>
        <w:t>O fornecedor fica obrigada a aceitar, nas mesmas condições contratuais, os acréscimos ou supressões de até 25% (vinte e cinco por cento) do valor inicial atualizado do contrato que se fizerem nas obras, nos serviços ou nas compras, e, no caso de reforma de edifício ou de equipamento, o limite para os acréscimos será de 50% (cinquenta por cento), de forma unilateral (art. 125 da Lei nº 14.133/21);</w:t>
      </w:r>
    </w:p>
    <w:p w14:paraId="048F3A10" w14:textId="36EF310E" w:rsidR="00DC0A59" w:rsidRPr="00DC3C73" w:rsidRDefault="00DC0A59" w:rsidP="00DC0A59">
      <w:pPr>
        <w:pStyle w:val="ParagraphStyle"/>
        <w:tabs>
          <w:tab w:val="left" w:pos="1695"/>
        </w:tabs>
        <w:spacing w:line="288" w:lineRule="auto"/>
        <w:ind w:left="567"/>
        <w:rPr>
          <w:rFonts w:eastAsia="Arial"/>
          <w:sz w:val="20"/>
          <w:szCs w:val="20"/>
          <w:lang w:val="pt-BR"/>
        </w:rPr>
      </w:pPr>
      <w:r w:rsidRPr="00DC3C73">
        <w:rPr>
          <w:rFonts w:eastAsia="Arial"/>
          <w:sz w:val="20"/>
          <w:szCs w:val="20"/>
          <w:lang w:val="pt-BR"/>
        </w:rPr>
        <w:t>8.3.3 -</w:t>
      </w:r>
      <w:r w:rsidRPr="00DC3C73">
        <w:rPr>
          <w:rFonts w:eastAsia="Arial"/>
          <w:sz w:val="20"/>
          <w:szCs w:val="20"/>
          <w:lang w:val="pt-BR"/>
        </w:rPr>
        <w:tab/>
        <w:t>O fornecedor está sujeito à fiscalização e supervisão periodicamente, reservando-se a este, e/ou a gestor do objeto o direito de não aceitar o produto/serviço, caso o mesmo não se encontre em condições satisfatórias ou no caso de o produto não atender da forma pretendida.</w:t>
      </w:r>
    </w:p>
    <w:p w14:paraId="05B33CAD" w14:textId="77777777" w:rsidR="00DC0A59" w:rsidRDefault="00DC0A59" w:rsidP="00DC0A59">
      <w:pPr>
        <w:pStyle w:val="ParagraphStyle"/>
        <w:ind w:left="567"/>
        <w:jc w:val="both"/>
        <w:rPr>
          <w:color w:val="000000"/>
          <w:sz w:val="20"/>
          <w:szCs w:val="20"/>
        </w:rPr>
      </w:pPr>
    </w:p>
    <w:p w14:paraId="482B698D" w14:textId="77777777" w:rsidR="00DC0A59" w:rsidRDefault="00DC0A59" w:rsidP="00DC0A59">
      <w:pPr>
        <w:pStyle w:val="ParagraphStyle"/>
        <w:pBdr>
          <w:top w:val="single" w:sz="6" w:space="0" w:color="000000"/>
          <w:bottom w:val="single" w:sz="6" w:space="0" w:color="000000"/>
        </w:pBdr>
        <w:jc w:val="both"/>
        <w:rPr>
          <w:b/>
          <w:bCs/>
          <w:sz w:val="22"/>
          <w:szCs w:val="22"/>
        </w:rPr>
      </w:pPr>
      <w:r>
        <w:rPr>
          <w:b/>
          <w:bCs/>
          <w:sz w:val="22"/>
          <w:szCs w:val="22"/>
        </w:rPr>
        <w:t>9. - FORMA DE PAGAMENTO</w:t>
      </w:r>
    </w:p>
    <w:p w14:paraId="447D229C" w14:textId="77777777" w:rsidR="00DC0A59" w:rsidRDefault="00DC0A59" w:rsidP="00DC0A59">
      <w:pPr>
        <w:pStyle w:val="ParagraphStyle"/>
        <w:ind w:left="570"/>
        <w:jc w:val="both"/>
        <w:rPr>
          <w:color w:val="000000"/>
          <w:sz w:val="20"/>
          <w:szCs w:val="20"/>
        </w:rPr>
      </w:pPr>
    </w:p>
    <w:p w14:paraId="0FA59317" w14:textId="77777777" w:rsidR="00DC0A59" w:rsidRDefault="00DC0A59" w:rsidP="00DC0A59">
      <w:pPr>
        <w:pStyle w:val="ParagraphStyle"/>
        <w:ind w:left="284"/>
        <w:jc w:val="both"/>
        <w:rPr>
          <w:color w:val="000000"/>
          <w:sz w:val="20"/>
          <w:szCs w:val="20"/>
        </w:rPr>
      </w:pPr>
      <w:r>
        <w:rPr>
          <w:b/>
          <w:bCs/>
          <w:color w:val="000000"/>
          <w:sz w:val="20"/>
          <w:szCs w:val="20"/>
        </w:rPr>
        <w:t>9.1 -</w:t>
      </w:r>
      <w:r>
        <w:rPr>
          <w:color w:val="000000"/>
          <w:sz w:val="20"/>
          <w:szCs w:val="20"/>
        </w:rPr>
        <w:t xml:space="preserve"> O pagamento será realizado por meio de ordem bancária, para crédito em banco, agência e conta corrente indicados pelo contratado.</w:t>
      </w:r>
    </w:p>
    <w:p w14:paraId="5E0899B8" w14:textId="77777777" w:rsidR="00DC0A59" w:rsidRDefault="00DC0A59" w:rsidP="00DC0A59">
      <w:pPr>
        <w:pStyle w:val="ParagraphStyle"/>
        <w:ind w:left="284"/>
        <w:jc w:val="both"/>
        <w:rPr>
          <w:color w:val="000000"/>
          <w:sz w:val="20"/>
          <w:szCs w:val="20"/>
        </w:rPr>
      </w:pPr>
    </w:p>
    <w:p w14:paraId="0AFE02CF" w14:textId="77777777" w:rsidR="00DC0A59" w:rsidRDefault="00DC0A59" w:rsidP="00DC0A59">
      <w:pPr>
        <w:pStyle w:val="ParagraphStyle"/>
        <w:ind w:left="284"/>
        <w:jc w:val="both"/>
        <w:rPr>
          <w:color w:val="000000"/>
          <w:sz w:val="20"/>
          <w:szCs w:val="20"/>
        </w:rPr>
      </w:pPr>
      <w:r>
        <w:rPr>
          <w:b/>
          <w:bCs/>
          <w:color w:val="000000"/>
          <w:sz w:val="20"/>
          <w:szCs w:val="20"/>
        </w:rPr>
        <w:t>9.2 -</w:t>
      </w:r>
      <w:r>
        <w:rPr>
          <w:color w:val="000000"/>
          <w:sz w:val="20"/>
          <w:szCs w:val="20"/>
        </w:rPr>
        <w:t xml:space="preserve"> Será considerada data do pagamento o dia em que constar como emitida a ordem bancária para pagamento.</w:t>
      </w:r>
    </w:p>
    <w:p w14:paraId="4DBE864E" w14:textId="77777777" w:rsidR="00DC0A59" w:rsidRDefault="00DC0A59" w:rsidP="00DC0A59">
      <w:pPr>
        <w:pStyle w:val="ParagraphStyle"/>
        <w:ind w:left="284"/>
        <w:jc w:val="both"/>
        <w:rPr>
          <w:color w:val="000000"/>
          <w:sz w:val="20"/>
          <w:szCs w:val="20"/>
        </w:rPr>
      </w:pPr>
    </w:p>
    <w:p w14:paraId="213346A3" w14:textId="77777777" w:rsidR="00DC0A59" w:rsidRDefault="00DC0A59" w:rsidP="00DC0A59">
      <w:pPr>
        <w:pStyle w:val="ParagraphStyle"/>
        <w:ind w:left="284"/>
        <w:jc w:val="both"/>
        <w:rPr>
          <w:color w:val="000000"/>
          <w:sz w:val="20"/>
          <w:szCs w:val="20"/>
        </w:rPr>
      </w:pPr>
      <w:r>
        <w:rPr>
          <w:b/>
          <w:bCs/>
          <w:color w:val="000000"/>
          <w:sz w:val="20"/>
          <w:szCs w:val="20"/>
        </w:rPr>
        <w:t>9.3 -</w:t>
      </w:r>
      <w:r>
        <w:rPr>
          <w:color w:val="000000"/>
          <w:sz w:val="20"/>
          <w:szCs w:val="20"/>
        </w:rPr>
        <w:t xml:space="preserve"> Quando do pagamento, será efetuada a retenção tributária prevista na legislação aplicável.</w:t>
      </w:r>
    </w:p>
    <w:p w14:paraId="4729AF0F" w14:textId="77777777" w:rsidR="00DC0A59" w:rsidRDefault="00DC0A59" w:rsidP="00DC0A59">
      <w:pPr>
        <w:pStyle w:val="ParagraphStyle"/>
        <w:ind w:left="284"/>
        <w:jc w:val="both"/>
        <w:rPr>
          <w:color w:val="000000"/>
          <w:sz w:val="20"/>
          <w:szCs w:val="20"/>
        </w:rPr>
      </w:pPr>
      <w:r>
        <w:rPr>
          <w:color w:val="000000"/>
          <w:sz w:val="20"/>
          <w:szCs w:val="20"/>
        </w:rPr>
        <w:t>9.3.1 - Independentemente do percentual de tributo inserido na planilha, quando houver, serão retidos na fonte, quando da realização do pagamento, os percentuais estabelecidos na legislação vigente.</w:t>
      </w:r>
    </w:p>
    <w:p w14:paraId="252DB61B" w14:textId="77777777" w:rsidR="00DC0A59" w:rsidRDefault="00DC0A59" w:rsidP="00DC0A59">
      <w:pPr>
        <w:pStyle w:val="ParagraphStyle"/>
        <w:ind w:left="284"/>
        <w:jc w:val="both"/>
        <w:rPr>
          <w:color w:val="000000"/>
          <w:sz w:val="20"/>
          <w:szCs w:val="20"/>
        </w:rPr>
      </w:pPr>
    </w:p>
    <w:p w14:paraId="65AFF39C" w14:textId="77777777" w:rsidR="00DC0A59" w:rsidRDefault="00DC0A59" w:rsidP="00DC0A59">
      <w:pPr>
        <w:pStyle w:val="ParagraphStyle"/>
        <w:ind w:left="284"/>
        <w:jc w:val="both"/>
        <w:rPr>
          <w:color w:val="000000"/>
          <w:sz w:val="20"/>
          <w:szCs w:val="20"/>
        </w:rPr>
      </w:pPr>
      <w:r>
        <w:rPr>
          <w:b/>
          <w:bCs/>
          <w:color w:val="000000"/>
          <w:sz w:val="20"/>
          <w:szCs w:val="20"/>
        </w:rPr>
        <w:t>9.4 -</w:t>
      </w:r>
      <w:r>
        <w:rPr>
          <w:color w:val="000000"/>
          <w:sz w:val="20"/>
          <w:szCs w:val="20"/>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A21A4A7" w14:textId="77777777" w:rsidR="00DC0A59" w:rsidRDefault="00DC0A59" w:rsidP="00DC0A59">
      <w:pPr>
        <w:pStyle w:val="ParagraphStyle"/>
        <w:ind w:left="284"/>
        <w:jc w:val="both"/>
        <w:rPr>
          <w:b/>
          <w:bCs/>
          <w:color w:val="000000"/>
          <w:sz w:val="20"/>
          <w:szCs w:val="20"/>
        </w:rPr>
      </w:pPr>
    </w:p>
    <w:p w14:paraId="67B6739B" w14:textId="77777777" w:rsidR="00DC0A59" w:rsidRDefault="00DC0A59" w:rsidP="00DC0A59">
      <w:pPr>
        <w:pStyle w:val="ParagraphStyle"/>
        <w:ind w:left="284"/>
        <w:jc w:val="both"/>
        <w:rPr>
          <w:sz w:val="20"/>
          <w:szCs w:val="20"/>
        </w:rPr>
      </w:pPr>
      <w:r>
        <w:rPr>
          <w:b/>
          <w:bCs/>
          <w:color w:val="000000"/>
          <w:sz w:val="20"/>
          <w:szCs w:val="20"/>
        </w:rPr>
        <w:t>9.5 -</w:t>
      </w:r>
      <w:r>
        <w:rPr>
          <w:color w:val="000000"/>
          <w:sz w:val="20"/>
          <w:szCs w:val="20"/>
        </w:rPr>
        <w:t xml:space="preserve"> </w:t>
      </w:r>
      <w:r>
        <w:rPr>
          <w:sz w:val="20"/>
          <w:szCs w:val="20"/>
        </w:rPr>
        <w:t>Nas contratações de serviços contínuos com regime de dedicação exclusiva de mão de obra, para assegurar o cumprimento de obrigações trabalhistas pelo contratado, a Administração poderá, entre outras medidas, exigir ou condicionar os pagamentos ao cumprimento do disposto no art. 121 da lei nº 14.133/21;</w:t>
      </w:r>
    </w:p>
    <w:p w14:paraId="5D7DF273" w14:textId="77777777" w:rsidR="00DC0A59" w:rsidRDefault="00DC0A59" w:rsidP="00DC0A59">
      <w:pPr>
        <w:pStyle w:val="ParagraphStyle"/>
        <w:ind w:left="570"/>
        <w:jc w:val="both"/>
        <w:rPr>
          <w:color w:val="000000"/>
          <w:sz w:val="20"/>
          <w:szCs w:val="20"/>
        </w:rPr>
      </w:pPr>
    </w:p>
    <w:p w14:paraId="43CB0A42" w14:textId="77777777" w:rsidR="00DC0A59" w:rsidRDefault="00DC0A59" w:rsidP="00DC0A59">
      <w:pPr>
        <w:pStyle w:val="ParagraphStyle"/>
        <w:pBdr>
          <w:top w:val="single" w:sz="6" w:space="0" w:color="000000"/>
          <w:bottom w:val="single" w:sz="6" w:space="0" w:color="000000"/>
        </w:pBdr>
        <w:jc w:val="both"/>
        <w:rPr>
          <w:b/>
          <w:bCs/>
        </w:rPr>
      </w:pPr>
      <w:r>
        <w:rPr>
          <w:b/>
          <w:bCs/>
          <w:sz w:val="22"/>
          <w:szCs w:val="22"/>
        </w:rPr>
        <w:t xml:space="preserve">10. - </w:t>
      </w:r>
      <w:r>
        <w:rPr>
          <w:b/>
          <w:bCs/>
        </w:rPr>
        <w:t>DAS SANÇÕES</w:t>
      </w:r>
    </w:p>
    <w:p w14:paraId="5F554FB4" w14:textId="77777777" w:rsidR="00DC0A59" w:rsidRDefault="00DC0A59" w:rsidP="00DC0A59">
      <w:pPr>
        <w:pStyle w:val="ParagraphStyle"/>
        <w:ind w:left="570"/>
        <w:jc w:val="both"/>
        <w:rPr>
          <w:color w:val="000000"/>
          <w:sz w:val="20"/>
          <w:szCs w:val="20"/>
        </w:rPr>
      </w:pPr>
    </w:p>
    <w:p w14:paraId="66DFA267" w14:textId="77777777" w:rsidR="00DC0A59" w:rsidRDefault="00DC0A59" w:rsidP="00DC0A59">
      <w:pPr>
        <w:pStyle w:val="ParagraphStyle"/>
        <w:ind w:left="284"/>
        <w:jc w:val="both"/>
        <w:rPr>
          <w:color w:val="000000"/>
          <w:sz w:val="20"/>
          <w:szCs w:val="20"/>
        </w:rPr>
      </w:pPr>
      <w:r>
        <w:rPr>
          <w:b/>
          <w:bCs/>
          <w:sz w:val="20"/>
          <w:szCs w:val="20"/>
        </w:rPr>
        <w:t xml:space="preserve">10.1 - </w:t>
      </w:r>
      <w:r>
        <w:rPr>
          <w:color w:val="000000"/>
          <w:sz w:val="20"/>
          <w:szCs w:val="20"/>
        </w:rPr>
        <w:t>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14:paraId="2C66267B" w14:textId="77777777" w:rsidR="00DC0A59" w:rsidRDefault="00DC0A59" w:rsidP="00DC0A59">
      <w:pPr>
        <w:pStyle w:val="ParagraphStyle"/>
        <w:tabs>
          <w:tab w:val="left" w:pos="1695"/>
        </w:tabs>
        <w:spacing w:line="288" w:lineRule="auto"/>
        <w:ind w:left="567"/>
        <w:jc w:val="both"/>
        <w:rPr>
          <w:color w:val="000000"/>
          <w:sz w:val="20"/>
          <w:szCs w:val="20"/>
        </w:rPr>
      </w:pPr>
      <w:r>
        <w:rPr>
          <w:color w:val="000000"/>
          <w:sz w:val="20"/>
          <w:szCs w:val="20"/>
        </w:rPr>
        <w:t>10.1.1 -</w:t>
      </w:r>
      <w:r>
        <w:rPr>
          <w:color w:val="000000"/>
          <w:sz w:val="20"/>
          <w:szCs w:val="20"/>
        </w:rPr>
        <w:tab/>
        <w:t xml:space="preserve"> Dar causa à inexecução parcial do contrato;</w:t>
      </w:r>
    </w:p>
    <w:p w14:paraId="65DF0716" w14:textId="77777777" w:rsidR="00DC0A59" w:rsidRDefault="00DC0A59" w:rsidP="00DC0A59">
      <w:pPr>
        <w:pStyle w:val="ParagraphStyle"/>
        <w:tabs>
          <w:tab w:val="left" w:pos="1695"/>
        </w:tabs>
        <w:spacing w:line="288" w:lineRule="auto"/>
        <w:ind w:left="567"/>
        <w:jc w:val="both"/>
        <w:rPr>
          <w:color w:val="000000"/>
          <w:sz w:val="20"/>
          <w:szCs w:val="20"/>
        </w:rPr>
      </w:pPr>
      <w:r>
        <w:rPr>
          <w:color w:val="000000"/>
          <w:sz w:val="20"/>
          <w:szCs w:val="20"/>
        </w:rPr>
        <w:t xml:space="preserve">10.1.2 - </w:t>
      </w:r>
      <w:r>
        <w:rPr>
          <w:color w:val="000000"/>
          <w:sz w:val="20"/>
          <w:szCs w:val="20"/>
        </w:rPr>
        <w:tab/>
        <w:t>Dar causa à inexecução parcial do contrato que cause grave dano à Administração, ao funcionamento dos serviços públicos ou ao interesse coletivo;</w:t>
      </w:r>
    </w:p>
    <w:p w14:paraId="381FBEFE" w14:textId="77777777" w:rsidR="00DC0A59" w:rsidRDefault="00DC0A59" w:rsidP="00DC0A59">
      <w:pPr>
        <w:pStyle w:val="ParagraphStyle"/>
        <w:tabs>
          <w:tab w:val="left" w:pos="1695"/>
        </w:tabs>
        <w:spacing w:line="288" w:lineRule="auto"/>
        <w:ind w:left="567"/>
        <w:jc w:val="both"/>
        <w:rPr>
          <w:color w:val="000000"/>
          <w:sz w:val="20"/>
          <w:szCs w:val="20"/>
        </w:rPr>
      </w:pPr>
      <w:r>
        <w:rPr>
          <w:color w:val="000000"/>
          <w:sz w:val="20"/>
          <w:szCs w:val="20"/>
        </w:rPr>
        <w:t xml:space="preserve">10.1.3 - </w:t>
      </w:r>
      <w:r>
        <w:rPr>
          <w:color w:val="000000"/>
          <w:sz w:val="20"/>
          <w:szCs w:val="20"/>
        </w:rPr>
        <w:tab/>
        <w:t>Dar causa à inexecução total do contrato;</w:t>
      </w:r>
    </w:p>
    <w:p w14:paraId="34EEF49C" w14:textId="77777777" w:rsidR="00DC0A59" w:rsidRDefault="00DC0A59" w:rsidP="00DC0A59">
      <w:pPr>
        <w:pStyle w:val="ParagraphStyle"/>
        <w:tabs>
          <w:tab w:val="left" w:pos="1695"/>
        </w:tabs>
        <w:spacing w:line="288" w:lineRule="auto"/>
        <w:ind w:left="567"/>
        <w:jc w:val="both"/>
        <w:rPr>
          <w:color w:val="000000"/>
          <w:sz w:val="20"/>
          <w:szCs w:val="20"/>
        </w:rPr>
      </w:pPr>
      <w:r>
        <w:rPr>
          <w:color w:val="000000"/>
          <w:sz w:val="20"/>
          <w:szCs w:val="20"/>
        </w:rPr>
        <w:t xml:space="preserve">10.1.4 - </w:t>
      </w:r>
      <w:r>
        <w:rPr>
          <w:color w:val="000000"/>
          <w:sz w:val="20"/>
          <w:szCs w:val="20"/>
        </w:rPr>
        <w:tab/>
        <w:t>Deixar de entregar a documentação exigida para o certame;</w:t>
      </w:r>
    </w:p>
    <w:p w14:paraId="4E2AD272" w14:textId="77777777" w:rsidR="00DC0A59" w:rsidRDefault="00DC0A59" w:rsidP="00DC0A59">
      <w:pPr>
        <w:pStyle w:val="ParagraphStyle"/>
        <w:tabs>
          <w:tab w:val="left" w:pos="1695"/>
        </w:tabs>
        <w:spacing w:line="288" w:lineRule="auto"/>
        <w:ind w:left="567"/>
        <w:jc w:val="both"/>
        <w:rPr>
          <w:color w:val="000000"/>
          <w:sz w:val="20"/>
          <w:szCs w:val="20"/>
        </w:rPr>
      </w:pPr>
      <w:r>
        <w:rPr>
          <w:color w:val="000000"/>
          <w:sz w:val="20"/>
          <w:szCs w:val="20"/>
        </w:rPr>
        <w:t xml:space="preserve">10.1.5 - </w:t>
      </w:r>
      <w:r>
        <w:rPr>
          <w:color w:val="000000"/>
          <w:sz w:val="20"/>
          <w:szCs w:val="20"/>
        </w:rPr>
        <w:tab/>
        <w:t>Não manter a proposta, salvo em decorrência de fato superveniente devidamente justificado;</w:t>
      </w:r>
    </w:p>
    <w:p w14:paraId="5BD84E15" w14:textId="77777777" w:rsidR="00DC0A59" w:rsidRDefault="00DC0A59" w:rsidP="00DC0A59">
      <w:pPr>
        <w:pStyle w:val="ParagraphStyle"/>
        <w:tabs>
          <w:tab w:val="left" w:pos="1695"/>
        </w:tabs>
        <w:spacing w:line="288" w:lineRule="auto"/>
        <w:ind w:left="567"/>
        <w:jc w:val="both"/>
        <w:rPr>
          <w:color w:val="000000"/>
          <w:sz w:val="20"/>
          <w:szCs w:val="20"/>
        </w:rPr>
      </w:pPr>
      <w:r>
        <w:rPr>
          <w:color w:val="000000"/>
          <w:sz w:val="20"/>
          <w:szCs w:val="20"/>
        </w:rPr>
        <w:t xml:space="preserve">10.1.6 - </w:t>
      </w:r>
      <w:r>
        <w:rPr>
          <w:color w:val="000000"/>
          <w:sz w:val="20"/>
          <w:szCs w:val="20"/>
        </w:rPr>
        <w:tab/>
        <w:t>Não celebrar o contrato ou não entregar a documentação exigida para a contratação, quando convocado dentro do prazo de validade de sua proposta;</w:t>
      </w:r>
    </w:p>
    <w:p w14:paraId="14386056" w14:textId="77777777" w:rsidR="00DC0A59" w:rsidRDefault="00DC0A59" w:rsidP="00DC0A59">
      <w:pPr>
        <w:pStyle w:val="ParagraphStyle"/>
        <w:tabs>
          <w:tab w:val="left" w:pos="1695"/>
        </w:tabs>
        <w:spacing w:line="288" w:lineRule="auto"/>
        <w:ind w:left="567"/>
        <w:jc w:val="both"/>
        <w:rPr>
          <w:color w:val="000000"/>
          <w:sz w:val="20"/>
          <w:szCs w:val="20"/>
        </w:rPr>
      </w:pPr>
      <w:r>
        <w:rPr>
          <w:color w:val="000000"/>
          <w:sz w:val="20"/>
          <w:szCs w:val="20"/>
        </w:rPr>
        <w:t xml:space="preserve">10.1.7 - </w:t>
      </w:r>
      <w:r>
        <w:rPr>
          <w:color w:val="000000"/>
          <w:sz w:val="20"/>
          <w:szCs w:val="20"/>
        </w:rPr>
        <w:tab/>
        <w:t xml:space="preserve">Ensejar o retardamento da execução ou da entrega do objeto da licitação sem motivo justificado; </w:t>
      </w:r>
    </w:p>
    <w:p w14:paraId="51D47B83" w14:textId="77777777" w:rsidR="00DC0A59" w:rsidRDefault="00DC0A59" w:rsidP="00DC0A59">
      <w:pPr>
        <w:pStyle w:val="ParagraphStyle"/>
        <w:tabs>
          <w:tab w:val="left" w:pos="1695"/>
        </w:tabs>
        <w:spacing w:line="288" w:lineRule="auto"/>
        <w:ind w:left="567"/>
        <w:jc w:val="both"/>
        <w:rPr>
          <w:color w:val="000000"/>
          <w:sz w:val="20"/>
          <w:szCs w:val="20"/>
        </w:rPr>
      </w:pPr>
      <w:r>
        <w:rPr>
          <w:color w:val="000000"/>
          <w:sz w:val="20"/>
          <w:szCs w:val="20"/>
        </w:rPr>
        <w:t xml:space="preserve">10.1.8 - </w:t>
      </w:r>
      <w:r>
        <w:rPr>
          <w:color w:val="000000"/>
          <w:sz w:val="20"/>
          <w:szCs w:val="20"/>
        </w:rPr>
        <w:tab/>
        <w:t>Apresentar declaração ou documentação falsa exigida para o certame ou prestar declaração falsa durante a licitação ou a execução do contrato;</w:t>
      </w:r>
    </w:p>
    <w:p w14:paraId="5F933A3D" w14:textId="77777777" w:rsidR="00DC0A59" w:rsidRDefault="00DC0A59" w:rsidP="00DC0A59">
      <w:pPr>
        <w:pStyle w:val="ParagraphStyle"/>
        <w:tabs>
          <w:tab w:val="left" w:pos="1695"/>
        </w:tabs>
        <w:spacing w:line="288" w:lineRule="auto"/>
        <w:ind w:left="567"/>
        <w:jc w:val="both"/>
        <w:rPr>
          <w:color w:val="000000"/>
          <w:sz w:val="20"/>
          <w:szCs w:val="20"/>
        </w:rPr>
      </w:pPr>
      <w:r>
        <w:rPr>
          <w:color w:val="000000"/>
          <w:sz w:val="20"/>
          <w:szCs w:val="20"/>
        </w:rPr>
        <w:t xml:space="preserve">10.1.9 - </w:t>
      </w:r>
      <w:r>
        <w:rPr>
          <w:color w:val="000000"/>
          <w:sz w:val="20"/>
          <w:szCs w:val="20"/>
        </w:rPr>
        <w:tab/>
        <w:t>Fraudar a licitação ou praticar ato fraudulento na execução do contrato;</w:t>
      </w:r>
    </w:p>
    <w:p w14:paraId="2E2E1459" w14:textId="77777777" w:rsidR="00DC0A59" w:rsidRDefault="00DC0A59" w:rsidP="00DC0A59">
      <w:pPr>
        <w:pStyle w:val="ParagraphStyle"/>
        <w:tabs>
          <w:tab w:val="left" w:pos="1695"/>
        </w:tabs>
        <w:spacing w:line="288" w:lineRule="auto"/>
        <w:ind w:left="567"/>
        <w:jc w:val="both"/>
        <w:rPr>
          <w:color w:val="000000"/>
          <w:sz w:val="20"/>
          <w:szCs w:val="20"/>
        </w:rPr>
      </w:pPr>
      <w:r>
        <w:rPr>
          <w:color w:val="000000"/>
          <w:sz w:val="20"/>
          <w:szCs w:val="20"/>
        </w:rPr>
        <w:t xml:space="preserve">10.1.10 - </w:t>
      </w:r>
      <w:r>
        <w:rPr>
          <w:color w:val="000000"/>
          <w:sz w:val="20"/>
          <w:szCs w:val="20"/>
        </w:rPr>
        <w:tab/>
        <w:t>Comportar-se de modo inidôneo ou cometer fraude de qualquer natureza;</w:t>
      </w:r>
    </w:p>
    <w:p w14:paraId="38CF5A2C" w14:textId="77777777" w:rsidR="00DC0A59" w:rsidRDefault="00DC0A59" w:rsidP="00DC0A59">
      <w:pPr>
        <w:pStyle w:val="ParagraphStyle"/>
        <w:tabs>
          <w:tab w:val="left" w:pos="1695"/>
        </w:tabs>
        <w:spacing w:line="288" w:lineRule="auto"/>
        <w:ind w:left="567"/>
        <w:jc w:val="both"/>
        <w:rPr>
          <w:color w:val="000000"/>
          <w:sz w:val="20"/>
          <w:szCs w:val="20"/>
        </w:rPr>
      </w:pPr>
      <w:r>
        <w:rPr>
          <w:color w:val="000000"/>
          <w:sz w:val="20"/>
          <w:szCs w:val="20"/>
        </w:rPr>
        <w:t xml:space="preserve">10.1.11 - </w:t>
      </w:r>
      <w:r>
        <w:rPr>
          <w:color w:val="000000"/>
          <w:sz w:val="20"/>
          <w:szCs w:val="20"/>
        </w:rPr>
        <w:tab/>
        <w:t>Praticar atos ilícitos com vistas a frustrar os objetivos da licitação;</w:t>
      </w:r>
    </w:p>
    <w:p w14:paraId="05C31A89" w14:textId="77777777" w:rsidR="00DC0A59" w:rsidRDefault="00DC0A59" w:rsidP="00DC0A59">
      <w:pPr>
        <w:pStyle w:val="ParagraphStyle"/>
        <w:tabs>
          <w:tab w:val="left" w:pos="1695"/>
        </w:tabs>
        <w:spacing w:line="288" w:lineRule="auto"/>
        <w:ind w:left="567"/>
        <w:jc w:val="both"/>
        <w:rPr>
          <w:color w:val="000000"/>
          <w:sz w:val="20"/>
          <w:szCs w:val="20"/>
        </w:rPr>
      </w:pPr>
      <w:r>
        <w:rPr>
          <w:color w:val="000000"/>
          <w:sz w:val="20"/>
          <w:szCs w:val="20"/>
        </w:rPr>
        <w:t xml:space="preserve">10.1.12 - </w:t>
      </w:r>
      <w:r>
        <w:rPr>
          <w:color w:val="000000"/>
          <w:sz w:val="20"/>
          <w:szCs w:val="20"/>
        </w:rPr>
        <w:tab/>
        <w:t>Praticar ato lesivo previsto no art. 5º da Lei nº 12.846, de 1º de agosto de 2013.</w:t>
      </w:r>
    </w:p>
    <w:p w14:paraId="28DDB75D" w14:textId="77777777" w:rsidR="00DC0A59" w:rsidRDefault="00DC0A59" w:rsidP="00DC0A59">
      <w:pPr>
        <w:pStyle w:val="ParagraphStyle"/>
        <w:ind w:left="570"/>
        <w:jc w:val="both"/>
        <w:rPr>
          <w:color w:val="000000"/>
          <w:sz w:val="20"/>
          <w:szCs w:val="20"/>
        </w:rPr>
      </w:pPr>
    </w:p>
    <w:p w14:paraId="5CD02A19" w14:textId="77777777" w:rsidR="00DC0A59" w:rsidRDefault="00DC0A59" w:rsidP="00DC0A59">
      <w:pPr>
        <w:pStyle w:val="ParagraphStyle"/>
        <w:ind w:left="284"/>
        <w:jc w:val="both"/>
        <w:rPr>
          <w:color w:val="000000"/>
          <w:sz w:val="20"/>
          <w:szCs w:val="20"/>
        </w:rPr>
      </w:pPr>
      <w:r>
        <w:rPr>
          <w:b/>
          <w:bCs/>
          <w:sz w:val="20"/>
          <w:szCs w:val="20"/>
        </w:rPr>
        <w:t xml:space="preserve">10.2 - </w:t>
      </w:r>
      <w:r>
        <w:rPr>
          <w:color w:val="000000"/>
          <w:sz w:val="20"/>
          <w:szCs w:val="20"/>
        </w:rPr>
        <w:t xml:space="preserve">Suspensão temporária de participação em licitação e impedimento de contratar com a Prefeitura Municipal de Ibaiti, Entidades e Fundações, enquanto durarem os fatos de impedimento, por prazo não superior a 2 (dois) anos, nos casos citados no </w:t>
      </w:r>
      <w:r>
        <w:rPr>
          <w:b/>
          <w:bCs/>
          <w:color w:val="000000"/>
          <w:sz w:val="20"/>
          <w:szCs w:val="20"/>
        </w:rPr>
        <w:t>item 10.1</w:t>
      </w:r>
      <w:r>
        <w:rPr>
          <w:color w:val="000000"/>
          <w:sz w:val="20"/>
          <w:szCs w:val="20"/>
        </w:rPr>
        <w:t xml:space="preserve">, conforme detalhado nos </w:t>
      </w:r>
      <w:r>
        <w:rPr>
          <w:b/>
          <w:bCs/>
          <w:color w:val="000000"/>
          <w:sz w:val="20"/>
          <w:szCs w:val="20"/>
        </w:rPr>
        <w:t>itens 10.1.1 ao 10.1.12</w:t>
      </w:r>
      <w:r>
        <w:rPr>
          <w:color w:val="000000"/>
          <w:sz w:val="20"/>
          <w:szCs w:val="20"/>
        </w:rPr>
        <w:t>.</w:t>
      </w:r>
    </w:p>
    <w:p w14:paraId="38EBED94" w14:textId="77777777" w:rsidR="00DC0A59" w:rsidRDefault="00DC0A59" w:rsidP="00DC0A59">
      <w:pPr>
        <w:pStyle w:val="ParagraphStyle"/>
        <w:ind w:left="284"/>
        <w:jc w:val="both"/>
        <w:rPr>
          <w:rFonts w:ascii="Times New Roman" w:hAnsi="Times New Roman" w:cs="Times New Roman"/>
          <w:color w:val="000000"/>
          <w:sz w:val="20"/>
          <w:szCs w:val="20"/>
        </w:rPr>
      </w:pPr>
    </w:p>
    <w:p w14:paraId="4E062134" w14:textId="77777777" w:rsidR="00DC0A59" w:rsidRDefault="00DC0A59" w:rsidP="00DC0A59">
      <w:pPr>
        <w:pStyle w:val="ParagraphStyle"/>
        <w:ind w:left="284"/>
        <w:jc w:val="both"/>
        <w:rPr>
          <w:color w:val="000000"/>
          <w:sz w:val="20"/>
          <w:szCs w:val="20"/>
        </w:rPr>
      </w:pPr>
      <w:r>
        <w:rPr>
          <w:b/>
          <w:bCs/>
          <w:sz w:val="20"/>
          <w:szCs w:val="20"/>
        </w:rPr>
        <w:t xml:space="preserve">10.3 - </w:t>
      </w:r>
      <w:r>
        <w:rPr>
          <w:color w:val="000000"/>
          <w:sz w:val="20"/>
          <w:szCs w:val="20"/>
        </w:rPr>
        <w:t>A pena de advertência poderá ser aplicada sempre que a administração entender que a(s) justificativa(s) de defesa atenua a responsabilidade da CONTRATADA e desde que não tenha havido prejuízo ao erário público.</w:t>
      </w:r>
    </w:p>
    <w:p w14:paraId="5C34AAF2" w14:textId="77777777" w:rsidR="00DC0A59" w:rsidRDefault="00DC0A59" w:rsidP="00DC0A59">
      <w:pPr>
        <w:pStyle w:val="ParagraphStyle"/>
        <w:ind w:left="284"/>
        <w:jc w:val="both"/>
        <w:rPr>
          <w:rFonts w:ascii="Times New Roman" w:hAnsi="Times New Roman" w:cs="Times New Roman"/>
          <w:color w:val="000000"/>
          <w:sz w:val="20"/>
          <w:szCs w:val="20"/>
        </w:rPr>
      </w:pPr>
    </w:p>
    <w:p w14:paraId="6B8EE4B2" w14:textId="77777777" w:rsidR="00DC0A59" w:rsidRDefault="00DC0A59" w:rsidP="00DC0A59">
      <w:pPr>
        <w:pStyle w:val="ParagraphStyle"/>
        <w:ind w:left="284"/>
        <w:jc w:val="both"/>
        <w:rPr>
          <w:color w:val="000000"/>
          <w:sz w:val="20"/>
          <w:szCs w:val="20"/>
        </w:rPr>
      </w:pPr>
      <w:r>
        <w:rPr>
          <w:b/>
          <w:bCs/>
          <w:sz w:val="20"/>
          <w:szCs w:val="20"/>
        </w:rPr>
        <w:t xml:space="preserve">10.4 - </w:t>
      </w:r>
      <w:r>
        <w:rPr>
          <w:color w:val="000000"/>
          <w:sz w:val="20"/>
          <w:szCs w:val="20"/>
        </w:rPr>
        <w:t xml:space="preserve">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w:t>
      </w:r>
      <w:r>
        <w:rPr>
          <w:color w:val="000000"/>
          <w:sz w:val="20"/>
          <w:szCs w:val="20"/>
        </w:rPr>
        <w:lastRenderedPageBreak/>
        <w:t>previstas neste Termo de Referência, no contrato, e demais legislações aplicáveis à espécie:</w:t>
      </w:r>
    </w:p>
    <w:p w14:paraId="63E8783F" w14:textId="77777777" w:rsidR="00DC0A59" w:rsidRDefault="00DC0A59" w:rsidP="00DC0A59">
      <w:pPr>
        <w:pStyle w:val="ParagraphStyle"/>
        <w:spacing w:line="288" w:lineRule="auto"/>
        <w:ind w:left="567"/>
        <w:jc w:val="both"/>
        <w:rPr>
          <w:color w:val="000000"/>
          <w:sz w:val="20"/>
          <w:szCs w:val="20"/>
        </w:rPr>
      </w:pPr>
      <w:r>
        <w:rPr>
          <w:color w:val="000000"/>
          <w:sz w:val="20"/>
          <w:szCs w:val="20"/>
        </w:rPr>
        <w:t>10.4.1 -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685A0531" w14:textId="77777777" w:rsidR="00DC0A59" w:rsidRDefault="00DC0A59" w:rsidP="00DC0A59">
      <w:pPr>
        <w:pStyle w:val="ParagraphStyle"/>
        <w:spacing w:line="288" w:lineRule="auto"/>
        <w:ind w:left="567"/>
        <w:jc w:val="both"/>
        <w:rPr>
          <w:color w:val="000000"/>
          <w:sz w:val="20"/>
          <w:szCs w:val="20"/>
        </w:rPr>
      </w:pPr>
      <w:r>
        <w:rPr>
          <w:color w:val="000000"/>
          <w:sz w:val="20"/>
          <w:szCs w:val="20"/>
        </w:rPr>
        <w:t>10.4.2 - Multa de 1% (um por cento) sobre o valor total item no contrato a cada reincidência do motivo determinante da aplicação da penalidade de advertência;</w:t>
      </w:r>
    </w:p>
    <w:p w14:paraId="60860FC0" w14:textId="77777777" w:rsidR="00DC0A59" w:rsidRDefault="00DC0A59" w:rsidP="00DC0A59">
      <w:pPr>
        <w:pStyle w:val="ParagraphStyle"/>
        <w:spacing w:line="288" w:lineRule="auto"/>
        <w:ind w:left="567"/>
        <w:jc w:val="both"/>
        <w:rPr>
          <w:color w:val="000000"/>
          <w:sz w:val="20"/>
          <w:szCs w:val="20"/>
        </w:rPr>
      </w:pPr>
      <w:r>
        <w:rPr>
          <w:color w:val="000000"/>
          <w:sz w:val="20"/>
          <w:szCs w:val="20"/>
        </w:rPr>
        <w:t>10.4.3 - Multa compensatória de até 20% (vinte por cento) do valor do contrato, no caso de sua inexecução total ou parcial, ou ainda, pela recusa injustificada em assinar o contrato;</w:t>
      </w:r>
    </w:p>
    <w:p w14:paraId="1217289F" w14:textId="77777777" w:rsidR="00DC0A59" w:rsidRDefault="00DC0A59" w:rsidP="00DC0A59">
      <w:pPr>
        <w:pStyle w:val="ParagraphStyle"/>
        <w:spacing w:line="288" w:lineRule="auto"/>
        <w:ind w:left="567"/>
        <w:jc w:val="both"/>
        <w:rPr>
          <w:color w:val="000000"/>
          <w:sz w:val="20"/>
          <w:szCs w:val="20"/>
        </w:rPr>
      </w:pPr>
      <w:r>
        <w:rPr>
          <w:color w:val="000000"/>
          <w:sz w:val="20"/>
          <w:szCs w:val="20"/>
        </w:rPr>
        <w:t>10.4.4. - Multa de 10% (dez por cento) do valor do contrato, no caso de descumprimento de qualquer outra obrigação pactuada;</w:t>
      </w:r>
    </w:p>
    <w:p w14:paraId="1D7E1682" w14:textId="77777777" w:rsidR="00DC0A59" w:rsidRDefault="00DC0A59" w:rsidP="00DC0A59">
      <w:pPr>
        <w:pStyle w:val="ParagraphStyle"/>
        <w:ind w:left="570"/>
        <w:jc w:val="both"/>
        <w:rPr>
          <w:sz w:val="20"/>
          <w:szCs w:val="20"/>
        </w:rPr>
      </w:pPr>
    </w:p>
    <w:p w14:paraId="09323C4B" w14:textId="77777777" w:rsidR="00DC0A59" w:rsidRDefault="00DC0A59" w:rsidP="00DC0A59">
      <w:pPr>
        <w:pStyle w:val="ParagraphStyle"/>
        <w:ind w:left="284"/>
        <w:jc w:val="both"/>
        <w:rPr>
          <w:color w:val="000000"/>
          <w:sz w:val="20"/>
          <w:szCs w:val="20"/>
        </w:rPr>
      </w:pPr>
      <w:r>
        <w:rPr>
          <w:b/>
          <w:bCs/>
          <w:sz w:val="20"/>
          <w:szCs w:val="20"/>
        </w:rPr>
        <w:t xml:space="preserve">10.5 - </w:t>
      </w:r>
      <w:r>
        <w:rPr>
          <w:color w:val="000000"/>
          <w:sz w:val="20"/>
          <w:szCs w:val="20"/>
        </w:rPr>
        <w:t xml:space="preserve">As sanções previstas </w:t>
      </w:r>
      <w:r>
        <w:rPr>
          <w:sz w:val="20"/>
          <w:szCs w:val="20"/>
        </w:rPr>
        <w:t xml:space="preserve">nos </w:t>
      </w:r>
      <w:r>
        <w:rPr>
          <w:b/>
          <w:bCs/>
          <w:sz w:val="20"/>
          <w:szCs w:val="20"/>
        </w:rPr>
        <w:t>itens 10.1 e 10.2</w:t>
      </w:r>
      <w:r>
        <w:rPr>
          <w:sz w:val="20"/>
          <w:szCs w:val="20"/>
        </w:rPr>
        <w:t xml:space="preserve"> poderão </w:t>
      </w:r>
      <w:r>
        <w:rPr>
          <w:color w:val="000000"/>
          <w:sz w:val="20"/>
          <w:szCs w:val="20"/>
        </w:rPr>
        <w:t>ser aplicadas à CONTRATADA juntamente com a de multa.</w:t>
      </w:r>
    </w:p>
    <w:p w14:paraId="673FAC29" w14:textId="77777777" w:rsidR="00DC0A59" w:rsidRDefault="00DC0A59" w:rsidP="00DC0A59">
      <w:pPr>
        <w:pStyle w:val="ParagraphStyle"/>
        <w:ind w:left="284"/>
        <w:jc w:val="both"/>
        <w:rPr>
          <w:color w:val="000000"/>
          <w:sz w:val="20"/>
          <w:szCs w:val="20"/>
        </w:rPr>
      </w:pPr>
    </w:p>
    <w:p w14:paraId="10BC9377" w14:textId="77777777" w:rsidR="00DC0A59" w:rsidRPr="00DC3C73" w:rsidRDefault="00DC0A59" w:rsidP="00DC0A59">
      <w:pPr>
        <w:pStyle w:val="ParagraphStyle"/>
        <w:ind w:left="284"/>
        <w:jc w:val="both"/>
        <w:rPr>
          <w:color w:val="000000" w:themeColor="text1"/>
          <w:sz w:val="20"/>
          <w:szCs w:val="20"/>
        </w:rPr>
      </w:pPr>
      <w:r>
        <w:rPr>
          <w:b/>
          <w:bCs/>
          <w:sz w:val="20"/>
          <w:szCs w:val="20"/>
        </w:rPr>
        <w:t xml:space="preserve">10.6 - </w:t>
      </w:r>
      <w:r>
        <w:rPr>
          <w:color w:val="000000"/>
          <w:sz w:val="20"/>
          <w:szCs w:val="20"/>
        </w:rPr>
        <w:t xml:space="preserve">Comprovado impedimento ou reconhecida força maior, devidamente justificado e aceito pela Prefeitura Municipal de </w:t>
      </w:r>
      <w:r w:rsidRPr="00DC3C73">
        <w:rPr>
          <w:color w:val="000000" w:themeColor="text1"/>
          <w:sz w:val="20"/>
          <w:szCs w:val="20"/>
        </w:rPr>
        <w:t xml:space="preserve">Ibaiti, Entidades e Fundações, a CONTRATADA ficará isenta das penalidades mencionadas nos </w:t>
      </w:r>
      <w:r w:rsidRPr="00DC3C73">
        <w:rPr>
          <w:b/>
          <w:bCs/>
          <w:color w:val="000000" w:themeColor="text1"/>
          <w:sz w:val="20"/>
          <w:szCs w:val="20"/>
        </w:rPr>
        <w:t>itens 10.1 e 10.2</w:t>
      </w:r>
      <w:r w:rsidRPr="00DC3C73">
        <w:rPr>
          <w:color w:val="000000" w:themeColor="text1"/>
          <w:sz w:val="20"/>
          <w:szCs w:val="20"/>
        </w:rPr>
        <w:t>.</w:t>
      </w:r>
    </w:p>
    <w:p w14:paraId="2D71E54B" w14:textId="77777777" w:rsidR="00DC0A59" w:rsidRDefault="00DC0A59" w:rsidP="00DC0A59">
      <w:pPr>
        <w:pStyle w:val="ParagraphStyle"/>
        <w:ind w:left="284"/>
        <w:jc w:val="both"/>
        <w:rPr>
          <w:color w:val="000000"/>
          <w:sz w:val="20"/>
          <w:szCs w:val="20"/>
        </w:rPr>
      </w:pPr>
    </w:p>
    <w:p w14:paraId="05763668" w14:textId="77777777" w:rsidR="00DC0A59" w:rsidRDefault="00DC0A59" w:rsidP="00DC0A59">
      <w:pPr>
        <w:pStyle w:val="ParagraphStyle"/>
        <w:ind w:left="284"/>
        <w:jc w:val="both"/>
        <w:rPr>
          <w:color w:val="000000"/>
          <w:sz w:val="20"/>
          <w:szCs w:val="20"/>
        </w:rPr>
      </w:pPr>
      <w:r>
        <w:rPr>
          <w:b/>
          <w:bCs/>
          <w:sz w:val="20"/>
          <w:szCs w:val="20"/>
        </w:rPr>
        <w:t xml:space="preserve">10.7 - </w:t>
      </w:r>
      <w:r>
        <w:rPr>
          <w:color w:val="000000"/>
          <w:sz w:val="20"/>
          <w:szCs w:val="20"/>
        </w:rPr>
        <w:t>As penalidades serão no caso de suspensão de licitar, o licitante deverá ser descredenciado por igual período, sem prejuízo das multas previstas neste Edital e das demais cominações legais.</w:t>
      </w:r>
    </w:p>
    <w:p w14:paraId="2311E430" w14:textId="77777777" w:rsidR="00DC0A59" w:rsidRDefault="00DC0A59" w:rsidP="00DC0A59">
      <w:pPr>
        <w:pStyle w:val="ParagraphStyle"/>
        <w:ind w:left="284"/>
        <w:jc w:val="both"/>
        <w:rPr>
          <w:rFonts w:ascii="Times New Roman" w:hAnsi="Times New Roman" w:cs="Times New Roman"/>
          <w:color w:val="000000"/>
          <w:sz w:val="20"/>
          <w:szCs w:val="20"/>
        </w:rPr>
      </w:pPr>
    </w:p>
    <w:p w14:paraId="006BC5F4" w14:textId="77777777" w:rsidR="00DC0A59" w:rsidRDefault="00DC0A59" w:rsidP="00DC0A59">
      <w:pPr>
        <w:pStyle w:val="ParagraphStyle"/>
        <w:ind w:left="284"/>
        <w:jc w:val="both"/>
        <w:rPr>
          <w:color w:val="000000"/>
          <w:sz w:val="20"/>
          <w:szCs w:val="20"/>
        </w:rPr>
      </w:pPr>
      <w:r>
        <w:rPr>
          <w:b/>
          <w:bCs/>
          <w:sz w:val="20"/>
          <w:szCs w:val="20"/>
        </w:rPr>
        <w:t xml:space="preserve">10.8 - </w:t>
      </w:r>
      <w:r>
        <w:rPr>
          <w:color w:val="000000"/>
          <w:sz w:val="20"/>
          <w:szCs w:val="20"/>
        </w:rPr>
        <w:t xml:space="preserve">O percentual de multa previsto no </w:t>
      </w:r>
      <w:r>
        <w:rPr>
          <w:b/>
          <w:bCs/>
          <w:color w:val="000000"/>
          <w:sz w:val="20"/>
          <w:szCs w:val="20"/>
        </w:rPr>
        <w:t>item 10.4</w:t>
      </w:r>
      <w:r>
        <w:rPr>
          <w:color w:val="000000"/>
          <w:sz w:val="20"/>
          <w:szCs w:val="20"/>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4195E42D" w14:textId="77777777" w:rsidR="00DC0A59" w:rsidRDefault="00DC0A59" w:rsidP="00DC0A59">
      <w:pPr>
        <w:pStyle w:val="ParagraphStyle"/>
        <w:ind w:left="284"/>
        <w:jc w:val="both"/>
        <w:rPr>
          <w:rFonts w:ascii="Times New Roman" w:hAnsi="Times New Roman" w:cs="Times New Roman"/>
          <w:color w:val="000000"/>
          <w:sz w:val="20"/>
          <w:szCs w:val="20"/>
        </w:rPr>
      </w:pPr>
    </w:p>
    <w:p w14:paraId="2E5F7794" w14:textId="77777777" w:rsidR="00DC0A59" w:rsidRDefault="00DC0A59" w:rsidP="00DC0A59">
      <w:pPr>
        <w:pStyle w:val="ParagraphStyle"/>
        <w:ind w:left="284"/>
        <w:jc w:val="both"/>
        <w:rPr>
          <w:color w:val="000000"/>
          <w:sz w:val="20"/>
          <w:szCs w:val="20"/>
        </w:rPr>
      </w:pPr>
      <w:r>
        <w:rPr>
          <w:b/>
          <w:bCs/>
          <w:sz w:val="20"/>
          <w:szCs w:val="20"/>
        </w:rPr>
        <w:t xml:space="preserve">10.9 - </w:t>
      </w:r>
      <w:r>
        <w:rPr>
          <w:color w:val="000000"/>
          <w:sz w:val="20"/>
          <w:szCs w:val="20"/>
        </w:rPr>
        <w:t>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14:paraId="1F7B36EB" w14:textId="77777777" w:rsidR="00DC0A59" w:rsidRDefault="00DC0A59" w:rsidP="00DC0A59">
      <w:pPr>
        <w:pStyle w:val="ParagraphStyle"/>
        <w:ind w:left="284"/>
        <w:jc w:val="both"/>
        <w:rPr>
          <w:rFonts w:ascii="Times New Roman" w:hAnsi="Times New Roman" w:cs="Times New Roman"/>
          <w:color w:val="000000"/>
          <w:sz w:val="20"/>
          <w:szCs w:val="20"/>
        </w:rPr>
      </w:pPr>
    </w:p>
    <w:p w14:paraId="54F69A28" w14:textId="77777777" w:rsidR="00DC0A59" w:rsidRDefault="00DC0A59" w:rsidP="00DC0A59">
      <w:pPr>
        <w:pStyle w:val="ParagraphStyle"/>
        <w:ind w:left="284"/>
        <w:jc w:val="both"/>
        <w:rPr>
          <w:color w:val="000000"/>
          <w:sz w:val="20"/>
          <w:szCs w:val="20"/>
        </w:rPr>
      </w:pPr>
      <w:r>
        <w:rPr>
          <w:b/>
          <w:bCs/>
          <w:sz w:val="20"/>
          <w:szCs w:val="20"/>
        </w:rPr>
        <w:t xml:space="preserve">10.10 - </w:t>
      </w:r>
      <w:r>
        <w:rPr>
          <w:color w:val="000000"/>
          <w:sz w:val="20"/>
          <w:szCs w:val="20"/>
        </w:rPr>
        <w:t>Na hipótese de não pagamento ou recolhimento referido no subitem imediatamente acima, os valores serão objeto de inscrição em dívida ativa e sua consequente cobrança pelos meios legais.</w:t>
      </w:r>
    </w:p>
    <w:p w14:paraId="1384C0A2" w14:textId="77777777" w:rsidR="00DC0A59" w:rsidRDefault="00DC0A59" w:rsidP="00DC0A59">
      <w:pPr>
        <w:pStyle w:val="ParagraphStyle"/>
        <w:spacing w:line="254" w:lineRule="auto"/>
        <w:ind w:left="284"/>
        <w:rPr>
          <w:color w:val="000000"/>
          <w:sz w:val="20"/>
          <w:szCs w:val="20"/>
        </w:rPr>
      </w:pPr>
    </w:p>
    <w:p w14:paraId="66DEC0FE" w14:textId="77777777" w:rsidR="00DC0A59" w:rsidRDefault="00DC0A59" w:rsidP="00DC0A59">
      <w:pPr>
        <w:pStyle w:val="ParagraphStyle"/>
        <w:ind w:left="284"/>
        <w:jc w:val="both"/>
        <w:rPr>
          <w:color w:val="000000"/>
          <w:sz w:val="20"/>
          <w:szCs w:val="20"/>
        </w:rPr>
      </w:pPr>
      <w:r>
        <w:rPr>
          <w:b/>
          <w:bCs/>
          <w:sz w:val="20"/>
          <w:szCs w:val="20"/>
        </w:rPr>
        <w:t xml:space="preserve">10.11 - </w:t>
      </w:r>
      <w:r>
        <w:rPr>
          <w:color w:val="000000"/>
          <w:sz w:val="20"/>
          <w:szCs w:val="20"/>
        </w:rPr>
        <w:t>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14:paraId="0A9ECEAE" w14:textId="77777777" w:rsidR="00DC0A59" w:rsidRDefault="00DC0A59" w:rsidP="00DC0A59">
      <w:pPr>
        <w:pStyle w:val="ParagraphStyle"/>
        <w:ind w:left="284"/>
        <w:jc w:val="both"/>
        <w:rPr>
          <w:rFonts w:ascii="Times New Roman" w:hAnsi="Times New Roman" w:cs="Times New Roman"/>
          <w:color w:val="000000"/>
          <w:sz w:val="20"/>
          <w:szCs w:val="20"/>
        </w:rPr>
      </w:pPr>
    </w:p>
    <w:p w14:paraId="096BAD1A" w14:textId="77777777" w:rsidR="00DC0A59" w:rsidRDefault="00DC0A59" w:rsidP="00DC0A59">
      <w:pPr>
        <w:pStyle w:val="ParagraphStyle"/>
        <w:ind w:left="284"/>
        <w:jc w:val="both"/>
        <w:rPr>
          <w:color w:val="000000"/>
          <w:sz w:val="20"/>
          <w:szCs w:val="20"/>
        </w:rPr>
      </w:pPr>
      <w:r>
        <w:rPr>
          <w:b/>
          <w:bCs/>
          <w:sz w:val="20"/>
          <w:szCs w:val="20"/>
        </w:rPr>
        <w:t xml:space="preserve">10.12 - </w:t>
      </w:r>
      <w:r>
        <w:rPr>
          <w:color w:val="000000"/>
          <w:sz w:val="20"/>
          <w:szCs w:val="20"/>
        </w:rPr>
        <w:t>A aplicação de qualquer das penalidades previstas realizar-se-á em processo administrativo que assegurará o contraditório e a ampla defesa, observando-se o procedimento previsto na Lei nº 14.133/21.</w:t>
      </w:r>
    </w:p>
    <w:p w14:paraId="02DC614B" w14:textId="77777777" w:rsidR="00DC0A59" w:rsidRDefault="00DC0A59" w:rsidP="00DC0A59">
      <w:pPr>
        <w:pStyle w:val="ParagraphStyle"/>
        <w:spacing w:line="254" w:lineRule="auto"/>
        <w:ind w:left="284"/>
        <w:rPr>
          <w:color w:val="000000"/>
          <w:sz w:val="20"/>
          <w:szCs w:val="20"/>
        </w:rPr>
      </w:pPr>
    </w:p>
    <w:p w14:paraId="5B8D191D" w14:textId="77777777" w:rsidR="00DC0A59" w:rsidRDefault="00DC0A59" w:rsidP="00DC0A59">
      <w:pPr>
        <w:pStyle w:val="ParagraphStyle"/>
        <w:ind w:left="284"/>
        <w:jc w:val="both"/>
        <w:rPr>
          <w:color w:val="000000"/>
          <w:sz w:val="20"/>
          <w:szCs w:val="20"/>
        </w:rPr>
      </w:pPr>
      <w:r>
        <w:rPr>
          <w:b/>
          <w:bCs/>
          <w:sz w:val="20"/>
          <w:szCs w:val="20"/>
        </w:rPr>
        <w:t xml:space="preserve">10.13 - </w:t>
      </w:r>
      <w:r>
        <w:rPr>
          <w:color w:val="000000"/>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4F096772" w14:textId="77777777" w:rsidR="00DC0A59" w:rsidRDefault="00DC0A59" w:rsidP="00DC0A59">
      <w:pPr>
        <w:pStyle w:val="ParagraphStyle"/>
        <w:ind w:left="570"/>
        <w:jc w:val="both"/>
        <w:rPr>
          <w:color w:val="000000"/>
          <w:sz w:val="20"/>
          <w:szCs w:val="20"/>
        </w:rPr>
      </w:pPr>
    </w:p>
    <w:p w14:paraId="36D25F33" w14:textId="77777777" w:rsidR="00DC0A59" w:rsidRDefault="00DC0A59" w:rsidP="00DC0A59">
      <w:pPr>
        <w:pStyle w:val="ParagraphStyle"/>
        <w:pBdr>
          <w:top w:val="single" w:sz="6" w:space="0" w:color="000000"/>
          <w:bottom w:val="single" w:sz="6" w:space="0" w:color="000000"/>
        </w:pBdr>
        <w:jc w:val="both"/>
        <w:rPr>
          <w:b/>
          <w:bCs/>
          <w:sz w:val="22"/>
          <w:szCs w:val="22"/>
        </w:rPr>
      </w:pPr>
      <w:r>
        <w:rPr>
          <w:b/>
          <w:bCs/>
          <w:sz w:val="22"/>
          <w:szCs w:val="22"/>
        </w:rPr>
        <w:t>11. - DISPOSIÇÕES GERAIS/INFORMAÇÕES COMPLEMENTARES</w:t>
      </w:r>
    </w:p>
    <w:p w14:paraId="3F9AF8C0" w14:textId="77777777" w:rsidR="00DC0A59" w:rsidRDefault="00DC0A59" w:rsidP="00DC0A59">
      <w:pPr>
        <w:pStyle w:val="ParagraphStyle"/>
        <w:ind w:left="570"/>
        <w:jc w:val="both"/>
        <w:rPr>
          <w:sz w:val="20"/>
          <w:szCs w:val="20"/>
        </w:rPr>
      </w:pPr>
    </w:p>
    <w:p w14:paraId="3745B3B2" w14:textId="77777777" w:rsidR="00DC0A59" w:rsidRDefault="00DC0A59" w:rsidP="00DC0A59">
      <w:pPr>
        <w:pStyle w:val="ParagraphStyle"/>
        <w:ind w:left="284"/>
        <w:jc w:val="both"/>
        <w:rPr>
          <w:color w:val="000000"/>
          <w:sz w:val="20"/>
          <w:szCs w:val="20"/>
        </w:rPr>
      </w:pPr>
      <w:r>
        <w:rPr>
          <w:b/>
          <w:bCs/>
          <w:color w:val="000000"/>
          <w:sz w:val="20"/>
          <w:szCs w:val="20"/>
        </w:rPr>
        <w:t xml:space="preserve">11.1 - </w:t>
      </w:r>
      <w:r>
        <w:rPr>
          <w:color w:val="000000"/>
          <w:sz w:val="20"/>
          <w:szCs w:val="20"/>
        </w:rPr>
        <w:t>Conforme quantitativo e especificações constantes deste Termo de Referência, dele fazendo parte na íntegra e produzindo todos os efeitos legais decorrentes da futura contratação. As demais condições de contratação são estabelecidas nos documentos que compõem o presente procedimento administrativo.</w:t>
      </w:r>
    </w:p>
    <w:p w14:paraId="080B7442" w14:textId="77777777" w:rsidR="00DC0A59" w:rsidRDefault="00DC0A59" w:rsidP="00DC0A59">
      <w:pPr>
        <w:pStyle w:val="ParagraphStyle"/>
        <w:ind w:left="284"/>
        <w:jc w:val="both"/>
        <w:rPr>
          <w:color w:val="000000"/>
          <w:sz w:val="20"/>
          <w:szCs w:val="20"/>
        </w:rPr>
      </w:pPr>
    </w:p>
    <w:p w14:paraId="1BEC7F02" w14:textId="77777777" w:rsidR="00DC0A59" w:rsidRDefault="00DC0A59" w:rsidP="00DC0A59">
      <w:pPr>
        <w:pStyle w:val="ParagraphStyle"/>
        <w:jc w:val="center"/>
        <w:rPr>
          <w:sz w:val="20"/>
          <w:szCs w:val="20"/>
        </w:rPr>
      </w:pPr>
    </w:p>
    <w:p w14:paraId="5AD132C9" w14:textId="77777777" w:rsidR="00DC0A59" w:rsidRPr="00D00C5E" w:rsidRDefault="00DC0A59" w:rsidP="00DC0A59">
      <w:pPr>
        <w:pStyle w:val="ParagraphStyle"/>
        <w:jc w:val="center"/>
        <w:rPr>
          <w:color w:val="000000" w:themeColor="text1"/>
          <w:sz w:val="20"/>
          <w:szCs w:val="20"/>
        </w:rPr>
      </w:pPr>
      <w:r w:rsidRPr="00D00C5E">
        <w:rPr>
          <w:color w:val="000000" w:themeColor="text1"/>
          <w:sz w:val="20"/>
          <w:szCs w:val="20"/>
        </w:rPr>
        <w:t>Ibaiti, 04 de junho de 2025</w:t>
      </w:r>
    </w:p>
    <w:p w14:paraId="269638AA" w14:textId="77777777" w:rsidR="00DC0A59" w:rsidRDefault="00DC0A59" w:rsidP="00DC0A59">
      <w:pPr>
        <w:pStyle w:val="ParagraphStyle"/>
        <w:jc w:val="center"/>
        <w:rPr>
          <w:sz w:val="20"/>
          <w:szCs w:val="20"/>
        </w:rPr>
      </w:pPr>
    </w:p>
    <w:p w14:paraId="6C089DF5" w14:textId="77777777" w:rsidR="00DC0A59" w:rsidRDefault="00DC0A59" w:rsidP="00DC0A59">
      <w:pPr>
        <w:pStyle w:val="ParagraphStyle"/>
        <w:jc w:val="center"/>
        <w:rPr>
          <w:sz w:val="20"/>
          <w:szCs w:val="20"/>
        </w:rPr>
      </w:pPr>
    </w:p>
    <w:p w14:paraId="21A0B5CB" w14:textId="77777777" w:rsidR="00DC0A59" w:rsidRDefault="00DC0A59" w:rsidP="00DC0A59">
      <w:pPr>
        <w:pStyle w:val="ParagraphStyle"/>
        <w:jc w:val="center"/>
        <w:rPr>
          <w:sz w:val="20"/>
          <w:szCs w:val="20"/>
        </w:rPr>
      </w:pPr>
    </w:p>
    <w:p w14:paraId="2D6AF4E7" w14:textId="77777777" w:rsidR="00DC0A59" w:rsidRDefault="00DC0A59" w:rsidP="00DC0A59">
      <w:pPr>
        <w:pStyle w:val="ParagraphStyle"/>
        <w:jc w:val="center"/>
        <w:rPr>
          <w:sz w:val="20"/>
          <w:szCs w:val="20"/>
        </w:rPr>
      </w:pPr>
      <w:r>
        <w:rPr>
          <w:sz w:val="20"/>
          <w:szCs w:val="20"/>
        </w:rPr>
        <w:t>_________________________________________</w:t>
      </w:r>
    </w:p>
    <w:p w14:paraId="7B4218AE" w14:textId="77777777" w:rsidR="00DC0A59" w:rsidRDefault="00DC0A59" w:rsidP="00DC0A59">
      <w:pPr>
        <w:pStyle w:val="ParagraphStyle"/>
        <w:tabs>
          <w:tab w:val="left" w:pos="5715"/>
        </w:tabs>
        <w:jc w:val="center"/>
        <w:rPr>
          <w:b/>
          <w:bCs/>
          <w:sz w:val="20"/>
          <w:szCs w:val="20"/>
        </w:rPr>
      </w:pPr>
      <w:r>
        <w:rPr>
          <w:b/>
          <w:bCs/>
          <w:sz w:val="20"/>
          <w:szCs w:val="20"/>
        </w:rPr>
        <w:t>AMABILY DA SILVA LAVERDE</w:t>
      </w:r>
    </w:p>
    <w:p w14:paraId="31B9D874" w14:textId="77777777" w:rsidR="00DC0A59" w:rsidRDefault="00DC0A59" w:rsidP="00DC0A59">
      <w:pPr>
        <w:pStyle w:val="ParagraphStyle"/>
        <w:jc w:val="center"/>
        <w:rPr>
          <w:sz w:val="20"/>
          <w:szCs w:val="20"/>
        </w:rPr>
      </w:pPr>
      <w:r>
        <w:rPr>
          <w:sz w:val="20"/>
          <w:szCs w:val="20"/>
        </w:rPr>
        <w:t>SECRETÁRIA MUNICIPAL DE SAÚDE</w:t>
      </w:r>
    </w:p>
    <w:p w14:paraId="41B19CC1" w14:textId="77777777" w:rsidR="00DC0A59" w:rsidRDefault="00DC0A59" w:rsidP="00DC0A59">
      <w:pPr>
        <w:pStyle w:val="ParagraphStyle"/>
        <w:jc w:val="center"/>
        <w:rPr>
          <w:sz w:val="20"/>
          <w:szCs w:val="20"/>
        </w:rPr>
      </w:pPr>
    </w:p>
    <w:p w14:paraId="55D75DF2" w14:textId="77777777" w:rsidR="00DC0A59" w:rsidRDefault="00DC0A59" w:rsidP="00DC0A59">
      <w:pPr>
        <w:pStyle w:val="ParagraphStyle"/>
        <w:jc w:val="center"/>
        <w:rPr>
          <w:sz w:val="20"/>
          <w:szCs w:val="20"/>
        </w:rPr>
      </w:pPr>
    </w:p>
    <w:p w14:paraId="423BF1D8" w14:textId="77777777" w:rsidR="00DC0A59" w:rsidRDefault="00DC0A59" w:rsidP="00DC0A59">
      <w:pPr>
        <w:pStyle w:val="ParagraphStyle"/>
        <w:jc w:val="center"/>
        <w:rPr>
          <w:sz w:val="20"/>
          <w:szCs w:val="20"/>
        </w:rPr>
      </w:pPr>
    </w:p>
    <w:p w14:paraId="10B9B8A6" w14:textId="77777777" w:rsidR="00DC0A59" w:rsidRDefault="00DC0A59" w:rsidP="00DC0A59">
      <w:pPr>
        <w:pStyle w:val="ParagraphStyle"/>
        <w:jc w:val="center"/>
        <w:rPr>
          <w:sz w:val="20"/>
          <w:szCs w:val="20"/>
        </w:rPr>
      </w:pPr>
    </w:p>
    <w:p w14:paraId="3FED6F3A" w14:textId="77777777" w:rsidR="00DC0A59" w:rsidRDefault="00DC0A59" w:rsidP="00DC0A59">
      <w:pPr>
        <w:pStyle w:val="ParagraphStyle"/>
        <w:pBdr>
          <w:left w:val="single" w:sz="6" w:space="3" w:color="000000"/>
        </w:pBdr>
        <w:ind w:left="3690"/>
        <w:jc w:val="right"/>
        <w:rPr>
          <w:sz w:val="20"/>
          <w:szCs w:val="20"/>
        </w:rPr>
      </w:pPr>
      <w:r>
        <w:rPr>
          <w:sz w:val="20"/>
          <w:szCs w:val="20"/>
        </w:rPr>
        <w:t>Aprovo o presente Termo de Referência:</w:t>
      </w:r>
    </w:p>
    <w:p w14:paraId="12D0E362" w14:textId="77777777" w:rsidR="00DC0A59" w:rsidRDefault="00DC0A59" w:rsidP="00DC0A59">
      <w:pPr>
        <w:pStyle w:val="ParagraphStyle"/>
        <w:pBdr>
          <w:left w:val="single" w:sz="6" w:space="3" w:color="000000"/>
        </w:pBdr>
        <w:ind w:left="3690"/>
        <w:jc w:val="right"/>
        <w:rPr>
          <w:sz w:val="20"/>
          <w:szCs w:val="20"/>
        </w:rPr>
      </w:pPr>
    </w:p>
    <w:p w14:paraId="72AFDBDF" w14:textId="77777777" w:rsidR="00DC0A59" w:rsidRDefault="00DC0A59" w:rsidP="00DC0A59">
      <w:pPr>
        <w:pStyle w:val="ParagraphStyle"/>
        <w:pBdr>
          <w:left w:val="single" w:sz="6" w:space="3" w:color="000000"/>
        </w:pBdr>
        <w:ind w:left="3690"/>
        <w:jc w:val="right"/>
        <w:rPr>
          <w:sz w:val="20"/>
          <w:szCs w:val="20"/>
        </w:rPr>
      </w:pPr>
    </w:p>
    <w:p w14:paraId="5F92FFD5" w14:textId="77777777" w:rsidR="00DC0A59" w:rsidRDefault="00DC0A59" w:rsidP="00DC0A59">
      <w:pPr>
        <w:pStyle w:val="ParagraphStyle"/>
        <w:pBdr>
          <w:left w:val="single" w:sz="6" w:space="3" w:color="000000"/>
        </w:pBdr>
        <w:ind w:left="3690"/>
        <w:jc w:val="right"/>
        <w:rPr>
          <w:b/>
          <w:bCs/>
          <w:sz w:val="20"/>
          <w:szCs w:val="20"/>
        </w:rPr>
      </w:pPr>
      <w:r>
        <w:rPr>
          <w:b/>
          <w:bCs/>
          <w:sz w:val="20"/>
          <w:szCs w:val="20"/>
        </w:rPr>
        <w:t>ROBERTO REGAZZO</w:t>
      </w:r>
    </w:p>
    <w:p w14:paraId="256D781B" w14:textId="77777777" w:rsidR="00DC0A59" w:rsidRDefault="00DC0A59" w:rsidP="00DC0A59">
      <w:pPr>
        <w:pStyle w:val="ParagraphStyle"/>
        <w:pBdr>
          <w:left w:val="single" w:sz="6" w:space="3" w:color="000000"/>
        </w:pBdr>
        <w:spacing w:after="165" w:line="252" w:lineRule="auto"/>
        <w:ind w:left="3690"/>
        <w:jc w:val="right"/>
        <w:rPr>
          <w:sz w:val="20"/>
          <w:szCs w:val="20"/>
        </w:rPr>
      </w:pPr>
      <w:r>
        <w:rPr>
          <w:sz w:val="20"/>
          <w:szCs w:val="20"/>
        </w:rPr>
        <w:t>Prefeito Municipal</w:t>
      </w:r>
    </w:p>
    <w:p w14:paraId="73A56298" w14:textId="1104ED49" w:rsidR="00DC0A59" w:rsidRDefault="00DC0A59">
      <w:r>
        <w:br w:type="page"/>
      </w:r>
    </w:p>
    <w:p w14:paraId="7BF63F4C" w14:textId="77777777" w:rsidR="00990639" w:rsidRPr="00990639" w:rsidRDefault="00990639" w:rsidP="00990639">
      <w:pPr>
        <w:spacing w:before="75" w:after="0" w:line="240" w:lineRule="auto"/>
        <w:ind w:right="15"/>
        <w:jc w:val="center"/>
        <w:outlineLvl w:val="0"/>
        <w:rPr>
          <w:rFonts w:ascii="Arial" w:eastAsia="Arial" w:hAnsi="Arial" w:cs="Arial"/>
          <w:sz w:val="20"/>
          <w:szCs w:val="20"/>
        </w:rPr>
      </w:pPr>
      <w:r w:rsidRPr="00990639">
        <w:rPr>
          <w:rFonts w:ascii="Calibri" w:eastAsia="Calibri" w:hAnsi="Calibri" w:cs="Calibri"/>
          <w:b/>
          <w:sz w:val="20"/>
          <w:szCs w:val="20"/>
        </w:rPr>
        <w:lastRenderedPageBreak/>
        <w:t>ANEXO II</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 CARTA</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CREDENCIAL</w:t>
      </w:r>
    </w:p>
    <w:p w14:paraId="30E7313C" w14:textId="77777777" w:rsidR="00990639" w:rsidRPr="00990639" w:rsidRDefault="00990639" w:rsidP="00990639">
      <w:pPr>
        <w:spacing w:after="0" w:line="240" w:lineRule="auto"/>
        <w:rPr>
          <w:rFonts w:ascii="Arial" w:eastAsia="Arial" w:hAnsi="Arial" w:cs="Arial"/>
          <w:sz w:val="20"/>
          <w:szCs w:val="20"/>
        </w:rPr>
      </w:pPr>
    </w:p>
    <w:p w14:paraId="3058908E" w14:textId="77777777" w:rsidR="00990639" w:rsidRPr="00990639" w:rsidRDefault="00990639" w:rsidP="00990639">
      <w:pPr>
        <w:spacing w:before="15" w:after="0" w:line="240" w:lineRule="exact"/>
        <w:rPr>
          <w:rFonts w:ascii="Arial" w:eastAsia="Arial" w:hAnsi="Arial" w:cs="Arial"/>
          <w:sz w:val="20"/>
          <w:szCs w:val="20"/>
        </w:rPr>
      </w:pPr>
    </w:p>
    <w:p w14:paraId="50AE758C" w14:textId="77777777" w:rsidR="00990639" w:rsidRPr="00990639" w:rsidRDefault="00990639" w:rsidP="00990639">
      <w:pPr>
        <w:spacing w:after="0" w:line="240" w:lineRule="auto"/>
        <w:rPr>
          <w:rFonts w:ascii="Arial" w:eastAsia="Arial" w:hAnsi="Arial" w:cs="Arial"/>
          <w:sz w:val="20"/>
          <w:szCs w:val="20"/>
        </w:rPr>
      </w:pPr>
      <w:r w:rsidRPr="00990639">
        <w:rPr>
          <w:rFonts w:ascii="Calibri" w:eastAsia="Calibri" w:hAnsi="Calibri" w:cs="Calibri"/>
          <w:sz w:val="20"/>
          <w:szCs w:val="20"/>
        </w:rPr>
        <w:t>Ao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Município de Ibaiti, Estado do Paraná</w:t>
      </w:r>
    </w:p>
    <w:p w14:paraId="4FE04D28" w14:textId="77777777" w:rsidR="00990639" w:rsidRPr="00990639" w:rsidRDefault="00990639" w:rsidP="00990639">
      <w:pPr>
        <w:spacing w:before="15" w:after="0" w:line="105" w:lineRule="exact"/>
        <w:rPr>
          <w:rFonts w:ascii="Arial" w:eastAsia="Arial" w:hAnsi="Arial" w:cs="Arial"/>
          <w:sz w:val="20"/>
          <w:szCs w:val="20"/>
        </w:rPr>
      </w:pPr>
    </w:p>
    <w:p w14:paraId="6AFCD471" w14:textId="655EA473" w:rsidR="00990639" w:rsidRPr="00990639" w:rsidRDefault="00990639" w:rsidP="00990639">
      <w:pPr>
        <w:tabs>
          <w:tab w:val="left" w:pos="3990"/>
          <w:tab w:val="left" w:pos="4020"/>
          <w:tab w:val="left" w:pos="5685"/>
        </w:tabs>
        <w:spacing w:after="0" w:line="360" w:lineRule="auto"/>
        <w:ind w:right="1410"/>
        <w:rPr>
          <w:rFonts w:ascii="Arial" w:eastAsia="Arial" w:hAnsi="Arial" w:cs="Arial"/>
          <w:sz w:val="20"/>
          <w:szCs w:val="20"/>
        </w:rPr>
      </w:pPr>
      <w:r w:rsidRPr="00990639">
        <w:rPr>
          <w:rFonts w:ascii="Calibri" w:eastAsia="Calibri" w:hAnsi="Calibri" w:cs="Calibri"/>
          <w:sz w:val="20"/>
          <w:szCs w:val="20"/>
        </w:rPr>
        <w:t>Referência: Concorrência Eletrônica n.º 00</w:t>
      </w:r>
      <w:r w:rsidR="00CF1670">
        <w:rPr>
          <w:rFonts w:ascii="Calibri" w:eastAsia="Calibri" w:hAnsi="Calibri" w:cs="Calibri"/>
          <w:sz w:val="20"/>
          <w:szCs w:val="20"/>
        </w:rPr>
        <w:t>3</w:t>
      </w:r>
      <w:r w:rsidRPr="00990639">
        <w:rPr>
          <w:rFonts w:ascii="Calibri" w:eastAsia="Calibri" w:hAnsi="Calibri" w:cs="Calibri"/>
          <w:sz w:val="20"/>
          <w:szCs w:val="20"/>
        </w:rPr>
        <w:t>/202</w:t>
      </w:r>
      <w:r w:rsidR="00CF1670">
        <w:rPr>
          <w:rFonts w:ascii="Calibri" w:eastAsia="Calibri" w:hAnsi="Calibri" w:cs="Calibri"/>
          <w:sz w:val="20"/>
          <w:szCs w:val="20"/>
        </w:rPr>
        <w:t>5</w:t>
      </w:r>
      <w:r w:rsidRPr="00990639">
        <w:rPr>
          <w:rFonts w:ascii="Calibri" w:eastAsia="Calibri" w:hAnsi="Calibri" w:cs="Calibri"/>
          <w:sz w:val="20"/>
          <w:szCs w:val="20"/>
        </w:rPr>
        <w:t>.</w:t>
      </w:r>
    </w:p>
    <w:p w14:paraId="006ED5E3" w14:textId="77777777" w:rsidR="00990639" w:rsidRPr="00990639" w:rsidRDefault="00990639" w:rsidP="00990639">
      <w:pPr>
        <w:tabs>
          <w:tab w:val="left" w:pos="3990"/>
          <w:tab w:val="left" w:pos="4020"/>
          <w:tab w:val="left" w:pos="5685"/>
        </w:tabs>
        <w:spacing w:after="0" w:line="360" w:lineRule="auto"/>
        <w:ind w:right="1410"/>
        <w:rPr>
          <w:rFonts w:ascii="Arial" w:eastAsia="Arial" w:hAnsi="Arial" w:cs="Arial"/>
          <w:sz w:val="20"/>
          <w:szCs w:val="20"/>
        </w:rPr>
      </w:pPr>
      <w:r w:rsidRPr="00990639">
        <w:rPr>
          <w:rFonts w:ascii="Calibri" w:eastAsia="Calibri" w:hAnsi="Calibri" w:cs="Calibri"/>
          <w:w w:val="99"/>
          <w:sz w:val="20"/>
          <w:szCs w:val="20"/>
        </w:rPr>
        <w:t xml:space="preserve"> </w:t>
      </w:r>
      <w:r w:rsidRPr="00990639">
        <w:rPr>
          <w:rFonts w:ascii="Calibri" w:eastAsia="Calibri" w:hAnsi="Calibri" w:cs="Calibri"/>
          <w:sz w:val="20"/>
          <w:szCs w:val="20"/>
        </w:rPr>
        <w:t>Objeto:</w:t>
      </w:r>
      <w:r w:rsidRPr="00990639">
        <w:rPr>
          <w:rFonts w:ascii="Calibri" w:eastAsia="Calibri" w:hAnsi="Calibri" w:cs="Calibri"/>
          <w:sz w:val="20"/>
          <w:szCs w:val="20"/>
          <w:u w:val="single"/>
        </w:rPr>
        <w:tab/>
      </w:r>
      <w:r w:rsidRPr="00990639">
        <w:rPr>
          <w:rFonts w:ascii="Calibri" w:eastAsia="Calibri" w:hAnsi="Calibri" w:cs="Calibri"/>
          <w:sz w:val="20"/>
          <w:szCs w:val="20"/>
          <w:u w:val="single"/>
        </w:rPr>
        <w:tab/>
      </w:r>
      <w:r w:rsidRPr="00990639">
        <w:rPr>
          <w:rFonts w:ascii="Calibri" w:eastAsia="Calibri" w:hAnsi="Calibri" w:cs="Calibri"/>
          <w:sz w:val="20"/>
          <w:szCs w:val="20"/>
        </w:rPr>
        <w:t>_.</w:t>
      </w:r>
    </w:p>
    <w:p w14:paraId="3710090F" w14:textId="77777777" w:rsidR="00990639" w:rsidRPr="00990639" w:rsidRDefault="00990639" w:rsidP="00990639">
      <w:pPr>
        <w:spacing w:before="15" w:after="0" w:line="135" w:lineRule="exact"/>
        <w:rPr>
          <w:rFonts w:ascii="Arial" w:eastAsia="Arial" w:hAnsi="Arial" w:cs="Arial"/>
          <w:sz w:val="20"/>
          <w:szCs w:val="20"/>
        </w:rPr>
      </w:pPr>
    </w:p>
    <w:p w14:paraId="7D3842A3" w14:textId="77777777" w:rsidR="00990639" w:rsidRPr="00990639" w:rsidRDefault="00990639" w:rsidP="00990639">
      <w:pPr>
        <w:spacing w:after="0" w:line="240" w:lineRule="auto"/>
        <w:rPr>
          <w:rFonts w:ascii="Arial" w:eastAsia="Arial" w:hAnsi="Arial" w:cs="Arial"/>
          <w:sz w:val="20"/>
          <w:szCs w:val="20"/>
        </w:rPr>
      </w:pPr>
    </w:p>
    <w:p w14:paraId="726169BD" w14:textId="671EAE2D" w:rsidR="00990639" w:rsidRPr="00990639" w:rsidRDefault="00990639" w:rsidP="00F62B44">
      <w:pPr>
        <w:tabs>
          <w:tab w:val="left" w:pos="7095"/>
        </w:tabs>
        <w:spacing w:after="0" w:line="240" w:lineRule="auto"/>
        <w:jc w:val="both"/>
        <w:rPr>
          <w:rFonts w:ascii="Arial" w:eastAsia="Arial" w:hAnsi="Arial" w:cs="Arial"/>
          <w:sz w:val="20"/>
          <w:szCs w:val="20"/>
        </w:rPr>
      </w:pPr>
      <w:r w:rsidRPr="00990639">
        <w:rPr>
          <w:rFonts w:ascii="Calibri" w:eastAsia="Calibri" w:hAnsi="Calibri" w:cs="Calibri"/>
          <w:sz w:val="20"/>
          <w:szCs w:val="20"/>
        </w:rPr>
        <w:t>O(A) abaixo assinado(a), responsável legal pela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licitante</w:t>
      </w:r>
      <w:r w:rsidRPr="00990639">
        <w:rPr>
          <w:rFonts w:ascii="Calibri" w:eastAsia="Calibri" w:hAnsi="Calibri" w:cs="Calibri"/>
          <w:sz w:val="20"/>
          <w:szCs w:val="20"/>
          <w:u w:val="single"/>
        </w:rPr>
        <w:tab/>
      </w:r>
      <w:r w:rsidRPr="00990639">
        <w:rPr>
          <w:rFonts w:ascii="Calibri" w:eastAsia="Calibri" w:hAnsi="Calibri" w:cs="Calibri"/>
          <w:sz w:val="20"/>
          <w:szCs w:val="20"/>
        </w:rPr>
        <w:t>, CNPJ/MF n.º</w:t>
      </w:r>
    </w:p>
    <w:p w14:paraId="1E2261B0" w14:textId="77777777" w:rsidR="00990639" w:rsidRPr="00990639" w:rsidRDefault="00990639" w:rsidP="00F62B44">
      <w:pPr>
        <w:spacing w:before="15" w:after="0" w:line="105" w:lineRule="exact"/>
        <w:jc w:val="both"/>
        <w:rPr>
          <w:rFonts w:ascii="Arial" w:eastAsia="Arial" w:hAnsi="Arial" w:cs="Arial"/>
          <w:sz w:val="20"/>
          <w:szCs w:val="20"/>
        </w:rPr>
      </w:pPr>
    </w:p>
    <w:p w14:paraId="280A5150" w14:textId="76991CA9" w:rsidR="00990639" w:rsidRPr="00990639" w:rsidRDefault="00990639" w:rsidP="00F62B44">
      <w:pPr>
        <w:tabs>
          <w:tab w:val="left" w:pos="1215"/>
          <w:tab w:val="left" w:pos="5370"/>
          <w:tab w:val="left" w:pos="7830"/>
        </w:tabs>
        <w:spacing w:after="0" w:line="240" w:lineRule="auto"/>
        <w:jc w:val="both"/>
        <w:rPr>
          <w:rFonts w:ascii="Arial" w:eastAsia="Arial" w:hAnsi="Arial" w:cs="Arial"/>
          <w:sz w:val="20"/>
          <w:szCs w:val="20"/>
        </w:rPr>
      </w:pPr>
      <w:r w:rsidRPr="00990639">
        <w:rPr>
          <w:rFonts w:ascii="Calibri" w:eastAsia="Calibri" w:hAnsi="Calibri" w:cs="Calibri"/>
          <w:w w:val="99"/>
          <w:sz w:val="20"/>
          <w:szCs w:val="20"/>
          <w:u w:val="single"/>
        </w:rPr>
        <w:t xml:space="preserve"> </w:t>
      </w:r>
      <w:r w:rsidRPr="00990639">
        <w:rPr>
          <w:rFonts w:ascii="Calibri" w:eastAsia="Calibri" w:hAnsi="Calibri" w:cs="Calibri"/>
          <w:sz w:val="20"/>
          <w:szCs w:val="20"/>
          <w:u w:val="single"/>
        </w:rPr>
        <w:tab/>
      </w:r>
      <w:r w:rsidRPr="00990639">
        <w:rPr>
          <w:rFonts w:ascii="Calibri" w:eastAsia="Calibri" w:hAnsi="Calibri" w:cs="Calibri"/>
          <w:sz w:val="20"/>
          <w:szCs w:val="20"/>
        </w:rPr>
        <w:t>,</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com</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sede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no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município de</w:t>
      </w:r>
      <w:r w:rsidR="00DC0A59">
        <w:rPr>
          <w:rFonts w:ascii="Calibri" w:eastAsia="Calibri" w:hAnsi="Calibri" w:cs="Calibri"/>
          <w:sz w:val="20"/>
          <w:szCs w:val="20"/>
        </w:rPr>
        <w:t xml:space="preserve"> </w:t>
      </w:r>
      <w:r w:rsidRPr="00990639">
        <w:rPr>
          <w:rFonts w:ascii="Calibri" w:eastAsia="Calibri" w:hAnsi="Calibri" w:cs="Calibri"/>
          <w:sz w:val="20"/>
          <w:szCs w:val="20"/>
          <w:u w:val="single"/>
        </w:rPr>
        <w:tab/>
      </w:r>
      <w:r w:rsidRPr="00990639">
        <w:rPr>
          <w:rFonts w:ascii="Calibri" w:eastAsia="Calibri" w:hAnsi="Calibri" w:cs="Calibri"/>
          <w:sz w:val="20"/>
          <w:szCs w:val="20"/>
        </w:rPr>
        <w:t>,</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Estado do</w:t>
      </w:r>
      <w:r w:rsidRPr="00990639">
        <w:rPr>
          <w:rFonts w:ascii="Calibri" w:eastAsia="Calibri" w:hAnsi="Calibri" w:cs="Calibri"/>
          <w:sz w:val="20"/>
          <w:szCs w:val="20"/>
          <w:u w:val="single"/>
        </w:rPr>
        <w:tab/>
      </w:r>
      <w:r w:rsidRPr="00990639">
        <w:rPr>
          <w:rFonts w:ascii="Calibri" w:eastAsia="Calibri" w:hAnsi="Calibri" w:cs="Calibri"/>
          <w:sz w:val="20"/>
          <w:szCs w:val="20"/>
        </w:rPr>
        <w:t>,</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sito à</w:t>
      </w:r>
    </w:p>
    <w:p w14:paraId="2EDE42A1" w14:textId="77777777" w:rsidR="00990639" w:rsidRPr="00990639" w:rsidRDefault="00990639" w:rsidP="00F62B44">
      <w:pPr>
        <w:spacing w:before="15" w:after="0" w:line="105" w:lineRule="exact"/>
        <w:jc w:val="both"/>
        <w:rPr>
          <w:rFonts w:ascii="Arial" w:eastAsia="Arial" w:hAnsi="Arial" w:cs="Arial"/>
          <w:sz w:val="20"/>
          <w:szCs w:val="20"/>
        </w:rPr>
      </w:pPr>
    </w:p>
    <w:p w14:paraId="1FAEE8CA" w14:textId="77777777" w:rsidR="00990639" w:rsidRPr="00990639" w:rsidRDefault="00990639" w:rsidP="00F62B44">
      <w:pPr>
        <w:tabs>
          <w:tab w:val="left" w:pos="1215"/>
          <w:tab w:val="left" w:pos="1965"/>
          <w:tab w:val="left" w:pos="3840"/>
          <w:tab w:val="left" w:pos="5700"/>
          <w:tab w:val="left" w:pos="6030"/>
          <w:tab w:val="left" w:pos="6225"/>
          <w:tab w:val="left" w:pos="8055"/>
        </w:tabs>
        <w:spacing w:after="0" w:line="360" w:lineRule="auto"/>
        <w:ind w:right="120"/>
        <w:jc w:val="both"/>
        <w:rPr>
          <w:rFonts w:ascii="Arial" w:eastAsia="Arial" w:hAnsi="Arial" w:cs="Arial"/>
          <w:sz w:val="20"/>
          <w:szCs w:val="20"/>
        </w:rPr>
      </w:pPr>
      <w:r w:rsidRPr="00990639">
        <w:rPr>
          <w:rFonts w:ascii="Calibri" w:eastAsia="Calibri" w:hAnsi="Calibri" w:cs="Calibri"/>
          <w:w w:val="99"/>
          <w:sz w:val="20"/>
          <w:szCs w:val="20"/>
          <w:u w:val="single"/>
        </w:rPr>
        <w:t xml:space="preserve"> </w:t>
      </w:r>
      <w:r w:rsidRPr="00990639">
        <w:rPr>
          <w:rFonts w:ascii="Calibri" w:eastAsia="Calibri" w:hAnsi="Calibri" w:cs="Calibri"/>
          <w:sz w:val="20"/>
          <w:szCs w:val="20"/>
          <w:u w:val="single"/>
        </w:rPr>
        <w:tab/>
      </w:r>
      <w:r w:rsidRPr="00990639">
        <w:rPr>
          <w:rFonts w:ascii="Calibri" w:eastAsia="Calibri" w:hAnsi="Calibri" w:cs="Calibri"/>
          <w:sz w:val="20"/>
          <w:szCs w:val="20"/>
        </w:rPr>
        <w:t>, n.º</w:t>
      </w:r>
      <w:r w:rsidRPr="00990639">
        <w:rPr>
          <w:rFonts w:ascii="Calibri" w:eastAsia="Calibri" w:hAnsi="Calibri" w:cs="Calibri"/>
          <w:sz w:val="20"/>
          <w:szCs w:val="20"/>
          <w:u w:val="single"/>
        </w:rPr>
        <w:tab/>
      </w:r>
      <w:r w:rsidRPr="00990639">
        <w:rPr>
          <w:rFonts w:ascii="Calibri" w:eastAsia="Calibri" w:hAnsi="Calibri" w:cs="Calibri"/>
          <w:sz w:val="20"/>
          <w:szCs w:val="20"/>
        </w:rPr>
        <w:t>, CEP n.º</w:t>
      </w:r>
      <w:r w:rsidRPr="00990639">
        <w:rPr>
          <w:rFonts w:ascii="Calibri" w:eastAsia="Calibri" w:hAnsi="Calibri" w:cs="Calibri"/>
          <w:sz w:val="20"/>
          <w:szCs w:val="20"/>
          <w:u w:val="single"/>
        </w:rPr>
        <w:tab/>
      </w:r>
      <w:r w:rsidRPr="00990639">
        <w:rPr>
          <w:rFonts w:ascii="Calibri" w:eastAsia="Calibri" w:hAnsi="Calibri" w:cs="Calibri"/>
          <w:sz w:val="20"/>
          <w:szCs w:val="20"/>
        </w:rPr>
        <w:t xml:space="preserve">_, telefone (  </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w:t>
      </w:r>
      <w:r w:rsidRPr="00990639">
        <w:rPr>
          <w:rFonts w:ascii="Calibri" w:eastAsia="Calibri" w:hAnsi="Calibri" w:cs="Calibri"/>
          <w:sz w:val="20"/>
          <w:szCs w:val="20"/>
          <w:u w:val="single"/>
        </w:rPr>
        <w:tab/>
      </w:r>
      <w:r w:rsidRPr="00990639">
        <w:rPr>
          <w:rFonts w:ascii="Calibri" w:eastAsia="Calibri" w:hAnsi="Calibri" w:cs="Calibri"/>
          <w:sz w:val="20"/>
          <w:szCs w:val="20"/>
        </w:rPr>
        <w:t>-</w:t>
      </w:r>
      <w:r w:rsidRPr="00990639">
        <w:rPr>
          <w:rFonts w:ascii="Calibri" w:eastAsia="Calibri" w:hAnsi="Calibri" w:cs="Calibri"/>
          <w:sz w:val="20"/>
          <w:szCs w:val="20"/>
          <w:u w:val="single"/>
        </w:rPr>
        <w:tab/>
      </w:r>
      <w:r w:rsidRPr="00990639">
        <w:rPr>
          <w:rFonts w:ascii="Calibri" w:eastAsia="Calibri" w:hAnsi="Calibri" w:cs="Calibri"/>
          <w:sz w:val="20"/>
          <w:szCs w:val="20"/>
          <w:u w:val="single"/>
        </w:rPr>
        <w:tab/>
      </w:r>
      <w:r w:rsidRPr="00990639">
        <w:rPr>
          <w:rFonts w:ascii="Calibri" w:eastAsia="Calibri" w:hAnsi="Calibri" w:cs="Calibri"/>
          <w:sz w:val="20"/>
          <w:szCs w:val="20"/>
        </w:rPr>
        <w:t>,</w:t>
      </w:r>
      <w:r w:rsidRPr="00990639">
        <w:rPr>
          <w:rFonts w:ascii="Calibri" w:eastAsia="Calibri" w:hAnsi="Calibri" w:cs="Calibri"/>
          <w:spacing w:val="1"/>
          <w:sz w:val="20"/>
          <w:szCs w:val="20"/>
        </w:rPr>
        <w:t xml:space="preserve"> </w:t>
      </w:r>
      <w:r w:rsidRPr="00990639">
        <w:rPr>
          <w:rFonts w:ascii="Calibri" w:eastAsia="Calibri" w:hAnsi="Calibri" w:cs="Calibri"/>
          <w:i/>
          <w:sz w:val="20"/>
          <w:szCs w:val="20"/>
        </w:rPr>
        <w:t>e-mail</w:t>
      </w:r>
      <w:r w:rsidRPr="00990639">
        <w:rPr>
          <w:rFonts w:ascii="Calibri" w:eastAsia="Calibri" w:hAnsi="Calibri" w:cs="Calibri"/>
          <w:i/>
          <w:sz w:val="20"/>
          <w:szCs w:val="20"/>
          <w:u w:val="single"/>
        </w:rPr>
        <w:tab/>
      </w:r>
      <w:r w:rsidRPr="00990639">
        <w:rPr>
          <w:rFonts w:ascii="Calibri" w:eastAsia="Calibri" w:hAnsi="Calibri" w:cs="Calibri"/>
          <w:sz w:val="20"/>
          <w:szCs w:val="20"/>
        </w:rPr>
        <w:t>, vem,</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pela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presente,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informar</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V.S.as.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que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senhor(a)</w:t>
      </w:r>
      <w:r w:rsidRPr="00990639">
        <w:rPr>
          <w:rFonts w:ascii="Calibri" w:eastAsia="Calibri" w:hAnsi="Calibri" w:cs="Calibri"/>
          <w:sz w:val="20"/>
          <w:szCs w:val="20"/>
          <w:u w:val="single"/>
        </w:rPr>
        <w:tab/>
      </w:r>
      <w:r w:rsidRPr="00990639">
        <w:rPr>
          <w:rFonts w:ascii="Calibri" w:eastAsia="Calibri" w:hAnsi="Calibri" w:cs="Calibri"/>
          <w:sz w:val="20"/>
          <w:szCs w:val="20"/>
          <w:u w:val="single"/>
        </w:rPr>
        <w:tab/>
      </w:r>
      <w:r w:rsidRPr="00990639">
        <w:rPr>
          <w:rFonts w:ascii="Calibri" w:eastAsia="Calibri" w:hAnsi="Calibri" w:cs="Calibri"/>
          <w:sz w:val="20"/>
          <w:szCs w:val="20"/>
        </w:rPr>
        <w:t>,</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Carteira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Identidade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n.º</w:t>
      </w:r>
    </w:p>
    <w:p w14:paraId="1425601B" w14:textId="77777777" w:rsidR="00990639" w:rsidRPr="00990639" w:rsidRDefault="00990639" w:rsidP="00990639">
      <w:pPr>
        <w:tabs>
          <w:tab w:val="left" w:pos="1215"/>
          <w:tab w:val="left" w:pos="3240"/>
        </w:tabs>
        <w:spacing w:before="15" w:after="0" w:line="360" w:lineRule="auto"/>
        <w:ind w:right="120"/>
        <w:rPr>
          <w:rFonts w:ascii="Arial" w:eastAsia="Arial" w:hAnsi="Arial" w:cs="Arial"/>
          <w:sz w:val="20"/>
          <w:szCs w:val="20"/>
        </w:rPr>
      </w:pPr>
      <w:r w:rsidRPr="00990639">
        <w:rPr>
          <w:rFonts w:ascii="Calibri" w:eastAsia="Calibri" w:hAnsi="Calibri" w:cs="Calibri"/>
          <w:w w:val="99"/>
          <w:sz w:val="20"/>
          <w:szCs w:val="20"/>
          <w:u w:val="single"/>
        </w:rPr>
        <w:t xml:space="preserve"> </w:t>
      </w:r>
      <w:r w:rsidRPr="00990639">
        <w:rPr>
          <w:rFonts w:ascii="Calibri" w:eastAsia="Calibri" w:hAnsi="Calibri" w:cs="Calibri"/>
          <w:sz w:val="20"/>
          <w:szCs w:val="20"/>
          <w:u w:val="single"/>
        </w:rPr>
        <w:tab/>
      </w:r>
      <w:r w:rsidRPr="00990639">
        <w:rPr>
          <w:rFonts w:ascii="Calibri" w:eastAsia="Calibri" w:hAnsi="Calibri" w:cs="Calibri"/>
          <w:sz w:val="20"/>
          <w:szCs w:val="20"/>
        </w:rPr>
        <w:t>,</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CPF</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n.º</w:t>
      </w:r>
      <w:r w:rsidRPr="00990639">
        <w:rPr>
          <w:rFonts w:ascii="Calibri" w:eastAsia="Calibri" w:hAnsi="Calibri" w:cs="Calibri"/>
          <w:sz w:val="20"/>
          <w:szCs w:val="20"/>
          <w:u w:val="single"/>
        </w:rPr>
        <w:tab/>
      </w:r>
      <w:r w:rsidRPr="00990639">
        <w:rPr>
          <w:rFonts w:ascii="Calibri" w:eastAsia="Calibri" w:hAnsi="Calibri" w:cs="Calibri"/>
          <w:sz w:val="20"/>
          <w:szCs w:val="20"/>
        </w:rPr>
        <w:t>,</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é</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pessoa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designada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para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representar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nossa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licitante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licitação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acima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referida.</w:t>
      </w:r>
    </w:p>
    <w:p w14:paraId="78E4B3A9" w14:textId="77777777" w:rsidR="00990639" w:rsidRPr="00990639" w:rsidRDefault="00990639" w:rsidP="00990639">
      <w:pPr>
        <w:spacing w:before="15" w:after="0" w:line="255" w:lineRule="exact"/>
        <w:rPr>
          <w:rFonts w:ascii="Arial" w:eastAsia="Arial" w:hAnsi="Arial" w:cs="Arial"/>
          <w:sz w:val="20"/>
          <w:szCs w:val="20"/>
        </w:rPr>
      </w:pPr>
    </w:p>
    <w:p w14:paraId="78CD6203" w14:textId="77777777" w:rsidR="00990639" w:rsidRPr="00990639" w:rsidRDefault="00990639" w:rsidP="00990639">
      <w:pPr>
        <w:tabs>
          <w:tab w:val="left" w:pos="3600"/>
          <w:tab w:val="left" w:pos="5385"/>
        </w:tabs>
        <w:spacing w:before="75" w:after="0" w:line="240" w:lineRule="auto"/>
        <w:rPr>
          <w:rFonts w:ascii="Arial" w:eastAsia="Arial" w:hAnsi="Arial" w:cs="Arial"/>
          <w:sz w:val="20"/>
          <w:szCs w:val="20"/>
        </w:rPr>
      </w:pPr>
      <w:r w:rsidRPr="00990639">
        <w:rPr>
          <w:rFonts w:ascii="Calibri" w:eastAsia="Calibri" w:hAnsi="Calibri" w:cs="Calibri"/>
          <w:w w:val="99"/>
          <w:sz w:val="20"/>
          <w:szCs w:val="20"/>
          <w:u w:val="single"/>
        </w:rPr>
        <w:t xml:space="preserve"> </w:t>
      </w:r>
      <w:r w:rsidRPr="00990639">
        <w:rPr>
          <w:rFonts w:ascii="Calibri" w:eastAsia="Calibri" w:hAnsi="Calibri" w:cs="Calibri"/>
          <w:sz w:val="20"/>
          <w:szCs w:val="20"/>
          <w:u w:val="single"/>
        </w:rPr>
        <w:tab/>
      </w:r>
      <w:r w:rsidRPr="00990639">
        <w:rPr>
          <w:rFonts w:ascii="Calibri" w:eastAsia="Calibri" w:hAnsi="Calibri" w:cs="Calibri"/>
          <w:sz w:val="20"/>
          <w:szCs w:val="20"/>
        </w:rPr>
        <w:t>, de</w:t>
      </w:r>
      <w:r w:rsidRPr="00990639">
        <w:rPr>
          <w:rFonts w:ascii="Calibri" w:eastAsia="Calibri" w:hAnsi="Calibri" w:cs="Calibri"/>
          <w:sz w:val="20"/>
          <w:szCs w:val="20"/>
          <w:u w:val="single"/>
        </w:rPr>
        <w:tab/>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20__.</w:t>
      </w:r>
    </w:p>
    <w:p w14:paraId="7A360499" w14:textId="77777777" w:rsidR="00990639" w:rsidRPr="00990639" w:rsidRDefault="00990639" w:rsidP="00990639">
      <w:pPr>
        <w:spacing w:before="15" w:after="0" w:line="180" w:lineRule="exact"/>
        <w:rPr>
          <w:rFonts w:ascii="Arial" w:eastAsia="Arial" w:hAnsi="Arial" w:cs="Arial"/>
          <w:sz w:val="20"/>
          <w:szCs w:val="20"/>
        </w:rPr>
      </w:pPr>
    </w:p>
    <w:p w14:paraId="055B5700" w14:textId="77777777" w:rsidR="00990639" w:rsidRPr="00990639" w:rsidRDefault="00990639" w:rsidP="00990639">
      <w:pPr>
        <w:spacing w:after="0" w:line="240" w:lineRule="auto"/>
        <w:rPr>
          <w:rFonts w:ascii="Arial" w:eastAsia="Arial" w:hAnsi="Arial" w:cs="Arial"/>
          <w:sz w:val="20"/>
          <w:szCs w:val="20"/>
        </w:rPr>
      </w:pPr>
    </w:p>
    <w:p w14:paraId="1C254064" w14:textId="77777777" w:rsidR="00990639" w:rsidRPr="00990639" w:rsidRDefault="00990639" w:rsidP="00990639">
      <w:pPr>
        <w:spacing w:before="75" w:after="0" w:line="240" w:lineRule="auto"/>
        <w:rPr>
          <w:rFonts w:ascii="Arial" w:eastAsia="Arial" w:hAnsi="Arial" w:cs="Arial"/>
          <w:sz w:val="20"/>
          <w:szCs w:val="20"/>
        </w:rPr>
      </w:pPr>
      <w:r w:rsidRPr="00990639">
        <w:rPr>
          <w:rFonts w:ascii="Calibri" w:eastAsia="Calibri" w:hAnsi="Calibri" w:cs="Calibri"/>
          <w:sz w:val="20"/>
          <w:szCs w:val="20"/>
        </w:rPr>
        <w:t>Atenciosamente,</w:t>
      </w:r>
    </w:p>
    <w:p w14:paraId="5C24084E" w14:textId="77777777" w:rsidR="00990639" w:rsidRPr="00990639" w:rsidRDefault="00990639" w:rsidP="00990639">
      <w:pPr>
        <w:spacing w:before="15" w:after="0" w:line="135" w:lineRule="exact"/>
        <w:rPr>
          <w:rFonts w:ascii="Arial" w:eastAsia="Arial" w:hAnsi="Arial" w:cs="Arial"/>
          <w:sz w:val="20"/>
          <w:szCs w:val="20"/>
        </w:rPr>
      </w:pPr>
    </w:p>
    <w:p w14:paraId="6D5F7937" w14:textId="77777777" w:rsidR="00990639" w:rsidRPr="00990639" w:rsidRDefault="00990639" w:rsidP="00990639">
      <w:pPr>
        <w:spacing w:after="0" w:line="240" w:lineRule="auto"/>
        <w:rPr>
          <w:rFonts w:ascii="Arial" w:eastAsia="Arial" w:hAnsi="Arial" w:cs="Arial"/>
          <w:sz w:val="20"/>
          <w:szCs w:val="20"/>
        </w:rPr>
      </w:pPr>
    </w:p>
    <w:p w14:paraId="02BA2DDE" w14:textId="77777777" w:rsidR="00990639" w:rsidRPr="00990639" w:rsidRDefault="00990639" w:rsidP="00990639">
      <w:pPr>
        <w:spacing w:after="0" w:line="240" w:lineRule="auto"/>
        <w:rPr>
          <w:rFonts w:ascii="Arial" w:eastAsia="Arial" w:hAnsi="Arial" w:cs="Arial"/>
          <w:sz w:val="20"/>
          <w:szCs w:val="20"/>
        </w:rPr>
      </w:pPr>
    </w:p>
    <w:p w14:paraId="3B7E4CEE" w14:textId="77777777" w:rsidR="00990639" w:rsidRPr="00990639" w:rsidRDefault="00990639" w:rsidP="00990639">
      <w:pPr>
        <w:spacing w:after="0" w:line="240" w:lineRule="auto"/>
        <w:rPr>
          <w:rFonts w:ascii="Arial" w:eastAsia="Arial" w:hAnsi="Arial" w:cs="Arial"/>
          <w:sz w:val="20"/>
          <w:szCs w:val="20"/>
        </w:rPr>
      </w:pPr>
    </w:p>
    <w:p w14:paraId="775A118A" w14:textId="77777777" w:rsidR="00990639" w:rsidRPr="00990639" w:rsidRDefault="00990639" w:rsidP="00990639">
      <w:pPr>
        <w:tabs>
          <w:tab w:val="left" w:pos="3930"/>
          <w:tab w:val="left" w:pos="8100"/>
        </w:tabs>
        <w:spacing w:before="75" w:after="0" w:line="240" w:lineRule="auto"/>
        <w:rPr>
          <w:rFonts w:ascii="Arial" w:eastAsia="Arial" w:hAnsi="Arial" w:cs="Arial"/>
          <w:sz w:val="20"/>
          <w:szCs w:val="20"/>
        </w:rPr>
      </w:pPr>
      <w:r w:rsidRPr="00990639">
        <w:rPr>
          <w:rFonts w:ascii="Calibri" w:eastAsia="Calibri" w:hAnsi="Calibri" w:cs="Calibri"/>
          <w:sz w:val="20"/>
          <w:szCs w:val="20"/>
          <w:u w:val="single"/>
        </w:rPr>
        <w:t xml:space="preserve">[Identificação] </w:t>
      </w:r>
      <w:r w:rsidRPr="00990639">
        <w:rPr>
          <w:rFonts w:ascii="Calibri" w:eastAsia="Calibri" w:hAnsi="Calibri" w:cs="Calibri"/>
          <w:sz w:val="20"/>
          <w:szCs w:val="20"/>
        </w:rPr>
        <w:t>– CPF n.º</w:t>
      </w:r>
      <w:r w:rsidRPr="00990639">
        <w:rPr>
          <w:rFonts w:ascii="Calibri" w:eastAsia="Calibri" w:hAnsi="Calibri" w:cs="Calibri"/>
          <w:sz w:val="20"/>
          <w:szCs w:val="20"/>
          <w:u w:val="single"/>
        </w:rPr>
        <w:tab/>
      </w:r>
      <w:r w:rsidRPr="00990639">
        <w:rPr>
          <w:rFonts w:ascii="Calibri" w:eastAsia="Calibri" w:hAnsi="Calibri" w:cs="Calibri"/>
          <w:sz w:val="20"/>
          <w:szCs w:val="20"/>
        </w:rPr>
        <w:t>– Responsável Legal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 xml:space="preserve">da Licitante </w:t>
      </w:r>
      <w:r w:rsidRPr="00990639">
        <w:rPr>
          <w:rFonts w:ascii="Calibri" w:eastAsia="Calibri" w:hAnsi="Calibri" w:cs="Calibri"/>
          <w:w w:val="99"/>
          <w:sz w:val="20"/>
          <w:szCs w:val="20"/>
          <w:u w:val="single"/>
        </w:rPr>
        <w:t xml:space="preserve"> </w:t>
      </w:r>
      <w:r w:rsidRPr="00990639">
        <w:rPr>
          <w:rFonts w:ascii="Calibri" w:eastAsia="Calibri" w:hAnsi="Calibri" w:cs="Calibri"/>
          <w:sz w:val="20"/>
          <w:szCs w:val="20"/>
          <w:u w:val="single"/>
        </w:rPr>
        <w:tab/>
      </w:r>
    </w:p>
    <w:p w14:paraId="555FCC20" w14:textId="77777777" w:rsidR="00990639" w:rsidRPr="00990639" w:rsidRDefault="00990639" w:rsidP="00990639">
      <w:pPr>
        <w:tabs>
          <w:tab w:val="left" w:pos="3930"/>
          <w:tab w:val="left" w:pos="8100"/>
        </w:tabs>
        <w:spacing w:before="75" w:after="0" w:line="240" w:lineRule="auto"/>
        <w:rPr>
          <w:rFonts w:ascii="Arial" w:eastAsia="Arial" w:hAnsi="Arial" w:cs="Arial"/>
          <w:sz w:val="20"/>
          <w:szCs w:val="20"/>
        </w:rPr>
      </w:pPr>
    </w:p>
    <w:p w14:paraId="5726BE2B" w14:textId="77777777" w:rsidR="00990639" w:rsidRPr="00990639" w:rsidRDefault="00990639" w:rsidP="00990639">
      <w:pPr>
        <w:spacing w:before="15" w:after="0" w:line="195" w:lineRule="exact"/>
        <w:rPr>
          <w:rFonts w:ascii="Arial" w:eastAsia="Arial" w:hAnsi="Arial" w:cs="Arial"/>
          <w:sz w:val="20"/>
          <w:szCs w:val="20"/>
        </w:rPr>
      </w:pPr>
    </w:p>
    <w:p w14:paraId="045A4999" w14:textId="77777777" w:rsidR="00990639" w:rsidRPr="00990639" w:rsidRDefault="00990639" w:rsidP="00990639">
      <w:pPr>
        <w:spacing w:after="0" w:line="240" w:lineRule="auto"/>
        <w:rPr>
          <w:rFonts w:ascii="Arial" w:eastAsia="Arial" w:hAnsi="Arial" w:cs="Arial"/>
          <w:sz w:val="20"/>
          <w:szCs w:val="20"/>
        </w:rPr>
      </w:pPr>
    </w:p>
    <w:p w14:paraId="16C61B1F" w14:textId="77777777" w:rsidR="00990639" w:rsidRPr="00990639" w:rsidRDefault="00990639" w:rsidP="00990639">
      <w:pPr>
        <w:widowControl w:val="0"/>
        <w:spacing w:after="0" w:line="240" w:lineRule="auto"/>
        <w:rPr>
          <w:rFonts w:ascii="Arial" w:eastAsia="Arial" w:hAnsi="Arial" w:cs="Arial"/>
          <w:sz w:val="20"/>
          <w:szCs w:val="20"/>
        </w:rPr>
      </w:pPr>
      <w:r w:rsidRPr="00990639">
        <w:rPr>
          <w:rFonts w:ascii="Times New Roman" w:eastAsia="Arial" w:hAnsi="Times New Roman" w:cs="Times New Roman"/>
          <w:sz w:val="24"/>
          <w:szCs w:val="24"/>
        </w:rPr>
        <w:br w:type="page"/>
      </w:r>
    </w:p>
    <w:p w14:paraId="490B3201" w14:textId="77777777" w:rsidR="00990639" w:rsidRPr="00990639" w:rsidRDefault="00990639" w:rsidP="00990639">
      <w:pPr>
        <w:spacing w:before="75" w:after="0" w:line="240" w:lineRule="auto"/>
        <w:ind w:right="15"/>
        <w:jc w:val="center"/>
        <w:outlineLvl w:val="0"/>
        <w:rPr>
          <w:rFonts w:ascii="Arial" w:eastAsia="Arial" w:hAnsi="Arial" w:cs="Arial"/>
          <w:sz w:val="20"/>
          <w:szCs w:val="20"/>
        </w:rPr>
      </w:pPr>
      <w:r w:rsidRPr="00990639">
        <w:rPr>
          <w:rFonts w:ascii="Calibri" w:eastAsia="Calibri" w:hAnsi="Calibri" w:cs="Calibri"/>
          <w:b/>
          <w:sz w:val="20"/>
          <w:szCs w:val="20"/>
        </w:rPr>
        <w:lastRenderedPageBreak/>
        <w:t>ANEXO III</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 DECLARAÇÃO</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DE</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CIÊNCIA, ACEITE</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E</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RESPONSABILIDADE</w:t>
      </w:r>
    </w:p>
    <w:p w14:paraId="4D8A1D9D" w14:textId="77777777" w:rsidR="00990639" w:rsidRPr="00990639" w:rsidRDefault="00990639" w:rsidP="00990639">
      <w:pPr>
        <w:spacing w:after="0" w:line="240" w:lineRule="auto"/>
        <w:rPr>
          <w:rFonts w:ascii="Arial" w:eastAsia="Arial" w:hAnsi="Arial" w:cs="Arial"/>
          <w:sz w:val="20"/>
          <w:szCs w:val="20"/>
        </w:rPr>
      </w:pPr>
    </w:p>
    <w:p w14:paraId="469EF44A" w14:textId="77777777" w:rsidR="00990639" w:rsidRPr="00990639" w:rsidRDefault="00990639" w:rsidP="00990639">
      <w:pPr>
        <w:spacing w:before="15" w:after="0" w:line="240" w:lineRule="exact"/>
        <w:rPr>
          <w:rFonts w:ascii="Arial" w:eastAsia="Arial" w:hAnsi="Arial" w:cs="Arial"/>
          <w:sz w:val="20"/>
          <w:szCs w:val="20"/>
        </w:rPr>
      </w:pPr>
    </w:p>
    <w:p w14:paraId="5B0E9612" w14:textId="77777777" w:rsidR="00990639" w:rsidRPr="00990639" w:rsidRDefault="00990639" w:rsidP="00990639">
      <w:pPr>
        <w:spacing w:after="0" w:line="240" w:lineRule="auto"/>
        <w:rPr>
          <w:rFonts w:ascii="Arial" w:eastAsia="Arial" w:hAnsi="Arial" w:cs="Arial"/>
          <w:sz w:val="20"/>
          <w:szCs w:val="20"/>
        </w:rPr>
      </w:pPr>
      <w:r w:rsidRPr="00990639">
        <w:rPr>
          <w:rFonts w:ascii="Calibri" w:eastAsia="Calibri" w:hAnsi="Calibri" w:cs="Calibri"/>
          <w:sz w:val="20"/>
          <w:szCs w:val="20"/>
        </w:rPr>
        <w:t>Ao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Município de Ibaiti, Estado do Paraná,</w:t>
      </w:r>
    </w:p>
    <w:p w14:paraId="59A00C8D" w14:textId="77777777" w:rsidR="00990639" w:rsidRPr="00990639" w:rsidRDefault="00990639" w:rsidP="00990639">
      <w:pPr>
        <w:spacing w:before="15" w:after="0" w:line="105" w:lineRule="exact"/>
        <w:rPr>
          <w:rFonts w:ascii="Arial" w:eastAsia="Arial" w:hAnsi="Arial" w:cs="Arial"/>
          <w:sz w:val="20"/>
          <w:szCs w:val="20"/>
        </w:rPr>
      </w:pPr>
    </w:p>
    <w:p w14:paraId="6C0E5928" w14:textId="424D4354" w:rsidR="00990639" w:rsidRPr="00990639" w:rsidRDefault="00990639" w:rsidP="00990639">
      <w:pPr>
        <w:tabs>
          <w:tab w:val="left" w:pos="3990"/>
          <w:tab w:val="left" w:pos="4140"/>
          <w:tab w:val="left" w:pos="5685"/>
        </w:tabs>
        <w:spacing w:after="0" w:line="360" w:lineRule="auto"/>
        <w:ind w:right="1380"/>
        <w:rPr>
          <w:rFonts w:ascii="Arial" w:eastAsia="Arial" w:hAnsi="Arial" w:cs="Arial"/>
          <w:sz w:val="20"/>
          <w:szCs w:val="20"/>
        </w:rPr>
      </w:pPr>
      <w:r w:rsidRPr="00990639">
        <w:rPr>
          <w:rFonts w:ascii="Calibri" w:eastAsia="Calibri" w:hAnsi="Calibri" w:cs="Calibri"/>
          <w:sz w:val="20"/>
          <w:szCs w:val="20"/>
        </w:rPr>
        <w:t>Referência: Concorrência Eletrônica n.º 00</w:t>
      </w:r>
      <w:r w:rsidR="007E684E">
        <w:rPr>
          <w:rFonts w:ascii="Calibri" w:eastAsia="Calibri" w:hAnsi="Calibri" w:cs="Calibri"/>
          <w:sz w:val="20"/>
          <w:szCs w:val="20"/>
        </w:rPr>
        <w:t>3</w:t>
      </w:r>
      <w:r w:rsidRPr="00990639">
        <w:rPr>
          <w:rFonts w:ascii="Calibri" w:eastAsia="Calibri" w:hAnsi="Calibri" w:cs="Calibri"/>
          <w:sz w:val="20"/>
          <w:szCs w:val="20"/>
        </w:rPr>
        <w:t>/202</w:t>
      </w:r>
      <w:r w:rsidR="007E684E">
        <w:rPr>
          <w:rFonts w:ascii="Calibri" w:eastAsia="Calibri" w:hAnsi="Calibri" w:cs="Calibri"/>
          <w:sz w:val="20"/>
          <w:szCs w:val="20"/>
        </w:rPr>
        <w:t>5</w:t>
      </w:r>
      <w:r w:rsidRPr="00990639">
        <w:rPr>
          <w:rFonts w:ascii="Calibri" w:eastAsia="Calibri" w:hAnsi="Calibri" w:cs="Calibri"/>
          <w:sz w:val="20"/>
          <w:szCs w:val="20"/>
        </w:rPr>
        <w:t>.</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Objeto:</w:t>
      </w:r>
      <w:r w:rsidRPr="00990639">
        <w:rPr>
          <w:rFonts w:ascii="Calibri" w:eastAsia="Calibri" w:hAnsi="Calibri" w:cs="Calibri"/>
          <w:sz w:val="20"/>
          <w:szCs w:val="20"/>
          <w:u w:val="single"/>
        </w:rPr>
        <w:tab/>
      </w:r>
      <w:r w:rsidRPr="00990639">
        <w:rPr>
          <w:rFonts w:ascii="Calibri" w:eastAsia="Calibri" w:hAnsi="Calibri" w:cs="Calibri"/>
          <w:sz w:val="20"/>
          <w:szCs w:val="20"/>
          <w:u w:val="single"/>
        </w:rPr>
        <w:tab/>
      </w:r>
      <w:r w:rsidRPr="00990639">
        <w:rPr>
          <w:rFonts w:ascii="Calibri" w:eastAsia="Calibri" w:hAnsi="Calibri" w:cs="Calibri"/>
          <w:sz w:val="20"/>
          <w:szCs w:val="20"/>
        </w:rPr>
        <w:t>.</w:t>
      </w:r>
    </w:p>
    <w:p w14:paraId="7D7F4EDC" w14:textId="77777777" w:rsidR="00990639" w:rsidRPr="00990639" w:rsidRDefault="00990639" w:rsidP="00990639">
      <w:pPr>
        <w:spacing w:before="15" w:after="0" w:line="135" w:lineRule="exact"/>
        <w:rPr>
          <w:rFonts w:ascii="Arial" w:eastAsia="Arial" w:hAnsi="Arial" w:cs="Arial"/>
          <w:sz w:val="20"/>
          <w:szCs w:val="20"/>
        </w:rPr>
      </w:pPr>
    </w:p>
    <w:p w14:paraId="18014D87" w14:textId="77777777" w:rsidR="00990639" w:rsidRPr="00990639" w:rsidRDefault="00990639" w:rsidP="00990639">
      <w:pPr>
        <w:spacing w:after="0" w:line="240" w:lineRule="auto"/>
        <w:rPr>
          <w:rFonts w:ascii="Arial" w:eastAsia="Arial" w:hAnsi="Arial" w:cs="Arial"/>
          <w:sz w:val="20"/>
          <w:szCs w:val="20"/>
        </w:rPr>
      </w:pPr>
    </w:p>
    <w:p w14:paraId="0507F469" w14:textId="77777777" w:rsidR="00990639" w:rsidRPr="00990639" w:rsidRDefault="00990639" w:rsidP="00990639">
      <w:pPr>
        <w:tabs>
          <w:tab w:val="left" w:pos="2085"/>
          <w:tab w:val="left" w:pos="3870"/>
          <w:tab w:val="left" w:pos="4740"/>
          <w:tab w:val="left" w:pos="6645"/>
          <w:tab w:val="left" w:pos="8430"/>
        </w:tabs>
        <w:spacing w:after="0" w:line="360" w:lineRule="auto"/>
        <w:ind w:right="105"/>
        <w:jc w:val="both"/>
        <w:rPr>
          <w:rFonts w:ascii="Arial" w:eastAsia="Arial" w:hAnsi="Arial" w:cs="Arial"/>
          <w:sz w:val="20"/>
          <w:szCs w:val="20"/>
        </w:rPr>
      </w:pPr>
      <w:r w:rsidRPr="00990639">
        <w:rPr>
          <w:rFonts w:ascii="Calibri" w:eastAsia="Calibri" w:hAnsi="Calibri" w:cs="Calibri"/>
          <w:sz w:val="20"/>
          <w:szCs w:val="20"/>
        </w:rPr>
        <w:t>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licitante</w:t>
      </w:r>
      <w:r w:rsidRPr="00990639">
        <w:rPr>
          <w:rFonts w:ascii="Calibri" w:eastAsia="Calibri" w:hAnsi="Calibri" w:cs="Calibri"/>
          <w:sz w:val="20"/>
          <w:szCs w:val="20"/>
          <w:u w:val="single"/>
        </w:rPr>
        <w:tab/>
      </w:r>
      <w:r w:rsidRPr="00990639">
        <w:rPr>
          <w:rFonts w:ascii="Calibri" w:eastAsia="Calibri" w:hAnsi="Calibri" w:cs="Calibri"/>
          <w:sz w:val="20"/>
          <w:szCs w:val="20"/>
        </w:rPr>
        <w:t>,</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CNPJ/MF</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n.º</w:t>
      </w:r>
      <w:r w:rsidRPr="00990639">
        <w:rPr>
          <w:rFonts w:ascii="Calibri" w:eastAsia="Calibri" w:hAnsi="Calibri" w:cs="Calibri"/>
          <w:sz w:val="20"/>
          <w:szCs w:val="20"/>
          <w:u w:val="single"/>
        </w:rPr>
        <w:tab/>
      </w:r>
      <w:r w:rsidRPr="00990639">
        <w:rPr>
          <w:rFonts w:ascii="Calibri" w:eastAsia="Calibri" w:hAnsi="Calibri" w:cs="Calibri"/>
          <w:sz w:val="20"/>
          <w:szCs w:val="20"/>
          <w:u w:val="single"/>
        </w:rPr>
        <w:tab/>
      </w:r>
      <w:r w:rsidRPr="00990639">
        <w:rPr>
          <w:rFonts w:ascii="Calibri" w:eastAsia="Calibri" w:hAnsi="Calibri" w:cs="Calibri"/>
          <w:sz w:val="20"/>
          <w:szCs w:val="20"/>
        </w:rPr>
        <w:t>,</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com</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sede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no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município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w:t>
      </w:r>
      <w:r w:rsidRPr="00990639">
        <w:rPr>
          <w:rFonts w:ascii="Calibri" w:eastAsia="Calibri" w:hAnsi="Calibri" w:cs="Calibri"/>
          <w:sz w:val="20"/>
          <w:szCs w:val="20"/>
          <w:u w:val="single"/>
        </w:rPr>
        <w:tab/>
      </w:r>
      <w:r w:rsidRPr="00990639">
        <w:rPr>
          <w:rFonts w:ascii="Calibri" w:eastAsia="Calibri" w:hAnsi="Calibri" w:cs="Calibri"/>
          <w:sz w:val="20"/>
          <w:szCs w:val="20"/>
        </w:rPr>
        <w:t>_,</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Estado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z w:val="20"/>
          <w:szCs w:val="20"/>
          <w:u w:val="single"/>
        </w:rPr>
        <w:tab/>
      </w:r>
      <w:r w:rsidRPr="00990639">
        <w:rPr>
          <w:rFonts w:ascii="Calibri" w:eastAsia="Calibri" w:hAnsi="Calibri" w:cs="Calibri"/>
          <w:sz w:val="20"/>
          <w:szCs w:val="20"/>
        </w:rPr>
        <w:t>_,</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sito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à</w:t>
      </w:r>
      <w:r w:rsidRPr="00990639">
        <w:rPr>
          <w:rFonts w:ascii="Calibri" w:eastAsia="Calibri" w:hAnsi="Calibri" w:cs="Calibri"/>
          <w:sz w:val="20"/>
          <w:szCs w:val="20"/>
          <w:u w:val="single"/>
        </w:rPr>
        <w:tab/>
      </w:r>
      <w:r w:rsidRPr="00990639">
        <w:rPr>
          <w:rFonts w:ascii="Calibri" w:eastAsia="Calibri" w:hAnsi="Calibri" w:cs="Calibri"/>
          <w:sz w:val="20"/>
          <w:szCs w:val="20"/>
        </w:rPr>
        <w:t>_,</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n.º</w:t>
      </w:r>
      <w:r w:rsidRPr="00990639">
        <w:rPr>
          <w:rFonts w:ascii="Calibri" w:eastAsia="Calibri" w:hAnsi="Calibri" w:cs="Calibri"/>
          <w:sz w:val="20"/>
          <w:szCs w:val="20"/>
          <w:u w:val="single"/>
        </w:rPr>
        <w:tab/>
      </w:r>
      <w:r w:rsidRPr="00990639">
        <w:rPr>
          <w:rFonts w:ascii="Calibri" w:eastAsia="Calibri" w:hAnsi="Calibri" w:cs="Calibri"/>
          <w:sz w:val="20"/>
          <w:szCs w:val="20"/>
        </w:rPr>
        <w:t>,</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CEP</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n.º</w:t>
      </w:r>
      <w:r w:rsidRPr="00990639">
        <w:rPr>
          <w:rFonts w:ascii="Calibri" w:eastAsia="Calibri" w:hAnsi="Calibri" w:cs="Calibri"/>
          <w:sz w:val="20"/>
          <w:szCs w:val="20"/>
          <w:u w:val="single"/>
        </w:rPr>
        <w:tab/>
      </w:r>
      <w:r w:rsidRPr="00990639">
        <w:rPr>
          <w:rFonts w:ascii="Calibri" w:eastAsia="Calibri" w:hAnsi="Calibri" w:cs="Calibri"/>
          <w:sz w:val="20"/>
          <w:szCs w:val="20"/>
        </w:rPr>
        <w:t>_,</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telefone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(__)</w:t>
      </w:r>
      <w:r w:rsidRPr="00990639">
        <w:rPr>
          <w:rFonts w:ascii="Calibri" w:eastAsia="Calibri" w:hAnsi="Calibri" w:cs="Calibri"/>
          <w:sz w:val="20"/>
          <w:szCs w:val="20"/>
          <w:u w:val="single"/>
        </w:rPr>
        <w:tab/>
      </w:r>
      <w:r w:rsidRPr="00990639">
        <w:rPr>
          <w:rFonts w:ascii="Calibri" w:eastAsia="Calibri" w:hAnsi="Calibri" w:cs="Calibri"/>
          <w:sz w:val="20"/>
          <w:szCs w:val="20"/>
        </w:rPr>
        <w:t>-</w:t>
      </w:r>
    </w:p>
    <w:p w14:paraId="1D3814BF" w14:textId="77777777" w:rsidR="00990639" w:rsidRPr="00990639" w:rsidRDefault="00990639" w:rsidP="00990639">
      <w:pPr>
        <w:tabs>
          <w:tab w:val="left" w:pos="540"/>
          <w:tab w:val="left" w:pos="2340"/>
          <w:tab w:val="left" w:pos="4860"/>
          <w:tab w:val="left" w:pos="7230"/>
          <w:tab w:val="left" w:pos="8550"/>
        </w:tabs>
        <w:spacing w:before="15" w:after="0" w:line="360" w:lineRule="auto"/>
        <w:ind w:right="105"/>
        <w:jc w:val="both"/>
        <w:rPr>
          <w:rFonts w:ascii="Arial" w:eastAsia="Arial" w:hAnsi="Arial" w:cs="Arial"/>
          <w:sz w:val="20"/>
          <w:szCs w:val="20"/>
        </w:rPr>
      </w:pPr>
      <w:r w:rsidRPr="00990639">
        <w:rPr>
          <w:rFonts w:ascii="Calibri" w:eastAsia="Calibri" w:hAnsi="Calibri" w:cs="Calibri"/>
          <w:w w:val="99"/>
          <w:sz w:val="20"/>
          <w:szCs w:val="20"/>
          <w:u w:val="single"/>
        </w:rPr>
        <w:t xml:space="preserve"> </w:t>
      </w:r>
      <w:r w:rsidRPr="00990639">
        <w:rPr>
          <w:rFonts w:ascii="Calibri" w:eastAsia="Calibri" w:hAnsi="Calibri" w:cs="Calibri"/>
          <w:sz w:val="20"/>
          <w:szCs w:val="20"/>
          <w:u w:val="single"/>
        </w:rPr>
        <w:tab/>
      </w:r>
      <w:r w:rsidRPr="00990639">
        <w:rPr>
          <w:rFonts w:ascii="Calibri" w:eastAsia="Calibri" w:hAnsi="Calibri" w:cs="Calibri"/>
          <w:sz w:val="20"/>
          <w:szCs w:val="20"/>
        </w:rPr>
        <w:t>,</w:t>
      </w:r>
      <w:r w:rsidRPr="00990639">
        <w:rPr>
          <w:rFonts w:ascii="Calibri" w:eastAsia="Calibri" w:hAnsi="Calibri" w:cs="Calibri"/>
          <w:spacing w:val="-1"/>
          <w:sz w:val="20"/>
          <w:szCs w:val="20"/>
        </w:rPr>
        <w:t xml:space="preserve"> </w:t>
      </w:r>
      <w:r w:rsidRPr="00990639">
        <w:rPr>
          <w:rFonts w:ascii="Calibri" w:eastAsia="Calibri" w:hAnsi="Calibri" w:cs="Calibri"/>
          <w:i/>
          <w:sz w:val="20"/>
          <w:szCs w:val="20"/>
        </w:rPr>
        <w:t>e-mail</w:t>
      </w:r>
      <w:r w:rsidRPr="00990639">
        <w:rPr>
          <w:rFonts w:ascii="Calibri" w:eastAsia="Calibri" w:hAnsi="Calibri" w:cs="Calibri"/>
          <w:i/>
          <w:sz w:val="20"/>
          <w:szCs w:val="20"/>
          <w:u w:val="single"/>
        </w:rPr>
        <w:tab/>
      </w:r>
      <w:r w:rsidRPr="00990639">
        <w:rPr>
          <w:rFonts w:ascii="Calibri" w:eastAsia="Calibri" w:hAnsi="Calibri" w:cs="Calibri"/>
          <w:sz w:val="20"/>
          <w:szCs w:val="20"/>
        </w:rPr>
        <w:t>,</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por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intermédio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seu(ua)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representante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legal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Sr.(a)</w:t>
      </w:r>
      <w:r w:rsidRPr="00990639">
        <w:rPr>
          <w:rFonts w:ascii="Calibri" w:eastAsia="Calibri" w:hAnsi="Calibri" w:cs="Calibri"/>
          <w:sz w:val="20"/>
          <w:szCs w:val="20"/>
          <w:u w:val="single"/>
        </w:rPr>
        <w:tab/>
      </w:r>
      <w:r w:rsidRPr="00990639">
        <w:rPr>
          <w:rFonts w:ascii="Calibri" w:eastAsia="Calibri" w:hAnsi="Calibri" w:cs="Calibri"/>
          <w:sz w:val="20"/>
          <w:szCs w:val="20"/>
        </w:rPr>
        <w:t>,</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portador(a) da Carteira de Identidade n.º</w:t>
      </w:r>
      <w:r w:rsidRPr="00990639">
        <w:rPr>
          <w:rFonts w:ascii="Calibri" w:eastAsia="Calibri" w:hAnsi="Calibri" w:cs="Calibri"/>
          <w:sz w:val="20"/>
          <w:szCs w:val="20"/>
          <w:u w:val="single"/>
        </w:rPr>
        <w:tab/>
      </w:r>
      <w:r w:rsidRPr="00990639">
        <w:rPr>
          <w:rFonts w:ascii="Calibri" w:eastAsia="Calibri" w:hAnsi="Calibri" w:cs="Calibri"/>
          <w:sz w:val="20"/>
          <w:szCs w:val="20"/>
        </w:rPr>
        <w:t>e do CPF n.º</w:t>
      </w:r>
      <w:r w:rsidRPr="00990639">
        <w:rPr>
          <w:rFonts w:ascii="Calibri" w:eastAsia="Calibri" w:hAnsi="Calibri" w:cs="Calibri"/>
          <w:sz w:val="20"/>
          <w:szCs w:val="20"/>
          <w:u w:val="single"/>
        </w:rPr>
        <w:tab/>
      </w:r>
      <w:r w:rsidRPr="00990639">
        <w:rPr>
          <w:rFonts w:ascii="Calibri" w:eastAsia="Calibri" w:hAnsi="Calibri" w:cs="Calibri"/>
          <w:sz w:val="20"/>
          <w:szCs w:val="20"/>
        </w:rPr>
        <w:t>, declara:</w:t>
      </w:r>
    </w:p>
    <w:p w14:paraId="0B80AA7F" w14:textId="77777777" w:rsidR="00990639" w:rsidRPr="00990639" w:rsidRDefault="00990639" w:rsidP="00990639">
      <w:pPr>
        <w:spacing w:before="15" w:after="0" w:line="135" w:lineRule="exact"/>
        <w:rPr>
          <w:rFonts w:ascii="Arial" w:eastAsia="Arial" w:hAnsi="Arial" w:cs="Arial"/>
          <w:sz w:val="20"/>
          <w:szCs w:val="20"/>
        </w:rPr>
      </w:pPr>
    </w:p>
    <w:p w14:paraId="62198C12" w14:textId="77777777" w:rsidR="00990639" w:rsidRPr="00990639" w:rsidRDefault="00990639" w:rsidP="00990639">
      <w:pPr>
        <w:spacing w:after="0" w:line="240" w:lineRule="auto"/>
        <w:rPr>
          <w:rFonts w:ascii="Arial" w:eastAsia="Arial" w:hAnsi="Arial" w:cs="Arial"/>
          <w:sz w:val="20"/>
          <w:szCs w:val="20"/>
        </w:rPr>
      </w:pPr>
    </w:p>
    <w:p w14:paraId="091F88C0" w14:textId="77777777" w:rsidR="00990639" w:rsidRPr="00990639" w:rsidRDefault="00990639" w:rsidP="00990639">
      <w:pPr>
        <w:widowControl w:val="0"/>
        <w:numPr>
          <w:ilvl w:val="0"/>
          <w:numId w:val="64"/>
        </w:numPr>
        <w:spacing w:after="0" w:line="348" w:lineRule="auto"/>
        <w:ind w:right="105"/>
        <w:jc w:val="both"/>
        <w:rPr>
          <w:rFonts w:ascii="Arial" w:eastAsia="Arial" w:hAnsi="Arial" w:cs="Arial"/>
          <w:sz w:val="20"/>
          <w:szCs w:val="20"/>
        </w:rPr>
      </w:pPr>
      <w:r w:rsidRPr="00990639">
        <w:rPr>
          <w:rFonts w:ascii="Calibri" w:eastAsia="Calibri" w:hAnsi="Calibri" w:cs="Calibri"/>
          <w:sz w:val="20"/>
          <w:szCs w:val="20"/>
        </w:rPr>
        <w:t>que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assume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inteira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responsabilidade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pela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inexistência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fatos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possam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impedir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sua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habilitação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na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presente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licitação,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ainda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pela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autenticidade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todos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os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documentos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apresentados;</w:t>
      </w:r>
    </w:p>
    <w:p w14:paraId="0BBECECE" w14:textId="77777777" w:rsidR="00990639" w:rsidRPr="00990639" w:rsidRDefault="00990639" w:rsidP="00990639">
      <w:pPr>
        <w:spacing w:after="0" w:line="240" w:lineRule="auto"/>
        <w:rPr>
          <w:rFonts w:ascii="Arial" w:eastAsia="Arial" w:hAnsi="Arial" w:cs="Arial"/>
          <w:sz w:val="20"/>
          <w:szCs w:val="20"/>
        </w:rPr>
      </w:pPr>
    </w:p>
    <w:p w14:paraId="32106517" w14:textId="77777777" w:rsidR="00990639" w:rsidRPr="00990639" w:rsidRDefault="00990639" w:rsidP="00990639">
      <w:pPr>
        <w:widowControl w:val="0"/>
        <w:numPr>
          <w:ilvl w:val="0"/>
          <w:numId w:val="64"/>
        </w:numPr>
        <w:spacing w:after="0" w:line="360" w:lineRule="auto"/>
        <w:ind w:right="105"/>
        <w:jc w:val="both"/>
        <w:rPr>
          <w:rFonts w:ascii="Arial" w:eastAsia="Arial" w:hAnsi="Arial" w:cs="Arial"/>
          <w:sz w:val="20"/>
          <w:szCs w:val="20"/>
        </w:rPr>
      </w:pPr>
      <w:r w:rsidRPr="00990639">
        <w:rPr>
          <w:rFonts w:ascii="Calibri" w:eastAsia="Calibri" w:hAnsi="Calibri" w:cs="Calibri"/>
          <w:sz w:val="20"/>
          <w:szCs w:val="20"/>
        </w:rPr>
        <w:t>que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leu,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entendeu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que aceita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integral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irretratavelmente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termos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Edital 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licitação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em</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epígrafe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 todos os seus anexos;</w:t>
      </w:r>
    </w:p>
    <w:p w14:paraId="1F95BA64" w14:textId="77777777" w:rsidR="00990639" w:rsidRPr="00990639" w:rsidRDefault="00990639" w:rsidP="00990639">
      <w:pPr>
        <w:spacing w:after="0" w:line="240" w:lineRule="auto"/>
        <w:rPr>
          <w:rFonts w:ascii="Arial" w:eastAsia="Arial" w:hAnsi="Arial" w:cs="Arial"/>
          <w:sz w:val="20"/>
          <w:szCs w:val="20"/>
        </w:rPr>
      </w:pPr>
    </w:p>
    <w:p w14:paraId="4E1C4C71" w14:textId="77777777" w:rsidR="00990639" w:rsidRPr="00990639" w:rsidRDefault="00990639" w:rsidP="00990639">
      <w:pPr>
        <w:widowControl w:val="0"/>
        <w:numPr>
          <w:ilvl w:val="0"/>
          <w:numId w:val="64"/>
        </w:numPr>
        <w:spacing w:after="0" w:line="360" w:lineRule="auto"/>
        <w:ind w:right="105"/>
        <w:jc w:val="both"/>
        <w:rPr>
          <w:rFonts w:ascii="Arial" w:eastAsia="Arial" w:hAnsi="Arial" w:cs="Arial"/>
          <w:sz w:val="20"/>
          <w:szCs w:val="20"/>
        </w:rPr>
      </w:pPr>
      <w:r w:rsidRPr="00990639">
        <w:rPr>
          <w:rFonts w:ascii="Calibri" w:eastAsia="Calibri" w:hAnsi="Calibri" w:cs="Calibri"/>
          <w:sz w:val="20"/>
          <w:szCs w:val="20"/>
        </w:rPr>
        <w:t>que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adulterou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nem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ocultou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nenhum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fato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substancial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durante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processos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seleção,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aquisição,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negociação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execução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contrato;</w:t>
      </w:r>
    </w:p>
    <w:p w14:paraId="505A0A17" w14:textId="77777777" w:rsidR="00990639" w:rsidRPr="00990639" w:rsidRDefault="00990639" w:rsidP="00990639">
      <w:pPr>
        <w:spacing w:after="0" w:line="240" w:lineRule="auto"/>
        <w:rPr>
          <w:rFonts w:ascii="Arial" w:eastAsia="Arial" w:hAnsi="Arial" w:cs="Arial"/>
          <w:sz w:val="20"/>
          <w:szCs w:val="20"/>
        </w:rPr>
      </w:pPr>
    </w:p>
    <w:p w14:paraId="2941F16B" w14:textId="77777777" w:rsidR="00990639" w:rsidRPr="00990639" w:rsidRDefault="00990639" w:rsidP="00990639">
      <w:pPr>
        <w:widowControl w:val="0"/>
        <w:numPr>
          <w:ilvl w:val="0"/>
          <w:numId w:val="64"/>
        </w:numPr>
        <w:spacing w:after="0" w:line="240" w:lineRule="auto"/>
        <w:ind w:right="1140"/>
        <w:jc w:val="both"/>
        <w:rPr>
          <w:rFonts w:ascii="Arial" w:eastAsia="Arial" w:hAnsi="Arial" w:cs="Arial"/>
          <w:sz w:val="20"/>
          <w:szCs w:val="20"/>
        </w:rPr>
      </w:pPr>
      <w:r w:rsidRPr="00990639">
        <w:rPr>
          <w:rFonts w:ascii="Calibri" w:eastAsia="Calibri" w:hAnsi="Calibri" w:cs="Calibri"/>
          <w:sz w:val="20"/>
          <w:szCs w:val="20"/>
        </w:rPr>
        <w:t>que não foi</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declarada inidônea nem está</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impedida de participar desta licitaçã</w:t>
      </w:r>
      <w:r w:rsidRPr="00990639">
        <w:rPr>
          <w:rFonts w:ascii="Calibri" w:eastAsia="Calibri" w:hAnsi="Calibri" w:cs="Calibri"/>
          <w:spacing w:val="1"/>
          <w:sz w:val="20"/>
          <w:szCs w:val="20"/>
        </w:rPr>
        <w:t>o</w:t>
      </w:r>
      <w:r w:rsidRPr="00990639">
        <w:rPr>
          <w:rFonts w:ascii="Calibri" w:eastAsia="Calibri" w:hAnsi="Calibri" w:cs="Calibri"/>
          <w:sz w:val="20"/>
          <w:szCs w:val="20"/>
        </w:rPr>
        <w:t>; e,</w:t>
      </w:r>
    </w:p>
    <w:p w14:paraId="1E95456F" w14:textId="77777777" w:rsidR="00990639" w:rsidRPr="00990639" w:rsidRDefault="00990639" w:rsidP="00990639">
      <w:pPr>
        <w:spacing w:before="15" w:after="0" w:line="255" w:lineRule="exact"/>
        <w:rPr>
          <w:rFonts w:ascii="Arial" w:eastAsia="Arial" w:hAnsi="Arial" w:cs="Arial"/>
          <w:sz w:val="20"/>
          <w:szCs w:val="20"/>
        </w:rPr>
      </w:pPr>
    </w:p>
    <w:p w14:paraId="5F956B4B" w14:textId="77777777" w:rsidR="00990639" w:rsidRPr="00990639" w:rsidRDefault="00990639" w:rsidP="00990639">
      <w:pPr>
        <w:widowControl w:val="0"/>
        <w:numPr>
          <w:ilvl w:val="0"/>
          <w:numId w:val="64"/>
        </w:numPr>
        <w:spacing w:after="0" w:line="348" w:lineRule="auto"/>
        <w:ind w:right="105"/>
        <w:jc w:val="both"/>
        <w:rPr>
          <w:rFonts w:ascii="Arial" w:eastAsia="Arial" w:hAnsi="Arial" w:cs="Arial"/>
          <w:sz w:val="20"/>
          <w:szCs w:val="20"/>
        </w:rPr>
      </w:pPr>
      <w:r w:rsidRPr="00990639">
        <w:rPr>
          <w:rFonts w:ascii="Calibri" w:eastAsia="Calibri" w:hAnsi="Calibri" w:cs="Calibri"/>
          <w:sz w:val="20"/>
          <w:szCs w:val="20"/>
        </w:rPr>
        <w:t>que não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emprega menor 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dezoito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anos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trabalho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noturno,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perigoso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insalubre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não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emprega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menor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dezesseis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anos.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[Caso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haja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necessidade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ressalva: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Emprega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menor,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partir de quatorze anos, na condição de aprendiz (...)].</w:t>
      </w:r>
    </w:p>
    <w:p w14:paraId="02421064" w14:textId="77777777" w:rsidR="00990639" w:rsidRPr="00990639" w:rsidRDefault="00990639" w:rsidP="00990639">
      <w:pPr>
        <w:spacing w:before="15" w:after="0" w:line="255" w:lineRule="exact"/>
        <w:rPr>
          <w:rFonts w:ascii="Arial" w:eastAsia="Arial" w:hAnsi="Arial" w:cs="Arial"/>
          <w:sz w:val="20"/>
          <w:szCs w:val="20"/>
        </w:rPr>
      </w:pPr>
    </w:p>
    <w:p w14:paraId="3B7B6E45" w14:textId="77777777" w:rsidR="00990639" w:rsidRPr="00990639" w:rsidRDefault="00990639" w:rsidP="00990639">
      <w:pPr>
        <w:tabs>
          <w:tab w:val="left" w:pos="3600"/>
          <w:tab w:val="left" w:pos="5385"/>
        </w:tabs>
        <w:spacing w:before="75" w:after="0" w:line="240" w:lineRule="auto"/>
        <w:rPr>
          <w:rFonts w:ascii="Arial" w:eastAsia="Arial" w:hAnsi="Arial" w:cs="Arial"/>
          <w:sz w:val="20"/>
          <w:szCs w:val="20"/>
        </w:rPr>
      </w:pPr>
      <w:r w:rsidRPr="00990639">
        <w:rPr>
          <w:rFonts w:ascii="Calibri" w:eastAsia="Calibri" w:hAnsi="Calibri" w:cs="Calibri"/>
          <w:w w:val="99"/>
          <w:sz w:val="20"/>
          <w:szCs w:val="20"/>
          <w:u w:val="single"/>
        </w:rPr>
        <w:t xml:space="preserve"> </w:t>
      </w:r>
      <w:r w:rsidRPr="00990639">
        <w:rPr>
          <w:rFonts w:ascii="Calibri" w:eastAsia="Calibri" w:hAnsi="Calibri" w:cs="Calibri"/>
          <w:sz w:val="20"/>
          <w:szCs w:val="20"/>
          <w:u w:val="single"/>
        </w:rPr>
        <w:tab/>
      </w:r>
      <w:r w:rsidRPr="00990639">
        <w:rPr>
          <w:rFonts w:ascii="Calibri" w:eastAsia="Calibri" w:hAnsi="Calibri" w:cs="Calibri"/>
          <w:sz w:val="20"/>
          <w:szCs w:val="20"/>
        </w:rPr>
        <w:t xml:space="preserve">,    </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de</w:t>
      </w:r>
      <w:r w:rsidRPr="00990639">
        <w:rPr>
          <w:rFonts w:ascii="Calibri" w:eastAsia="Calibri" w:hAnsi="Calibri" w:cs="Calibri"/>
          <w:sz w:val="20"/>
          <w:szCs w:val="20"/>
          <w:u w:val="single"/>
        </w:rPr>
        <w:tab/>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20__.</w:t>
      </w:r>
    </w:p>
    <w:p w14:paraId="094231C7" w14:textId="77777777" w:rsidR="00990639" w:rsidRPr="00990639" w:rsidRDefault="00990639" w:rsidP="00990639">
      <w:pPr>
        <w:spacing w:before="15" w:after="0" w:line="135" w:lineRule="exact"/>
        <w:rPr>
          <w:rFonts w:ascii="Arial" w:eastAsia="Arial" w:hAnsi="Arial" w:cs="Arial"/>
          <w:sz w:val="20"/>
          <w:szCs w:val="20"/>
        </w:rPr>
      </w:pPr>
    </w:p>
    <w:p w14:paraId="4B7C4834" w14:textId="77777777" w:rsidR="00990639" w:rsidRPr="00990639" w:rsidRDefault="00990639" w:rsidP="00990639">
      <w:pPr>
        <w:spacing w:after="0" w:line="240" w:lineRule="auto"/>
        <w:rPr>
          <w:rFonts w:ascii="Arial" w:eastAsia="Arial" w:hAnsi="Arial" w:cs="Arial"/>
          <w:sz w:val="20"/>
          <w:szCs w:val="20"/>
        </w:rPr>
      </w:pPr>
    </w:p>
    <w:p w14:paraId="79EAD378" w14:textId="77777777" w:rsidR="00990639" w:rsidRPr="00990639" w:rsidRDefault="00990639" w:rsidP="00990639">
      <w:pPr>
        <w:spacing w:after="0" w:line="240" w:lineRule="auto"/>
        <w:rPr>
          <w:rFonts w:ascii="Arial" w:eastAsia="Arial" w:hAnsi="Arial" w:cs="Arial"/>
          <w:sz w:val="20"/>
          <w:szCs w:val="20"/>
        </w:rPr>
      </w:pPr>
    </w:p>
    <w:p w14:paraId="40BFA7F7" w14:textId="77777777" w:rsidR="00990639" w:rsidRPr="00990639" w:rsidRDefault="00990639" w:rsidP="00990639">
      <w:pPr>
        <w:spacing w:after="0" w:line="240" w:lineRule="auto"/>
        <w:rPr>
          <w:rFonts w:ascii="Arial" w:eastAsia="Arial" w:hAnsi="Arial" w:cs="Arial"/>
          <w:sz w:val="20"/>
          <w:szCs w:val="20"/>
        </w:rPr>
      </w:pPr>
    </w:p>
    <w:p w14:paraId="139B94DC" w14:textId="77777777" w:rsidR="00990639" w:rsidRPr="00990639" w:rsidRDefault="00990639" w:rsidP="00990639">
      <w:pPr>
        <w:tabs>
          <w:tab w:val="left" w:pos="3405"/>
        </w:tabs>
        <w:spacing w:before="75" w:after="0" w:line="240" w:lineRule="auto"/>
        <w:rPr>
          <w:rFonts w:ascii="Arial" w:eastAsia="Arial" w:hAnsi="Arial" w:cs="Arial"/>
          <w:sz w:val="20"/>
          <w:szCs w:val="20"/>
        </w:rPr>
      </w:pPr>
      <w:r w:rsidRPr="00990639">
        <w:rPr>
          <w:rFonts w:ascii="Calibri" w:eastAsia="Calibri" w:hAnsi="Calibri" w:cs="Calibri"/>
          <w:sz w:val="20"/>
          <w:szCs w:val="20"/>
          <w:u w:val="single"/>
        </w:rPr>
        <w:t xml:space="preserve">[Identificação] </w:t>
      </w:r>
      <w:r w:rsidRPr="00990639">
        <w:rPr>
          <w:rFonts w:ascii="Calibri" w:eastAsia="Calibri" w:hAnsi="Calibri" w:cs="Calibri"/>
          <w:sz w:val="20"/>
          <w:szCs w:val="20"/>
        </w:rPr>
        <w:t>– CPF n.º</w:t>
      </w:r>
      <w:r w:rsidRPr="00990639">
        <w:rPr>
          <w:rFonts w:ascii="Calibri" w:eastAsia="Calibri" w:hAnsi="Calibri" w:cs="Calibri"/>
          <w:sz w:val="20"/>
          <w:szCs w:val="20"/>
          <w:u w:val="single"/>
        </w:rPr>
        <w:tab/>
      </w:r>
      <w:r w:rsidRPr="00990639">
        <w:rPr>
          <w:rFonts w:ascii="Calibri" w:eastAsia="Calibri" w:hAnsi="Calibri" w:cs="Calibri"/>
          <w:sz w:val="20"/>
          <w:szCs w:val="20"/>
        </w:rPr>
        <w:t>–</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Responsável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 Representante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Legal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Licitante</w:t>
      </w:r>
    </w:p>
    <w:p w14:paraId="52AA8580" w14:textId="77777777" w:rsidR="00990639" w:rsidRPr="00990639" w:rsidRDefault="00990639" w:rsidP="00990639">
      <w:pPr>
        <w:tabs>
          <w:tab w:val="left" w:pos="3405"/>
        </w:tabs>
        <w:spacing w:before="75" w:after="0" w:line="240" w:lineRule="auto"/>
        <w:rPr>
          <w:rFonts w:ascii="Arial" w:eastAsia="Arial" w:hAnsi="Arial" w:cs="Arial"/>
          <w:sz w:val="20"/>
          <w:szCs w:val="20"/>
        </w:rPr>
      </w:pPr>
    </w:p>
    <w:p w14:paraId="72D06793" w14:textId="77777777" w:rsidR="00990639" w:rsidRPr="00990639" w:rsidRDefault="00990639" w:rsidP="00990639">
      <w:pPr>
        <w:spacing w:before="15" w:after="0" w:line="195" w:lineRule="exact"/>
        <w:rPr>
          <w:rFonts w:ascii="Arial" w:eastAsia="Arial" w:hAnsi="Arial" w:cs="Arial"/>
          <w:sz w:val="20"/>
          <w:szCs w:val="20"/>
        </w:rPr>
      </w:pPr>
    </w:p>
    <w:p w14:paraId="402257B5" w14:textId="77777777" w:rsidR="00990639" w:rsidRPr="00990639" w:rsidRDefault="00990639" w:rsidP="00990639">
      <w:pPr>
        <w:spacing w:after="0" w:line="240" w:lineRule="auto"/>
        <w:rPr>
          <w:rFonts w:ascii="Arial" w:eastAsia="Arial" w:hAnsi="Arial" w:cs="Arial"/>
          <w:sz w:val="20"/>
          <w:szCs w:val="20"/>
        </w:rPr>
      </w:pPr>
    </w:p>
    <w:p w14:paraId="008B846A" w14:textId="77777777" w:rsidR="00990639" w:rsidRPr="00990639" w:rsidRDefault="00990639" w:rsidP="00990639">
      <w:pPr>
        <w:widowControl w:val="0"/>
        <w:spacing w:after="0" w:line="240" w:lineRule="auto"/>
        <w:rPr>
          <w:rFonts w:ascii="Arial" w:eastAsia="Arial" w:hAnsi="Arial" w:cs="Arial"/>
          <w:sz w:val="20"/>
          <w:szCs w:val="20"/>
        </w:rPr>
      </w:pPr>
      <w:r w:rsidRPr="00990639">
        <w:rPr>
          <w:rFonts w:ascii="Times New Roman" w:eastAsia="Arial" w:hAnsi="Times New Roman" w:cs="Times New Roman"/>
          <w:sz w:val="24"/>
          <w:szCs w:val="24"/>
        </w:rPr>
        <w:br w:type="page"/>
      </w:r>
    </w:p>
    <w:p w14:paraId="036378D4" w14:textId="77777777" w:rsidR="00990639" w:rsidRPr="00990639" w:rsidRDefault="00990639" w:rsidP="00990639">
      <w:pPr>
        <w:spacing w:before="75" w:after="0" w:line="240" w:lineRule="auto"/>
        <w:ind w:right="555"/>
        <w:jc w:val="center"/>
        <w:outlineLvl w:val="0"/>
        <w:rPr>
          <w:rFonts w:ascii="Arial" w:eastAsia="Arial" w:hAnsi="Arial" w:cs="Arial"/>
          <w:sz w:val="20"/>
          <w:szCs w:val="20"/>
        </w:rPr>
      </w:pPr>
      <w:r w:rsidRPr="00990639">
        <w:rPr>
          <w:rFonts w:ascii="Calibri" w:eastAsia="Calibri" w:hAnsi="Calibri" w:cs="Calibri"/>
          <w:b/>
          <w:sz w:val="20"/>
          <w:szCs w:val="20"/>
        </w:rPr>
        <w:lastRenderedPageBreak/>
        <w:t>ANEXO IV – PROPOSTA DE PREÇOS</w:t>
      </w:r>
    </w:p>
    <w:p w14:paraId="1A1F17D7" w14:textId="77777777" w:rsidR="00990639" w:rsidRPr="00990639" w:rsidRDefault="00990639" w:rsidP="00990639">
      <w:pPr>
        <w:spacing w:after="0" w:line="240" w:lineRule="auto"/>
        <w:rPr>
          <w:rFonts w:ascii="Arial" w:eastAsia="Arial" w:hAnsi="Arial" w:cs="Arial"/>
          <w:sz w:val="20"/>
          <w:szCs w:val="20"/>
        </w:rPr>
      </w:pPr>
    </w:p>
    <w:p w14:paraId="35E24245" w14:textId="77777777" w:rsidR="00990639" w:rsidRPr="00990639" w:rsidRDefault="00990639" w:rsidP="00990639">
      <w:pPr>
        <w:spacing w:before="15" w:after="0" w:line="240" w:lineRule="exact"/>
        <w:rPr>
          <w:rFonts w:ascii="Arial" w:eastAsia="Arial" w:hAnsi="Arial" w:cs="Arial"/>
          <w:sz w:val="20"/>
          <w:szCs w:val="20"/>
        </w:rPr>
      </w:pPr>
    </w:p>
    <w:p w14:paraId="44151D40" w14:textId="77777777" w:rsidR="00990639" w:rsidRPr="00990639" w:rsidRDefault="00990639" w:rsidP="00990639">
      <w:pPr>
        <w:spacing w:after="0" w:line="240" w:lineRule="auto"/>
        <w:rPr>
          <w:rFonts w:ascii="Arial" w:eastAsia="Arial" w:hAnsi="Arial" w:cs="Arial"/>
          <w:sz w:val="20"/>
          <w:szCs w:val="20"/>
        </w:rPr>
      </w:pPr>
      <w:r w:rsidRPr="00990639">
        <w:rPr>
          <w:rFonts w:ascii="Calibri" w:eastAsia="Calibri" w:hAnsi="Calibri" w:cs="Calibri"/>
          <w:sz w:val="20"/>
          <w:szCs w:val="20"/>
        </w:rPr>
        <w:t>Ao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Município de Ibaiti, Estado do Paraná,</w:t>
      </w:r>
    </w:p>
    <w:p w14:paraId="790FF78A" w14:textId="77777777" w:rsidR="00990639" w:rsidRPr="00990639" w:rsidRDefault="00990639" w:rsidP="00990639">
      <w:pPr>
        <w:spacing w:before="15" w:after="0" w:line="105" w:lineRule="exact"/>
        <w:rPr>
          <w:rFonts w:ascii="Arial" w:eastAsia="Arial" w:hAnsi="Arial" w:cs="Arial"/>
          <w:sz w:val="20"/>
          <w:szCs w:val="20"/>
        </w:rPr>
      </w:pPr>
    </w:p>
    <w:p w14:paraId="74985A6C" w14:textId="53ACE9D5" w:rsidR="00990639" w:rsidRPr="00990639" w:rsidRDefault="00990639" w:rsidP="00990639">
      <w:pPr>
        <w:tabs>
          <w:tab w:val="left" w:pos="3990"/>
          <w:tab w:val="left" w:pos="4020"/>
          <w:tab w:val="left" w:pos="5685"/>
        </w:tabs>
        <w:spacing w:after="0" w:line="360" w:lineRule="auto"/>
        <w:ind w:right="1410"/>
        <w:rPr>
          <w:rFonts w:ascii="Arial" w:eastAsia="Arial" w:hAnsi="Arial" w:cs="Arial"/>
          <w:sz w:val="20"/>
          <w:szCs w:val="20"/>
        </w:rPr>
      </w:pPr>
      <w:r w:rsidRPr="00990639">
        <w:rPr>
          <w:rFonts w:ascii="Calibri" w:eastAsia="Calibri" w:hAnsi="Calibri" w:cs="Calibri"/>
          <w:sz w:val="20"/>
          <w:szCs w:val="20"/>
        </w:rPr>
        <w:t>Referência: Concorrência Eletrônica n.º</w:t>
      </w:r>
      <w:r w:rsidRPr="00990639">
        <w:rPr>
          <w:rFonts w:ascii="Calibri" w:eastAsia="Calibri" w:hAnsi="Calibri" w:cs="Calibri"/>
          <w:sz w:val="20"/>
          <w:szCs w:val="20"/>
          <w:u w:val="single"/>
        </w:rPr>
        <w:t xml:space="preserve"> 00</w:t>
      </w:r>
      <w:r w:rsidR="007E684E">
        <w:rPr>
          <w:rFonts w:ascii="Calibri" w:eastAsia="Calibri" w:hAnsi="Calibri" w:cs="Calibri"/>
          <w:sz w:val="20"/>
          <w:szCs w:val="20"/>
          <w:u w:val="single"/>
        </w:rPr>
        <w:t>3</w:t>
      </w:r>
      <w:r w:rsidRPr="00990639">
        <w:rPr>
          <w:rFonts w:ascii="Calibri" w:eastAsia="Calibri" w:hAnsi="Calibri" w:cs="Calibri"/>
          <w:sz w:val="20"/>
          <w:szCs w:val="20"/>
          <w:u w:val="single"/>
        </w:rPr>
        <w:t>/202</w:t>
      </w:r>
      <w:r w:rsidR="007E684E">
        <w:rPr>
          <w:rFonts w:ascii="Calibri" w:eastAsia="Calibri" w:hAnsi="Calibri" w:cs="Calibri"/>
          <w:sz w:val="20"/>
          <w:szCs w:val="20"/>
          <w:u w:val="single"/>
        </w:rPr>
        <w:t>5</w:t>
      </w:r>
    </w:p>
    <w:p w14:paraId="13D1D3A7" w14:textId="77777777" w:rsidR="00990639" w:rsidRPr="00990639" w:rsidRDefault="00990639" w:rsidP="00990639">
      <w:pPr>
        <w:tabs>
          <w:tab w:val="left" w:pos="3990"/>
          <w:tab w:val="left" w:pos="4020"/>
          <w:tab w:val="left" w:pos="5685"/>
        </w:tabs>
        <w:spacing w:after="0" w:line="360" w:lineRule="auto"/>
        <w:ind w:right="1410"/>
        <w:rPr>
          <w:rFonts w:ascii="Arial" w:eastAsia="Arial" w:hAnsi="Arial" w:cs="Arial"/>
          <w:sz w:val="20"/>
          <w:szCs w:val="20"/>
        </w:rPr>
      </w:pPr>
      <w:r w:rsidRPr="00990639">
        <w:rPr>
          <w:rFonts w:ascii="Calibri" w:eastAsia="Calibri" w:hAnsi="Calibri" w:cs="Calibri"/>
          <w:sz w:val="20"/>
          <w:szCs w:val="20"/>
        </w:rPr>
        <w:t>Objeto:</w:t>
      </w:r>
      <w:r w:rsidRPr="00990639">
        <w:rPr>
          <w:rFonts w:ascii="Calibri" w:eastAsia="Calibri" w:hAnsi="Calibri" w:cs="Calibri"/>
          <w:sz w:val="20"/>
          <w:szCs w:val="20"/>
          <w:u w:val="single"/>
        </w:rPr>
        <w:tab/>
      </w:r>
      <w:r w:rsidRPr="00990639">
        <w:rPr>
          <w:rFonts w:ascii="Calibri" w:eastAsia="Calibri" w:hAnsi="Calibri" w:cs="Calibri"/>
          <w:sz w:val="20"/>
          <w:szCs w:val="20"/>
          <w:u w:val="single"/>
        </w:rPr>
        <w:tab/>
      </w:r>
      <w:r w:rsidRPr="00990639">
        <w:rPr>
          <w:rFonts w:ascii="Calibri" w:eastAsia="Calibri" w:hAnsi="Calibri" w:cs="Calibri"/>
          <w:sz w:val="20"/>
          <w:szCs w:val="20"/>
        </w:rPr>
        <w:t>_.</w:t>
      </w:r>
    </w:p>
    <w:p w14:paraId="73B16F3A" w14:textId="77777777" w:rsidR="00990639" w:rsidRPr="00990639" w:rsidRDefault="00990639" w:rsidP="00990639">
      <w:pPr>
        <w:spacing w:before="15" w:after="0" w:line="135" w:lineRule="exact"/>
        <w:rPr>
          <w:rFonts w:ascii="Arial" w:eastAsia="Arial" w:hAnsi="Arial" w:cs="Arial"/>
          <w:sz w:val="20"/>
          <w:szCs w:val="20"/>
        </w:rPr>
      </w:pPr>
    </w:p>
    <w:p w14:paraId="790501CC" w14:textId="77777777" w:rsidR="00990639" w:rsidRPr="00990639" w:rsidRDefault="00990639" w:rsidP="00990639">
      <w:pPr>
        <w:spacing w:after="0" w:line="240" w:lineRule="auto"/>
        <w:rPr>
          <w:rFonts w:ascii="Arial" w:eastAsia="Arial" w:hAnsi="Arial" w:cs="Arial"/>
          <w:sz w:val="20"/>
          <w:szCs w:val="20"/>
        </w:rPr>
      </w:pPr>
    </w:p>
    <w:p w14:paraId="5022E785" w14:textId="77777777" w:rsidR="00990639" w:rsidRPr="00990639" w:rsidRDefault="00990639" w:rsidP="00990639">
      <w:pPr>
        <w:tabs>
          <w:tab w:val="left" w:pos="2085"/>
          <w:tab w:val="left" w:pos="3870"/>
          <w:tab w:val="left" w:pos="4740"/>
          <w:tab w:val="left" w:pos="6645"/>
          <w:tab w:val="left" w:pos="8430"/>
        </w:tabs>
        <w:spacing w:after="0" w:line="360" w:lineRule="auto"/>
        <w:ind w:right="120"/>
        <w:jc w:val="both"/>
        <w:rPr>
          <w:rFonts w:ascii="Arial" w:eastAsia="Arial" w:hAnsi="Arial" w:cs="Arial"/>
          <w:sz w:val="20"/>
          <w:szCs w:val="20"/>
        </w:rPr>
      </w:pPr>
      <w:r w:rsidRPr="00990639">
        <w:rPr>
          <w:rFonts w:ascii="Calibri" w:eastAsia="Calibri" w:hAnsi="Calibri" w:cs="Calibri"/>
          <w:sz w:val="20"/>
          <w:szCs w:val="20"/>
        </w:rPr>
        <w:t>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licitante</w:t>
      </w:r>
      <w:r w:rsidRPr="00990639">
        <w:rPr>
          <w:rFonts w:ascii="Calibri" w:eastAsia="Calibri" w:hAnsi="Calibri" w:cs="Calibri"/>
          <w:sz w:val="20"/>
          <w:szCs w:val="20"/>
          <w:u w:val="single"/>
        </w:rPr>
        <w:tab/>
      </w:r>
      <w:r w:rsidRPr="00990639">
        <w:rPr>
          <w:rFonts w:ascii="Calibri" w:eastAsia="Calibri" w:hAnsi="Calibri" w:cs="Calibri"/>
          <w:sz w:val="20"/>
          <w:szCs w:val="20"/>
        </w:rPr>
        <w:t>,</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CNPJ/MF</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n.º</w:t>
      </w:r>
      <w:r w:rsidRPr="00990639">
        <w:rPr>
          <w:rFonts w:ascii="Calibri" w:eastAsia="Calibri" w:hAnsi="Calibri" w:cs="Calibri"/>
          <w:sz w:val="20"/>
          <w:szCs w:val="20"/>
          <w:u w:val="single"/>
        </w:rPr>
        <w:tab/>
      </w:r>
      <w:r w:rsidRPr="00990639">
        <w:rPr>
          <w:rFonts w:ascii="Calibri" w:eastAsia="Calibri" w:hAnsi="Calibri" w:cs="Calibri"/>
          <w:sz w:val="20"/>
          <w:szCs w:val="20"/>
          <w:u w:val="single"/>
        </w:rPr>
        <w:tab/>
      </w:r>
      <w:r w:rsidRPr="00990639">
        <w:rPr>
          <w:rFonts w:ascii="Calibri" w:eastAsia="Calibri" w:hAnsi="Calibri" w:cs="Calibri"/>
          <w:sz w:val="20"/>
          <w:szCs w:val="20"/>
        </w:rPr>
        <w:t>,</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com</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sede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no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município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w:t>
      </w:r>
      <w:r w:rsidRPr="00990639">
        <w:rPr>
          <w:rFonts w:ascii="Calibri" w:eastAsia="Calibri" w:hAnsi="Calibri" w:cs="Calibri"/>
          <w:sz w:val="20"/>
          <w:szCs w:val="20"/>
          <w:u w:val="single"/>
        </w:rPr>
        <w:tab/>
      </w:r>
      <w:r w:rsidRPr="00990639">
        <w:rPr>
          <w:rFonts w:ascii="Calibri" w:eastAsia="Calibri" w:hAnsi="Calibri" w:cs="Calibri"/>
          <w:sz w:val="20"/>
          <w:szCs w:val="20"/>
        </w:rPr>
        <w:t>_,</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Estado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z w:val="20"/>
          <w:szCs w:val="20"/>
          <w:u w:val="single"/>
        </w:rPr>
        <w:tab/>
      </w:r>
      <w:r w:rsidRPr="00990639">
        <w:rPr>
          <w:rFonts w:ascii="Calibri" w:eastAsia="Calibri" w:hAnsi="Calibri" w:cs="Calibri"/>
          <w:sz w:val="20"/>
          <w:szCs w:val="20"/>
        </w:rPr>
        <w:t>_,</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sito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à</w:t>
      </w:r>
      <w:r w:rsidRPr="00990639">
        <w:rPr>
          <w:rFonts w:ascii="Calibri" w:eastAsia="Calibri" w:hAnsi="Calibri" w:cs="Calibri"/>
          <w:sz w:val="20"/>
          <w:szCs w:val="20"/>
          <w:u w:val="single"/>
        </w:rPr>
        <w:tab/>
      </w:r>
      <w:r w:rsidRPr="00990639">
        <w:rPr>
          <w:rFonts w:ascii="Calibri" w:eastAsia="Calibri" w:hAnsi="Calibri" w:cs="Calibri"/>
          <w:sz w:val="20"/>
          <w:szCs w:val="20"/>
        </w:rPr>
        <w:t>_,</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n.º</w:t>
      </w:r>
      <w:r w:rsidRPr="00990639">
        <w:rPr>
          <w:rFonts w:ascii="Calibri" w:eastAsia="Calibri" w:hAnsi="Calibri" w:cs="Calibri"/>
          <w:sz w:val="20"/>
          <w:szCs w:val="20"/>
          <w:u w:val="single"/>
        </w:rPr>
        <w:tab/>
      </w:r>
      <w:r w:rsidRPr="00990639">
        <w:rPr>
          <w:rFonts w:ascii="Calibri" w:eastAsia="Calibri" w:hAnsi="Calibri" w:cs="Calibri"/>
          <w:sz w:val="20"/>
          <w:szCs w:val="20"/>
        </w:rPr>
        <w:t>,</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CEP</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n.º</w:t>
      </w:r>
      <w:r w:rsidRPr="00990639">
        <w:rPr>
          <w:rFonts w:ascii="Calibri" w:eastAsia="Calibri" w:hAnsi="Calibri" w:cs="Calibri"/>
          <w:sz w:val="20"/>
          <w:szCs w:val="20"/>
          <w:u w:val="single"/>
        </w:rPr>
        <w:tab/>
      </w:r>
      <w:r w:rsidRPr="00990639">
        <w:rPr>
          <w:rFonts w:ascii="Calibri" w:eastAsia="Calibri" w:hAnsi="Calibri" w:cs="Calibri"/>
          <w:sz w:val="20"/>
          <w:szCs w:val="20"/>
        </w:rPr>
        <w:t>_,</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telefone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(__)</w:t>
      </w:r>
      <w:r w:rsidRPr="00990639">
        <w:rPr>
          <w:rFonts w:ascii="Calibri" w:eastAsia="Calibri" w:hAnsi="Calibri" w:cs="Calibri"/>
          <w:sz w:val="20"/>
          <w:szCs w:val="20"/>
          <w:u w:val="single"/>
        </w:rPr>
        <w:tab/>
      </w:r>
      <w:r w:rsidRPr="00990639">
        <w:rPr>
          <w:rFonts w:ascii="Calibri" w:eastAsia="Calibri" w:hAnsi="Calibri" w:cs="Calibri"/>
          <w:sz w:val="20"/>
          <w:szCs w:val="20"/>
        </w:rPr>
        <w:t>-</w:t>
      </w:r>
    </w:p>
    <w:p w14:paraId="6618AF42" w14:textId="27C97594" w:rsidR="00990639" w:rsidRPr="00990639" w:rsidRDefault="00990639" w:rsidP="00990639">
      <w:pPr>
        <w:tabs>
          <w:tab w:val="left" w:pos="540"/>
          <w:tab w:val="left" w:pos="2490"/>
        </w:tabs>
        <w:spacing w:before="15" w:after="0" w:line="240" w:lineRule="auto"/>
        <w:ind w:right="120"/>
        <w:jc w:val="both"/>
        <w:rPr>
          <w:rFonts w:ascii="Arial" w:eastAsia="Arial" w:hAnsi="Arial" w:cs="Arial"/>
          <w:sz w:val="20"/>
          <w:szCs w:val="20"/>
        </w:rPr>
      </w:pPr>
      <w:r w:rsidRPr="00990639">
        <w:rPr>
          <w:rFonts w:ascii="Calibri" w:eastAsia="Calibri" w:hAnsi="Calibri" w:cs="Calibri"/>
          <w:w w:val="99"/>
          <w:sz w:val="20"/>
          <w:szCs w:val="20"/>
          <w:u w:val="single"/>
        </w:rPr>
        <w:t xml:space="preserve"> </w:t>
      </w:r>
      <w:r w:rsidRPr="00990639">
        <w:rPr>
          <w:rFonts w:ascii="Calibri" w:eastAsia="Calibri" w:hAnsi="Calibri" w:cs="Calibri"/>
          <w:sz w:val="20"/>
          <w:szCs w:val="20"/>
          <w:u w:val="single"/>
        </w:rPr>
        <w:tab/>
      </w:r>
      <w:r w:rsidRPr="00990639">
        <w:rPr>
          <w:rFonts w:ascii="Calibri" w:eastAsia="Calibri" w:hAnsi="Calibri" w:cs="Calibri"/>
          <w:sz w:val="20"/>
          <w:szCs w:val="20"/>
        </w:rPr>
        <w:t xml:space="preserve">, </w:t>
      </w:r>
      <w:r w:rsidRPr="00990639">
        <w:rPr>
          <w:rFonts w:ascii="Calibri" w:eastAsia="Calibri" w:hAnsi="Calibri" w:cs="Calibri"/>
          <w:i/>
          <w:sz w:val="20"/>
          <w:szCs w:val="20"/>
        </w:rPr>
        <w:t>e-mail</w:t>
      </w:r>
      <w:r w:rsidRPr="00990639">
        <w:rPr>
          <w:rFonts w:ascii="Calibri" w:eastAsia="Calibri" w:hAnsi="Calibri" w:cs="Calibri"/>
          <w:i/>
          <w:sz w:val="20"/>
          <w:szCs w:val="20"/>
          <w:u w:val="single"/>
        </w:rPr>
        <w:tab/>
      </w:r>
      <w:r w:rsidRPr="00990639">
        <w:rPr>
          <w:rFonts w:ascii="Calibri" w:eastAsia="Calibri" w:hAnsi="Calibri" w:cs="Calibri"/>
          <w:sz w:val="20"/>
          <w:szCs w:val="20"/>
        </w:rPr>
        <w:t>, neste</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ato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representada seu(ua)</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representante</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legal</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o(a)</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Sr.(a)</w:t>
      </w:r>
    </w:p>
    <w:p w14:paraId="5C085DED" w14:textId="77777777" w:rsidR="00990639" w:rsidRPr="00990639" w:rsidRDefault="00990639" w:rsidP="00990639">
      <w:pPr>
        <w:spacing w:before="15" w:after="0" w:line="105" w:lineRule="exact"/>
        <w:jc w:val="both"/>
        <w:rPr>
          <w:rFonts w:ascii="Arial" w:eastAsia="Arial" w:hAnsi="Arial" w:cs="Arial"/>
          <w:sz w:val="20"/>
          <w:szCs w:val="20"/>
        </w:rPr>
      </w:pPr>
    </w:p>
    <w:p w14:paraId="48083CF7" w14:textId="77777777" w:rsidR="00990639" w:rsidRPr="00990639" w:rsidRDefault="00990639" w:rsidP="00990639">
      <w:pPr>
        <w:tabs>
          <w:tab w:val="left" w:pos="1215"/>
          <w:tab w:val="left" w:pos="6150"/>
          <w:tab w:val="left" w:pos="8550"/>
        </w:tabs>
        <w:spacing w:after="0" w:line="360" w:lineRule="auto"/>
        <w:ind w:right="120"/>
        <w:jc w:val="both"/>
        <w:rPr>
          <w:rFonts w:ascii="Arial" w:eastAsia="Arial" w:hAnsi="Arial" w:cs="Arial"/>
          <w:sz w:val="20"/>
          <w:szCs w:val="20"/>
        </w:rPr>
      </w:pPr>
      <w:r w:rsidRPr="00990639">
        <w:rPr>
          <w:rFonts w:ascii="Calibri" w:eastAsia="Calibri" w:hAnsi="Calibri" w:cs="Calibri"/>
          <w:w w:val="99"/>
          <w:sz w:val="20"/>
          <w:szCs w:val="20"/>
          <w:u w:val="single"/>
        </w:rPr>
        <w:t xml:space="preserve"> </w:t>
      </w:r>
      <w:r w:rsidRPr="00990639">
        <w:rPr>
          <w:rFonts w:ascii="Calibri" w:eastAsia="Calibri" w:hAnsi="Calibri" w:cs="Calibri"/>
          <w:sz w:val="20"/>
          <w:szCs w:val="20"/>
          <w:u w:val="single"/>
        </w:rPr>
        <w:tab/>
      </w:r>
      <w:r w:rsidRPr="00990639">
        <w:rPr>
          <w:rFonts w:ascii="Calibri" w:eastAsia="Calibri" w:hAnsi="Calibri" w:cs="Calibri"/>
          <w:sz w:val="20"/>
          <w:szCs w:val="20"/>
        </w:rPr>
        <w:t>, portador(a) da Carteira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 Identidade n.º</w:t>
      </w:r>
      <w:r w:rsidRPr="00990639">
        <w:rPr>
          <w:rFonts w:ascii="Calibri" w:eastAsia="Calibri" w:hAnsi="Calibri" w:cs="Calibri"/>
          <w:sz w:val="20"/>
          <w:szCs w:val="20"/>
          <w:u w:val="single"/>
        </w:rPr>
        <w:tab/>
      </w:r>
      <w:r w:rsidRPr="00990639">
        <w:rPr>
          <w:rFonts w:ascii="Calibri" w:eastAsia="Calibri" w:hAnsi="Calibri" w:cs="Calibri"/>
          <w:sz w:val="20"/>
          <w:szCs w:val="20"/>
        </w:rPr>
        <w: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CPF n.º</w:t>
      </w:r>
      <w:r w:rsidRPr="00990639">
        <w:rPr>
          <w:rFonts w:ascii="Calibri" w:eastAsia="Calibri" w:hAnsi="Calibri" w:cs="Calibri"/>
          <w:sz w:val="20"/>
          <w:szCs w:val="20"/>
          <w:u w:val="single"/>
        </w:rPr>
        <w:tab/>
      </w:r>
      <w:r w:rsidRPr="00990639">
        <w:rPr>
          <w:rFonts w:ascii="Calibri" w:eastAsia="Calibri" w:hAnsi="Calibri" w:cs="Calibri"/>
          <w:sz w:val="20"/>
          <w:szCs w:val="20"/>
        </w:rPr>
        <w:t>,</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abaixo assinado(a),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propõe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DER/PR 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execução dos serviços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u w:val="single"/>
        </w:rPr>
        <w:t>[Objeto]</w:t>
      </w:r>
      <w:r w:rsidRPr="00990639">
        <w:rPr>
          <w:rFonts w:ascii="Calibri" w:eastAsia="Calibri" w:hAnsi="Calibri" w:cs="Calibri"/>
          <w:sz w:val="20"/>
          <w:szCs w:val="20"/>
        </w:rPr>
        <w:t>, conforme item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4</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Edital</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em</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epígrafe,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acordo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com</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Proposta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Preços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os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Cronogramas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Físico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e</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Financeiro,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em anexo,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seguintes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condições:</w:t>
      </w:r>
    </w:p>
    <w:p w14:paraId="7F17B0D6" w14:textId="77777777" w:rsidR="00990639" w:rsidRPr="00990639" w:rsidRDefault="00990639" w:rsidP="00990639">
      <w:pPr>
        <w:spacing w:before="15" w:after="0" w:line="135" w:lineRule="exact"/>
        <w:rPr>
          <w:rFonts w:ascii="Arial" w:eastAsia="Arial" w:hAnsi="Arial" w:cs="Arial"/>
          <w:sz w:val="20"/>
          <w:szCs w:val="20"/>
        </w:rPr>
      </w:pPr>
    </w:p>
    <w:p w14:paraId="4AE7EB2A" w14:textId="77777777" w:rsidR="00990639" w:rsidRPr="00990639" w:rsidRDefault="00990639" w:rsidP="00990639">
      <w:pPr>
        <w:spacing w:after="0" w:line="240" w:lineRule="auto"/>
        <w:rPr>
          <w:rFonts w:ascii="Arial" w:eastAsia="Arial" w:hAnsi="Arial" w:cs="Arial"/>
          <w:sz w:val="20"/>
          <w:szCs w:val="20"/>
        </w:rPr>
      </w:pPr>
    </w:p>
    <w:p w14:paraId="3E3599FA" w14:textId="77777777" w:rsidR="00990639" w:rsidRPr="00990639" w:rsidRDefault="00990639" w:rsidP="00990639">
      <w:pPr>
        <w:widowControl w:val="0"/>
        <w:numPr>
          <w:ilvl w:val="0"/>
          <w:numId w:val="65"/>
        </w:numPr>
        <w:tabs>
          <w:tab w:val="left" w:pos="3030"/>
        </w:tabs>
        <w:spacing w:after="0" w:line="240" w:lineRule="auto"/>
        <w:ind w:right="3270"/>
        <w:jc w:val="both"/>
        <w:rPr>
          <w:rFonts w:ascii="Arial" w:eastAsia="Arial" w:hAnsi="Arial" w:cs="Arial"/>
          <w:sz w:val="20"/>
          <w:szCs w:val="20"/>
        </w:rPr>
      </w:pPr>
      <w:r w:rsidRPr="00990639">
        <w:rPr>
          <w:rFonts w:ascii="Calibri" w:eastAsia="Calibri" w:hAnsi="Calibri" w:cs="Calibri"/>
          <w:sz w:val="20"/>
          <w:szCs w:val="20"/>
        </w:rPr>
        <w:t>Preço Global: R$</w:t>
      </w:r>
      <w:r w:rsidRPr="00990639">
        <w:rPr>
          <w:rFonts w:ascii="Calibri" w:eastAsia="Calibri" w:hAnsi="Calibri" w:cs="Calibri"/>
          <w:sz w:val="20"/>
          <w:szCs w:val="20"/>
          <w:u w:val="single"/>
        </w:rPr>
        <w:tab/>
      </w:r>
      <w:r w:rsidRPr="00990639">
        <w:rPr>
          <w:rFonts w:ascii="Calibri" w:eastAsia="Calibri" w:hAnsi="Calibri" w:cs="Calibri"/>
          <w:sz w:val="20"/>
          <w:szCs w:val="20"/>
        </w:rPr>
        <w:t>(</w:t>
      </w:r>
      <w:r w:rsidRPr="00990639">
        <w:rPr>
          <w:rFonts w:ascii="Calibri" w:eastAsia="Calibri" w:hAnsi="Calibri" w:cs="Calibri"/>
          <w:sz w:val="20"/>
          <w:szCs w:val="20"/>
          <w:u w:val="single"/>
        </w:rPr>
        <w:t>indicar valor</w:t>
      </w:r>
      <w:r w:rsidRPr="00990639">
        <w:rPr>
          <w:rFonts w:ascii="Calibri" w:eastAsia="Calibri" w:hAnsi="Calibri" w:cs="Calibri"/>
          <w:spacing w:val="-1"/>
          <w:sz w:val="20"/>
          <w:szCs w:val="20"/>
          <w:u w:val="single"/>
        </w:rPr>
        <w:t xml:space="preserve"> </w:t>
      </w:r>
      <w:r w:rsidRPr="00990639">
        <w:rPr>
          <w:rFonts w:ascii="Calibri" w:eastAsia="Calibri" w:hAnsi="Calibri" w:cs="Calibri"/>
          <w:sz w:val="20"/>
          <w:szCs w:val="20"/>
          <w:u w:val="single"/>
        </w:rPr>
        <w:t>por</w:t>
      </w:r>
      <w:r w:rsidRPr="00990639">
        <w:rPr>
          <w:rFonts w:ascii="Calibri" w:eastAsia="Calibri" w:hAnsi="Calibri" w:cs="Calibri"/>
          <w:spacing w:val="-1"/>
          <w:sz w:val="20"/>
          <w:szCs w:val="20"/>
          <w:u w:val="single"/>
        </w:rPr>
        <w:t xml:space="preserve"> </w:t>
      </w:r>
      <w:r w:rsidRPr="00990639">
        <w:rPr>
          <w:rFonts w:ascii="Calibri" w:eastAsia="Calibri" w:hAnsi="Calibri" w:cs="Calibri"/>
          <w:sz w:val="20"/>
          <w:szCs w:val="20"/>
          <w:u w:val="single"/>
        </w:rPr>
        <w:t>extenso</w:t>
      </w:r>
      <w:r w:rsidRPr="00990639">
        <w:rPr>
          <w:rFonts w:ascii="Calibri" w:eastAsia="Calibri" w:hAnsi="Calibri" w:cs="Calibri"/>
          <w:sz w:val="20"/>
          <w:szCs w:val="20"/>
        </w:rPr>
        <w:t>);</w:t>
      </w:r>
    </w:p>
    <w:p w14:paraId="2960DEFE" w14:textId="77777777" w:rsidR="00990639" w:rsidRPr="00990639" w:rsidRDefault="00990639" w:rsidP="00990639">
      <w:pPr>
        <w:spacing w:before="15" w:after="0" w:line="180" w:lineRule="exact"/>
        <w:rPr>
          <w:rFonts w:ascii="Arial" w:eastAsia="Arial" w:hAnsi="Arial" w:cs="Arial"/>
          <w:sz w:val="20"/>
          <w:szCs w:val="20"/>
        </w:rPr>
      </w:pPr>
    </w:p>
    <w:p w14:paraId="04578195" w14:textId="77777777" w:rsidR="00990639" w:rsidRPr="00990639" w:rsidRDefault="00990639" w:rsidP="00990639">
      <w:pPr>
        <w:spacing w:after="0" w:line="240" w:lineRule="auto"/>
        <w:rPr>
          <w:rFonts w:ascii="Arial" w:eastAsia="Arial" w:hAnsi="Arial" w:cs="Arial"/>
          <w:sz w:val="20"/>
          <w:szCs w:val="20"/>
        </w:rPr>
      </w:pPr>
    </w:p>
    <w:p w14:paraId="2C12D34C" w14:textId="542D57AF" w:rsidR="00990639" w:rsidRPr="00990639" w:rsidRDefault="00990639" w:rsidP="00990639">
      <w:pPr>
        <w:widowControl w:val="0"/>
        <w:numPr>
          <w:ilvl w:val="0"/>
          <w:numId w:val="65"/>
        </w:numPr>
        <w:spacing w:before="75" w:after="0" w:line="240" w:lineRule="auto"/>
        <w:rPr>
          <w:rFonts w:ascii="Arial" w:eastAsia="Arial" w:hAnsi="Arial" w:cs="Arial"/>
          <w:sz w:val="20"/>
          <w:szCs w:val="20"/>
        </w:rPr>
      </w:pPr>
      <w:r w:rsidRPr="00990639">
        <w:rPr>
          <w:rFonts w:ascii="Calibri" w:eastAsia="Calibri" w:hAnsi="Calibri" w:cs="Calibri"/>
          <w:sz w:val="20"/>
          <w:szCs w:val="20"/>
        </w:rPr>
        <w:t>Mês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referência 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proposta: xxxxxxxxxxx/202</w:t>
      </w:r>
      <w:r w:rsidR="007E684E">
        <w:rPr>
          <w:rFonts w:ascii="Calibri" w:eastAsia="Calibri" w:hAnsi="Calibri" w:cs="Calibri"/>
          <w:sz w:val="20"/>
          <w:szCs w:val="20"/>
        </w:rPr>
        <w:t>5</w:t>
      </w:r>
      <w:r w:rsidRPr="00990639">
        <w:rPr>
          <w:rFonts w:ascii="Calibri" w:eastAsia="Calibri" w:hAnsi="Calibri" w:cs="Calibri"/>
          <w:sz w:val="20"/>
          <w:szCs w:val="20"/>
        </w:rPr>
        <w:t>;</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p>
    <w:p w14:paraId="6940DDDA" w14:textId="77777777" w:rsidR="00990639" w:rsidRPr="00990639" w:rsidRDefault="00990639" w:rsidP="00990639">
      <w:pPr>
        <w:spacing w:after="0" w:line="240" w:lineRule="auto"/>
        <w:rPr>
          <w:rFonts w:ascii="Arial" w:eastAsia="Arial" w:hAnsi="Arial" w:cs="Arial"/>
          <w:sz w:val="20"/>
          <w:szCs w:val="20"/>
        </w:rPr>
      </w:pPr>
    </w:p>
    <w:p w14:paraId="788BECD4" w14:textId="77777777" w:rsidR="00990639" w:rsidRPr="00990639" w:rsidRDefault="00990639" w:rsidP="00990639">
      <w:pPr>
        <w:spacing w:before="15" w:after="0" w:line="240" w:lineRule="exact"/>
        <w:rPr>
          <w:rFonts w:ascii="Arial" w:eastAsia="Arial" w:hAnsi="Arial" w:cs="Arial"/>
          <w:sz w:val="20"/>
          <w:szCs w:val="20"/>
        </w:rPr>
      </w:pPr>
    </w:p>
    <w:p w14:paraId="2B096BCA" w14:textId="77777777" w:rsidR="00990639" w:rsidRPr="00990639" w:rsidRDefault="00990639" w:rsidP="00990639">
      <w:pPr>
        <w:widowControl w:val="0"/>
        <w:numPr>
          <w:ilvl w:val="0"/>
          <w:numId w:val="65"/>
        </w:numPr>
        <w:tabs>
          <w:tab w:val="left" w:pos="360"/>
          <w:tab w:val="left" w:pos="4215"/>
        </w:tabs>
        <w:spacing w:after="0" w:line="360" w:lineRule="auto"/>
        <w:ind w:right="120"/>
        <w:rPr>
          <w:rFonts w:ascii="Arial" w:eastAsia="Arial" w:hAnsi="Arial" w:cs="Arial"/>
          <w:sz w:val="20"/>
          <w:szCs w:val="20"/>
        </w:rPr>
      </w:pPr>
      <w:r w:rsidRPr="00990639">
        <w:rPr>
          <w:rFonts w:ascii="Calibri" w:eastAsia="Calibri" w:hAnsi="Calibri" w:cs="Calibri"/>
          <w:sz w:val="20"/>
          <w:szCs w:val="20"/>
        </w:rPr>
        <w:t>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validade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proposta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é</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w:t>
      </w:r>
      <w:r w:rsidRPr="00990639">
        <w:rPr>
          <w:rFonts w:ascii="Calibri" w:eastAsia="Calibri" w:hAnsi="Calibri" w:cs="Calibri"/>
          <w:sz w:val="20"/>
          <w:szCs w:val="20"/>
          <w:u w:val="single"/>
        </w:rPr>
        <w:tab/>
      </w:r>
      <w:r w:rsidRPr="00990639">
        <w:rPr>
          <w:rFonts w:ascii="Calibri" w:eastAsia="Calibri" w:hAnsi="Calibri" w:cs="Calibri"/>
          <w:sz w:val="20"/>
          <w:szCs w:val="20"/>
        </w:rPr>
        <w:t>dias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corridos,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contar</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data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abertura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licitação.</w:t>
      </w:r>
    </w:p>
    <w:p w14:paraId="2378F814" w14:textId="77777777" w:rsidR="00990639" w:rsidRPr="00990639" w:rsidRDefault="00990639" w:rsidP="00990639">
      <w:pPr>
        <w:spacing w:before="15" w:after="0" w:line="255" w:lineRule="exact"/>
        <w:rPr>
          <w:rFonts w:ascii="Arial" w:eastAsia="Arial" w:hAnsi="Arial" w:cs="Arial"/>
          <w:sz w:val="20"/>
          <w:szCs w:val="20"/>
        </w:rPr>
      </w:pPr>
    </w:p>
    <w:p w14:paraId="72D1ECFB" w14:textId="77777777" w:rsidR="00990639" w:rsidRPr="00990639" w:rsidRDefault="00990639" w:rsidP="00990639">
      <w:pPr>
        <w:tabs>
          <w:tab w:val="left" w:pos="3600"/>
          <w:tab w:val="left" w:pos="5385"/>
        </w:tabs>
        <w:spacing w:before="75" w:after="0" w:line="240" w:lineRule="auto"/>
        <w:rPr>
          <w:rFonts w:ascii="Arial" w:eastAsia="Arial" w:hAnsi="Arial" w:cs="Arial"/>
          <w:sz w:val="20"/>
          <w:szCs w:val="20"/>
        </w:rPr>
      </w:pPr>
      <w:r w:rsidRPr="00990639">
        <w:rPr>
          <w:rFonts w:ascii="Calibri" w:eastAsia="Calibri" w:hAnsi="Calibri" w:cs="Calibri"/>
          <w:w w:val="99"/>
          <w:sz w:val="20"/>
          <w:szCs w:val="20"/>
          <w:u w:val="single"/>
        </w:rPr>
        <w:t xml:space="preserve"> </w:t>
      </w:r>
      <w:r w:rsidRPr="00990639">
        <w:rPr>
          <w:rFonts w:ascii="Calibri" w:eastAsia="Calibri" w:hAnsi="Calibri" w:cs="Calibri"/>
          <w:sz w:val="20"/>
          <w:szCs w:val="20"/>
          <w:u w:val="single"/>
        </w:rPr>
        <w:tab/>
      </w:r>
      <w:r w:rsidRPr="00990639">
        <w:rPr>
          <w:rFonts w:ascii="Calibri" w:eastAsia="Calibri" w:hAnsi="Calibri" w:cs="Calibri"/>
          <w:sz w:val="20"/>
          <w:szCs w:val="20"/>
        </w:rPr>
        <w:t xml:space="preserve">,    </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de</w:t>
      </w:r>
      <w:r w:rsidRPr="00990639">
        <w:rPr>
          <w:rFonts w:ascii="Calibri" w:eastAsia="Calibri" w:hAnsi="Calibri" w:cs="Calibri"/>
          <w:sz w:val="20"/>
          <w:szCs w:val="20"/>
          <w:u w:val="single"/>
        </w:rPr>
        <w:tab/>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20__.</w:t>
      </w:r>
    </w:p>
    <w:p w14:paraId="7A7D5197" w14:textId="77777777" w:rsidR="00990639" w:rsidRPr="00990639" w:rsidRDefault="00990639" w:rsidP="00990639">
      <w:pPr>
        <w:spacing w:before="15" w:after="0" w:line="135" w:lineRule="exact"/>
        <w:rPr>
          <w:rFonts w:ascii="Arial" w:eastAsia="Arial" w:hAnsi="Arial" w:cs="Arial"/>
          <w:sz w:val="20"/>
          <w:szCs w:val="20"/>
        </w:rPr>
      </w:pPr>
    </w:p>
    <w:p w14:paraId="34B00A2A" w14:textId="77777777" w:rsidR="00990639" w:rsidRPr="00990639" w:rsidRDefault="00990639" w:rsidP="00990639">
      <w:pPr>
        <w:spacing w:after="0" w:line="240" w:lineRule="auto"/>
        <w:rPr>
          <w:rFonts w:ascii="Arial" w:eastAsia="Arial" w:hAnsi="Arial" w:cs="Arial"/>
          <w:sz w:val="20"/>
          <w:szCs w:val="20"/>
        </w:rPr>
      </w:pPr>
    </w:p>
    <w:p w14:paraId="6082ADEB" w14:textId="77777777" w:rsidR="00990639" w:rsidRPr="00990639" w:rsidRDefault="00990639" w:rsidP="00990639">
      <w:pPr>
        <w:spacing w:after="0" w:line="240" w:lineRule="auto"/>
        <w:rPr>
          <w:rFonts w:ascii="Arial" w:eastAsia="Arial" w:hAnsi="Arial" w:cs="Arial"/>
          <w:sz w:val="20"/>
          <w:szCs w:val="20"/>
        </w:rPr>
      </w:pPr>
    </w:p>
    <w:p w14:paraId="10570736" w14:textId="77777777" w:rsidR="00990639" w:rsidRPr="00990639" w:rsidRDefault="00990639" w:rsidP="00990639">
      <w:pPr>
        <w:spacing w:after="0" w:line="240" w:lineRule="auto"/>
        <w:rPr>
          <w:rFonts w:ascii="Arial" w:eastAsia="Arial" w:hAnsi="Arial" w:cs="Arial"/>
          <w:sz w:val="20"/>
          <w:szCs w:val="20"/>
        </w:rPr>
      </w:pPr>
    </w:p>
    <w:p w14:paraId="75BC593D" w14:textId="77777777" w:rsidR="00990639" w:rsidRPr="00990639" w:rsidRDefault="00990639" w:rsidP="00990639">
      <w:pPr>
        <w:tabs>
          <w:tab w:val="left" w:pos="3405"/>
        </w:tabs>
        <w:spacing w:before="75" w:after="0" w:line="240" w:lineRule="auto"/>
        <w:rPr>
          <w:rFonts w:ascii="Arial" w:eastAsia="Arial" w:hAnsi="Arial" w:cs="Arial"/>
          <w:sz w:val="20"/>
          <w:szCs w:val="20"/>
        </w:rPr>
      </w:pPr>
      <w:r w:rsidRPr="00990639">
        <w:rPr>
          <w:rFonts w:ascii="Calibri" w:eastAsia="Calibri" w:hAnsi="Calibri" w:cs="Calibri"/>
          <w:sz w:val="20"/>
          <w:szCs w:val="20"/>
          <w:u w:val="single"/>
        </w:rPr>
        <w:t xml:space="preserve">[Identificação] </w:t>
      </w:r>
      <w:r w:rsidRPr="00990639">
        <w:rPr>
          <w:rFonts w:ascii="Calibri" w:eastAsia="Calibri" w:hAnsi="Calibri" w:cs="Calibri"/>
          <w:sz w:val="20"/>
          <w:szCs w:val="20"/>
        </w:rPr>
        <w:t>– CPF n.º</w:t>
      </w:r>
      <w:r w:rsidRPr="00990639">
        <w:rPr>
          <w:rFonts w:ascii="Calibri" w:eastAsia="Calibri" w:hAnsi="Calibri" w:cs="Calibri"/>
          <w:sz w:val="20"/>
          <w:szCs w:val="20"/>
          <w:u w:val="single"/>
        </w:rPr>
        <w:tab/>
      </w:r>
      <w:r w:rsidRPr="00990639">
        <w:rPr>
          <w:rFonts w:ascii="Calibri" w:eastAsia="Calibri" w:hAnsi="Calibri" w:cs="Calibri"/>
          <w:sz w:val="20"/>
          <w:szCs w:val="20"/>
        </w:rPr>
        <w:t>–</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Responsável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 Representante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Legal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 Licitante</w:t>
      </w:r>
    </w:p>
    <w:p w14:paraId="55B862F5" w14:textId="77777777" w:rsidR="00990639" w:rsidRPr="00990639" w:rsidRDefault="00990639" w:rsidP="00990639">
      <w:pPr>
        <w:tabs>
          <w:tab w:val="left" w:pos="3405"/>
        </w:tabs>
        <w:spacing w:before="75" w:after="0" w:line="240" w:lineRule="auto"/>
        <w:rPr>
          <w:rFonts w:ascii="Arial" w:eastAsia="Arial" w:hAnsi="Arial" w:cs="Arial"/>
          <w:sz w:val="20"/>
          <w:szCs w:val="20"/>
        </w:rPr>
      </w:pPr>
    </w:p>
    <w:p w14:paraId="1DB93D21" w14:textId="77777777" w:rsidR="00990639" w:rsidRPr="00990639" w:rsidRDefault="00990639" w:rsidP="00990639">
      <w:pPr>
        <w:spacing w:before="15" w:after="0" w:line="195" w:lineRule="exact"/>
        <w:rPr>
          <w:rFonts w:ascii="Arial" w:eastAsia="Arial" w:hAnsi="Arial" w:cs="Arial"/>
          <w:sz w:val="20"/>
          <w:szCs w:val="20"/>
        </w:rPr>
      </w:pPr>
    </w:p>
    <w:p w14:paraId="666AD295" w14:textId="77777777" w:rsidR="00990639" w:rsidRPr="00990639" w:rsidRDefault="00990639" w:rsidP="00990639">
      <w:pPr>
        <w:spacing w:after="0" w:line="240" w:lineRule="auto"/>
        <w:rPr>
          <w:rFonts w:ascii="Arial" w:eastAsia="Arial" w:hAnsi="Arial" w:cs="Arial"/>
          <w:sz w:val="20"/>
          <w:szCs w:val="20"/>
        </w:rPr>
      </w:pPr>
    </w:p>
    <w:p w14:paraId="2B1D95CA" w14:textId="77777777" w:rsidR="00990639" w:rsidRPr="00990639" w:rsidRDefault="00990639" w:rsidP="00990639">
      <w:pPr>
        <w:widowControl w:val="0"/>
        <w:spacing w:after="0" w:line="240" w:lineRule="auto"/>
        <w:rPr>
          <w:rFonts w:ascii="Arial" w:eastAsia="Arial" w:hAnsi="Arial" w:cs="Arial"/>
          <w:sz w:val="20"/>
          <w:szCs w:val="20"/>
        </w:rPr>
      </w:pPr>
      <w:r w:rsidRPr="00990639">
        <w:rPr>
          <w:rFonts w:ascii="Times New Roman" w:eastAsia="Arial" w:hAnsi="Times New Roman" w:cs="Times New Roman"/>
          <w:sz w:val="24"/>
          <w:szCs w:val="24"/>
        </w:rPr>
        <w:br w:type="page"/>
      </w:r>
    </w:p>
    <w:p w14:paraId="2908434C" w14:textId="77777777" w:rsidR="00990639" w:rsidRPr="00990639" w:rsidRDefault="00990639" w:rsidP="00990639">
      <w:pPr>
        <w:spacing w:before="75" w:after="0" w:line="240" w:lineRule="auto"/>
        <w:ind w:right="30"/>
        <w:jc w:val="center"/>
        <w:outlineLvl w:val="0"/>
        <w:rPr>
          <w:rFonts w:ascii="Arial" w:eastAsia="Arial" w:hAnsi="Arial" w:cs="Arial"/>
          <w:sz w:val="20"/>
          <w:szCs w:val="20"/>
        </w:rPr>
      </w:pPr>
      <w:r w:rsidRPr="00990639">
        <w:rPr>
          <w:rFonts w:ascii="Calibri" w:eastAsia="Calibri" w:hAnsi="Calibri" w:cs="Calibri"/>
          <w:b/>
          <w:sz w:val="20"/>
          <w:szCs w:val="20"/>
        </w:rPr>
        <w:lastRenderedPageBreak/>
        <w:t>ANEXO V –</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DECLARAÇÃO</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DE</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INDICAÇÃO</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DE</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PROFISSIONAIS</w:t>
      </w:r>
    </w:p>
    <w:p w14:paraId="3D0A7714" w14:textId="77777777" w:rsidR="00990639" w:rsidRPr="00990639" w:rsidRDefault="00990639" w:rsidP="00990639">
      <w:pPr>
        <w:spacing w:after="0" w:line="240" w:lineRule="auto"/>
        <w:rPr>
          <w:rFonts w:ascii="Arial" w:eastAsia="Arial" w:hAnsi="Arial" w:cs="Arial"/>
          <w:sz w:val="20"/>
          <w:szCs w:val="20"/>
        </w:rPr>
      </w:pPr>
    </w:p>
    <w:p w14:paraId="55870425" w14:textId="77777777" w:rsidR="00990639" w:rsidRPr="00990639" w:rsidRDefault="00990639" w:rsidP="00990639">
      <w:pPr>
        <w:spacing w:before="15" w:after="0" w:line="240" w:lineRule="exact"/>
        <w:rPr>
          <w:rFonts w:ascii="Arial" w:eastAsia="Arial" w:hAnsi="Arial" w:cs="Arial"/>
          <w:sz w:val="20"/>
          <w:szCs w:val="20"/>
        </w:rPr>
      </w:pPr>
    </w:p>
    <w:p w14:paraId="37B6DD07" w14:textId="77777777" w:rsidR="00990639" w:rsidRPr="00990639" w:rsidRDefault="00990639" w:rsidP="00990639">
      <w:pPr>
        <w:spacing w:after="0" w:line="240" w:lineRule="auto"/>
        <w:rPr>
          <w:rFonts w:ascii="Arial" w:eastAsia="Arial" w:hAnsi="Arial" w:cs="Arial"/>
          <w:sz w:val="20"/>
          <w:szCs w:val="20"/>
        </w:rPr>
      </w:pPr>
      <w:r w:rsidRPr="00990639">
        <w:rPr>
          <w:rFonts w:ascii="Calibri" w:eastAsia="Calibri" w:hAnsi="Calibri" w:cs="Calibri"/>
          <w:sz w:val="20"/>
          <w:szCs w:val="20"/>
        </w:rPr>
        <w:t>Ao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Município de Ibaiti, Estado do Paraná,</w:t>
      </w:r>
    </w:p>
    <w:p w14:paraId="7D4A2A5C" w14:textId="77777777" w:rsidR="00990639" w:rsidRPr="00990639" w:rsidRDefault="00990639" w:rsidP="00990639">
      <w:pPr>
        <w:spacing w:before="15" w:after="0" w:line="105" w:lineRule="exact"/>
        <w:rPr>
          <w:rFonts w:ascii="Arial" w:eastAsia="Arial" w:hAnsi="Arial" w:cs="Arial"/>
          <w:sz w:val="20"/>
          <w:szCs w:val="20"/>
        </w:rPr>
      </w:pPr>
    </w:p>
    <w:p w14:paraId="2147FCF1" w14:textId="14C3C176" w:rsidR="00990639" w:rsidRPr="00990639" w:rsidRDefault="00990639" w:rsidP="00990639">
      <w:pPr>
        <w:tabs>
          <w:tab w:val="left" w:pos="3990"/>
          <w:tab w:val="left" w:pos="4020"/>
          <w:tab w:val="left" w:pos="5685"/>
        </w:tabs>
        <w:spacing w:after="0" w:line="360" w:lineRule="auto"/>
        <w:ind w:right="1410"/>
        <w:rPr>
          <w:rFonts w:ascii="Arial" w:eastAsia="Arial" w:hAnsi="Arial" w:cs="Arial"/>
          <w:sz w:val="20"/>
          <w:szCs w:val="20"/>
        </w:rPr>
      </w:pPr>
      <w:r w:rsidRPr="00990639">
        <w:rPr>
          <w:rFonts w:ascii="Calibri" w:eastAsia="Calibri" w:hAnsi="Calibri" w:cs="Calibri"/>
          <w:sz w:val="20"/>
          <w:szCs w:val="20"/>
        </w:rPr>
        <w:t>Referência: Concorrência Eletrônica n.º 00</w:t>
      </w:r>
      <w:r w:rsidR="007E684E">
        <w:rPr>
          <w:rFonts w:ascii="Calibri" w:eastAsia="Calibri" w:hAnsi="Calibri" w:cs="Calibri"/>
          <w:sz w:val="20"/>
          <w:szCs w:val="20"/>
        </w:rPr>
        <w:t>3</w:t>
      </w:r>
      <w:r w:rsidRPr="00990639">
        <w:rPr>
          <w:rFonts w:ascii="Calibri" w:eastAsia="Calibri" w:hAnsi="Calibri" w:cs="Calibri"/>
          <w:sz w:val="20"/>
          <w:szCs w:val="20"/>
        </w:rPr>
        <w:t>/202</w:t>
      </w:r>
      <w:r w:rsidR="007E684E">
        <w:rPr>
          <w:rFonts w:ascii="Calibri" w:eastAsia="Calibri" w:hAnsi="Calibri" w:cs="Calibri"/>
          <w:sz w:val="20"/>
          <w:szCs w:val="20"/>
        </w:rPr>
        <w:t>5</w:t>
      </w:r>
      <w:r w:rsidRPr="00990639">
        <w:rPr>
          <w:rFonts w:ascii="Calibri" w:eastAsia="Calibri" w:hAnsi="Calibri" w:cs="Calibri"/>
          <w:sz w:val="20"/>
          <w:szCs w:val="20"/>
        </w:rPr>
        <w:t>.</w:t>
      </w:r>
      <w:r w:rsidRPr="00990639">
        <w:rPr>
          <w:rFonts w:ascii="Calibri" w:eastAsia="Calibri" w:hAnsi="Calibri" w:cs="Calibri"/>
          <w:w w:val="99"/>
          <w:sz w:val="20"/>
          <w:szCs w:val="20"/>
        </w:rPr>
        <w:t xml:space="preserve"> </w:t>
      </w:r>
    </w:p>
    <w:p w14:paraId="61BF6438" w14:textId="77777777" w:rsidR="00990639" w:rsidRPr="00990639" w:rsidRDefault="00990639" w:rsidP="00990639">
      <w:pPr>
        <w:tabs>
          <w:tab w:val="left" w:pos="3990"/>
          <w:tab w:val="left" w:pos="4020"/>
          <w:tab w:val="left" w:pos="5685"/>
        </w:tabs>
        <w:spacing w:after="0" w:line="360" w:lineRule="auto"/>
        <w:ind w:right="1410"/>
        <w:rPr>
          <w:rFonts w:ascii="Arial" w:eastAsia="Arial" w:hAnsi="Arial" w:cs="Arial"/>
          <w:sz w:val="20"/>
          <w:szCs w:val="20"/>
        </w:rPr>
      </w:pPr>
      <w:r w:rsidRPr="00990639">
        <w:rPr>
          <w:rFonts w:ascii="Calibri" w:eastAsia="Calibri" w:hAnsi="Calibri" w:cs="Calibri"/>
          <w:sz w:val="20"/>
          <w:szCs w:val="20"/>
        </w:rPr>
        <w:t>Objeto:</w:t>
      </w:r>
      <w:r w:rsidRPr="00990639">
        <w:rPr>
          <w:rFonts w:ascii="Calibri" w:eastAsia="Calibri" w:hAnsi="Calibri" w:cs="Calibri"/>
          <w:sz w:val="20"/>
          <w:szCs w:val="20"/>
          <w:u w:val="single"/>
        </w:rPr>
        <w:tab/>
      </w:r>
      <w:r w:rsidRPr="00990639">
        <w:rPr>
          <w:rFonts w:ascii="Calibri" w:eastAsia="Calibri" w:hAnsi="Calibri" w:cs="Calibri"/>
          <w:sz w:val="20"/>
          <w:szCs w:val="20"/>
          <w:u w:val="single"/>
        </w:rPr>
        <w:tab/>
      </w:r>
      <w:r w:rsidRPr="00990639">
        <w:rPr>
          <w:rFonts w:ascii="Calibri" w:eastAsia="Calibri" w:hAnsi="Calibri" w:cs="Calibri"/>
          <w:sz w:val="20"/>
          <w:szCs w:val="20"/>
        </w:rPr>
        <w:t>_.</w:t>
      </w:r>
    </w:p>
    <w:p w14:paraId="06749ACE" w14:textId="77777777" w:rsidR="00990639" w:rsidRPr="00990639" w:rsidRDefault="00990639" w:rsidP="00990639">
      <w:pPr>
        <w:spacing w:before="15" w:after="0" w:line="135" w:lineRule="exact"/>
        <w:rPr>
          <w:rFonts w:ascii="Arial" w:eastAsia="Arial" w:hAnsi="Arial" w:cs="Arial"/>
          <w:sz w:val="20"/>
          <w:szCs w:val="20"/>
        </w:rPr>
      </w:pPr>
    </w:p>
    <w:p w14:paraId="426377E0" w14:textId="77777777" w:rsidR="00990639" w:rsidRPr="00990639" w:rsidRDefault="00990639" w:rsidP="00990639">
      <w:pPr>
        <w:spacing w:after="0" w:line="240" w:lineRule="auto"/>
        <w:rPr>
          <w:rFonts w:ascii="Arial" w:eastAsia="Arial" w:hAnsi="Arial" w:cs="Arial"/>
          <w:sz w:val="20"/>
          <w:szCs w:val="20"/>
        </w:rPr>
      </w:pPr>
    </w:p>
    <w:p w14:paraId="7CFA9833" w14:textId="77777777" w:rsidR="00990639" w:rsidRPr="00990639" w:rsidRDefault="00990639" w:rsidP="00990639">
      <w:pPr>
        <w:tabs>
          <w:tab w:val="left" w:pos="2085"/>
          <w:tab w:val="left" w:pos="3870"/>
          <w:tab w:val="left" w:pos="4740"/>
          <w:tab w:val="left" w:pos="6660"/>
          <w:tab w:val="left" w:pos="8430"/>
        </w:tabs>
        <w:spacing w:after="0" w:line="360" w:lineRule="auto"/>
        <w:ind w:right="120"/>
        <w:jc w:val="both"/>
        <w:rPr>
          <w:rFonts w:ascii="Arial" w:eastAsia="Arial" w:hAnsi="Arial" w:cs="Arial"/>
          <w:sz w:val="20"/>
          <w:szCs w:val="20"/>
        </w:rPr>
      </w:pPr>
      <w:r w:rsidRPr="00990639">
        <w:rPr>
          <w:rFonts w:ascii="Calibri" w:eastAsia="Calibri" w:hAnsi="Calibri" w:cs="Calibri"/>
          <w:sz w:val="20"/>
          <w:szCs w:val="20"/>
        </w:rPr>
        <w:t>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licitante</w:t>
      </w:r>
      <w:r w:rsidRPr="00990639">
        <w:rPr>
          <w:rFonts w:ascii="Calibri" w:eastAsia="Calibri" w:hAnsi="Calibri" w:cs="Calibri"/>
          <w:sz w:val="20"/>
          <w:szCs w:val="20"/>
          <w:u w:val="single"/>
        </w:rPr>
        <w:tab/>
      </w:r>
      <w:r w:rsidRPr="00990639">
        <w:rPr>
          <w:rFonts w:ascii="Calibri" w:eastAsia="Calibri" w:hAnsi="Calibri" w:cs="Calibri"/>
          <w:sz w:val="20"/>
          <w:szCs w:val="20"/>
        </w:rPr>
        <w:t>,</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CNPJ/MF</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n.º</w:t>
      </w:r>
      <w:r w:rsidRPr="00990639">
        <w:rPr>
          <w:rFonts w:ascii="Calibri" w:eastAsia="Calibri" w:hAnsi="Calibri" w:cs="Calibri"/>
          <w:sz w:val="20"/>
          <w:szCs w:val="20"/>
          <w:u w:val="single"/>
        </w:rPr>
        <w:tab/>
      </w:r>
      <w:r w:rsidRPr="00990639">
        <w:rPr>
          <w:rFonts w:ascii="Calibri" w:eastAsia="Calibri" w:hAnsi="Calibri" w:cs="Calibri"/>
          <w:sz w:val="20"/>
          <w:szCs w:val="20"/>
          <w:u w:val="single"/>
        </w:rPr>
        <w:tab/>
      </w:r>
      <w:r w:rsidRPr="00990639">
        <w:rPr>
          <w:rFonts w:ascii="Calibri" w:eastAsia="Calibri" w:hAnsi="Calibri" w:cs="Calibri"/>
          <w:sz w:val="20"/>
          <w:szCs w:val="20"/>
        </w:rPr>
        <w:t>,</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com</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sede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no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município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w:t>
      </w:r>
      <w:r w:rsidRPr="00990639">
        <w:rPr>
          <w:rFonts w:ascii="Calibri" w:eastAsia="Calibri" w:hAnsi="Calibri" w:cs="Calibri"/>
          <w:sz w:val="20"/>
          <w:szCs w:val="20"/>
          <w:u w:val="single"/>
        </w:rPr>
        <w:tab/>
      </w:r>
      <w:r w:rsidRPr="00990639">
        <w:rPr>
          <w:rFonts w:ascii="Calibri" w:eastAsia="Calibri" w:hAnsi="Calibri" w:cs="Calibri"/>
          <w:sz w:val="20"/>
          <w:szCs w:val="20"/>
        </w:rPr>
        <w:t>_,</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Estado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z w:val="20"/>
          <w:szCs w:val="20"/>
          <w:u w:val="single"/>
        </w:rPr>
        <w:tab/>
      </w:r>
      <w:r w:rsidRPr="00990639">
        <w:rPr>
          <w:rFonts w:ascii="Calibri" w:eastAsia="Calibri" w:hAnsi="Calibri" w:cs="Calibri"/>
          <w:sz w:val="20"/>
          <w:szCs w:val="20"/>
        </w:rPr>
        <w:t>_,</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sito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à</w:t>
      </w:r>
      <w:r w:rsidRPr="00990639">
        <w:rPr>
          <w:rFonts w:ascii="Calibri" w:eastAsia="Calibri" w:hAnsi="Calibri" w:cs="Calibri"/>
          <w:sz w:val="20"/>
          <w:szCs w:val="20"/>
          <w:u w:val="single"/>
        </w:rPr>
        <w:tab/>
      </w:r>
      <w:r w:rsidRPr="00990639">
        <w:rPr>
          <w:rFonts w:ascii="Calibri" w:eastAsia="Calibri" w:hAnsi="Calibri" w:cs="Calibri"/>
          <w:sz w:val="20"/>
          <w:szCs w:val="20"/>
        </w:rPr>
        <w:t>_,</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n.º</w:t>
      </w:r>
      <w:r w:rsidRPr="00990639">
        <w:rPr>
          <w:rFonts w:ascii="Calibri" w:eastAsia="Calibri" w:hAnsi="Calibri" w:cs="Calibri"/>
          <w:sz w:val="20"/>
          <w:szCs w:val="20"/>
          <w:u w:val="single"/>
        </w:rPr>
        <w:tab/>
      </w:r>
      <w:r w:rsidRPr="00990639">
        <w:rPr>
          <w:rFonts w:ascii="Calibri" w:eastAsia="Calibri" w:hAnsi="Calibri" w:cs="Calibri"/>
          <w:sz w:val="20"/>
          <w:szCs w:val="20"/>
        </w:rPr>
        <w:t>,</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CEP</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n.º</w:t>
      </w:r>
      <w:r w:rsidRPr="00990639">
        <w:rPr>
          <w:rFonts w:ascii="Calibri" w:eastAsia="Calibri" w:hAnsi="Calibri" w:cs="Calibri"/>
          <w:sz w:val="20"/>
          <w:szCs w:val="20"/>
          <w:u w:val="single"/>
        </w:rPr>
        <w:tab/>
      </w:r>
      <w:r w:rsidRPr="00990639">
        <w:rPr>
          <w:rFonts w:ascii="Calibri" w:eastAsia="Calibri" w:hAnsi="Calibri" w:cs="Calibri"/>
          <w:sz w:val="20"/>
          <w:szCs w:val="20"/>
        </w:rPr>
        <w:t>_,</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telefone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(__)</w:t>
      </w:r>
      <w:r w:rsidRPr="00990639">
        <w:rPr>
          <w:rFonts w:ascii="Calibri" w:eastAsia="Calibri" w:hAnsi="Calibri" w:cs="Calibri"/>
          <w:sz w:val="20"/>
          <w:szCs w:val="20"/>
          <w:u w:val="single"/>
        </w:rPr>
        <w:tab/>
      </w:r>
      <w:r w:rsidRPr="00990639">
        <w:rPr>
          <w:rFonts w:ascii="Calibri" w:eastAsia="Calibri" w:hAnsi="Calibri" w:cs="Calibri"/>
          <w:sz w:val="20"/>
          <w:szCs w:val="20"/>
        </w:rPr>
        <w:t>-</w:t>
      </w:r>
    </w:p>
    <w:p w14:paraId="34ADD5D6" w14:textId="3D5E9729" w:rsidR="00990639" w:rsidRPr="00990639" w:rsidRDefault="00990639" w:rsidP="00990639">
      <w:pPr>
        <w:tabs>
          <w:tab w:val="left" w:pos="540"/>
          <w:tab w:val="left" w:pos="2490"/>
        </w:tabs>
        <w:spacing w:before="15" w:after="0" w:line="240" w:lineRule="auto"/>
        <w:ind w:right="120"/>
        <w:jc w:val="both"/>
        <w:rPr>
          <w:rFonts w:ascii="Arial" w:eastAsia="Arial" w:hAnsi="Arial" w:cs="Arial"/>
          <w:sz w:val="20"/>
          <w:szCs w:val="20"/>
        </w:rPr>
      </w:pPr>
      <w:r w:rsidRPr="00990639">
        <w:rPr>
          <w:rFonts w:ascii="Calibri" w:eastAsia="Calibri" w:hAnsi="Calibri" w:cs="Calibri"/>
          <w:w w:val="99"/>
          <w:sz w:val="20"/>
          <w:szCs w:val="20"/>
          <w:u w:val="single"/>
        </w:rPr>
        <w:t xml:space="preserve"> </w:t>
      </w:r>
      <w:r w:rsidRPr="00990639">
        <w:rPr>
          <w:rFonts w:ascii="Calibri" w:eastAsia="Calibri" w:hAnsi="Calibri" w:cs="Calibri"/>
          <w:sz w:val="20"/>
          <w:szCs w:val="20"/>
          <w:u w:val="single"/>
        </w:rPr>
        <w:tab/>
      </w:r>
      <w:r w:rsidRPr="00990639">
        <w:rPr>
          <w:rFonts w:ascii="Calibri" w:eastAsia="Calibri" w:hAnsi="Calibri" w:cs="Calibri"/>
          <w:sz w:val="20"/>
          <w:szCs w:val="20"/>
        </w:rPr>
        <w:t xml:space="preserve">, </w:t>
      </w:r>
      <w:r w:rsidRPr="00990639">
        <w:rPr>
          <w:rFonts w:ascii="Calibri" w:eastAsia="Calibri" w:hAnsi="Calibri" w:cs="Calibri"/>
          <w:i/>
          <w:sz w:val="20"/>
          <w:szCs w:val="20"/>
        </w:rPr>
        <w:t>e-mail</w:t>
      </w:r>
      <w:r w:rsidRPr="00990639">
        <w:rPr>
          <w:rFonts w:ascii="Calibri" w:eastAsia="Calibri" w:hAnsi="Calibri" w:cs="Calibri"/>
          <w:i/>
          <w:sz w:val="20"/>
          <w:szCs w:val="20"/>
          <w:u w:val="single"/>
        </w:rPr>
        <w:tab/>
      </w:r>
      <w:r w:rsidRPr="00990639">
        <w:rPr>
          <w:rFonts w:ascii="Calibri" w:eastAsia="Calibri" w:hAnsi="Calibri" w:cs="Calibri"/>
          <w:sz w:val="20"/>
          <w:szCs w:val="20"/>
        </w:rPr>
        <w:t>, neste</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ato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representada seu(ua)</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representante</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legal</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o(a)</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Sr.(a)</w:t>
      </w:r>
    </w:p>
    <w:p w14:paraId="0BF14F95" w14:textId="77777777" w:rsidR="00990639" w:rsidRPr="00990639" w:rsidRDefault="00990639" w:rsidP="00990639">
      <w:pPr>
        <w:spacing w:before="15" w:after="0" w:line="105" w:lineRule="exact"/>
        <w:rPr>
          <w:rFonts w:ascii="Arial" w:eastAsia="Arial" w:hAnsi="Arial" w:cs="Arial"/>
          <w:sz w:val="20"/>
          <w:szCs w:val="20"/>
        </w:rPr>
      </w:pPr>
    </w:p>
    <w:p w14:paraId="4386BCA1" w14:textId="77777777" w:rsidR="00990639" w:rsidRPr="00990639" w:rsidRDefault="00990639" w:rsidP="00990639">
      <w:pPr>
        <w:tabs>
          <w:tab w:val="left" w:pos="1215"/>
          <w:tab w:val="left" w:pos="6150"/>
          <w:tab w:val="left" w:pos="8550"/>
        </w:tabs>
        <w:spacing w:after="0" w:line="348" w:lineRule="auto"/>
        <w:ind w:right="120"/>
        <w:jc w:val="both"/>
        <w:rPr>
          <w:rFonts w:ascii="Arial" w:eastAsia="Arial" w:hAnsi="Arial" w:cs="Arial"/>
          <w:sz w:val="20"/>
          <w:szCs w:val="20"/>
        </w:rPr>
      </w:pPr>
      <w:r w:rsidRPr="00990639">
        <w:rPr>
          <w:rFonts w:ascii="Calibri" w:eastAsia="Calibri" w:hAnsi="Calibri" w:cs="Calibri"/>
          <w:w w:val="99"/>
          <w:sz w:val="20"/>
          <w:szCs w:val="20"/>
          <w:u w:val="single"/>
        </w:rPr>
        <w:t xml:space="preserve"> </w:t>
      </w:r>
      <w:r w:rsidRPr="00990639">
        <w:rPr>
          <w:rFonts w:ascii="Calibri" w:eastAsia="Calibri" w:hAnsi="Calibri" w:cs="Calibri"/>
          <w:sz w:val="20"/>
          <w:szCs w:val="20"/>
          <w:u w:val="single"/>
        </w:rPr>
        <w:tab/>
      </w:r>
      <w:r w:rsidRPr="00990639">
        <w:rPr>
          <w:rFonts w:ascii="Calibri" w:eastAsia="Calibri" w:hAnsi="Calibri" w:cs="Calibri"/>
          <w:sz w:val="20"/>
          <w:szCs w:val="20"/>
        </w:rPr>
        <w:t>, portador(a) da Carteira de Identidade n.º</w:t>
      </w:r>
      <w:r w:rsidRPr="00990639">
        <w:rPr>
          <w:rFonts w:ascii="Calibri" w:eastAsia="Calibri" w:hAnsi="Calibri" w:cs="Calibri"/>
          <w:sz w:val="20"/>
          <w:szCs w:val="20"/>
          <w:u w:val="single"/>
        </w:rPr>
        <w:tab/>
      </w:r>
      <w:r w:rsidRPr="00990639">
        <w:rPr>
          <w:rFonts w:ascii="Calibri" w:eastAsia="Calibri" w:hAnsi="Calibri" w:cs="Calibri"/>
          <w:sz w:val="20"/>
          <w:szCs w:val="20"/>
        </w:rPr>
        <w: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CPF n.º</w:t>
      </w:r>
      <w:r w:rsidRPr="00990639">
        <w:rPr>
          <w:rFonts w:ascii="Calibri" w:eastAsia="Calibri" w:hAnsi="Calibri" w:cs="Calibri"/>
          <w:sz w:val="20"/>
          <w:szCs w:val="20"/>
          <w:u w:val="single"/>
        </w:rPr>
        <w:tab/>
      </w:r>
      <w:r w:rsidRPr="00990639">
        <w:rPr>
          <w:rFonts w:ascii="Calibri" w:eastAsia="Calibri" w:hAnsi="Calibri" w:cs="Calibri"/>
          <w:sz w:val="20"/>
          <w:szCs w:val="20"/>
        </w:rPr>
        <w:t>,</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abaixo</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assinado(a), indica</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o(s)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seguinte(s)</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profissional(is),</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para</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atendimento</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Edital</w:t>
      </w:r>
      <w:r w:rsidRPr="00990639">
        <w:rPr>
          <w:rFonts w:ascii="Calibri" w:eastAsia="Calibri" w:hAnsi="Calibri" w:cs="Calibri"/>
          <w:spacing w:val="4"/>
          <w:sz w:val="20"/>
          <w:szCs w:val="20"/>
        </w:rPr>
        <w:t xml:space="preserve"> </w:t>
      </w:r>
      <w:r w:rsidRPr="00990639">
        <w:rPr>
          <w:rFonts w:ascii="Calibri" w:eastAsia="Calibri" w:hAnsi="Calibri" w:cs="Calibri"/>
          <w:spacing w:val="1"/>
          <w:sz w:val="20"/>
          <w:szCs w:val="20"/>
        </w:rPr>
        <w:t>n</w:t>
      </w:r>
      <w:r w:rsidRPr="00990639">
        <w:rPr>
          <w:rFonts w:ascii="Calibri" w:eastAsia="Calibri" w:hAnsi="Calibri" w:cs="Calibri"/>
          <w:sz w:val="20"/>
          <w:szCs w:val="20"/>
        </w:rPr>
        <w:t>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execução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 xml:space="preserve">serviços de </w:t>
      </w:r>
      <w:r w:rsidRPr="00990639">
        <w:rPr>
          <w:rFonts w:ascii="Calibri" w:eastAsia="Calibri" w:hAnsi="Calibri" w:cs="Calibri"/>
          <w:sz w:val="20"/>
          <w:szCs w:val="20"/>
          <w:u w:val="single"/>
        </w:rPr>
        <w:t>[Objeto]:</w:t>
      </w:r>
    </w:p>
    <w:p w14:paraId="22FF3A7E" w14:textId="77777777" w:rsidR="00990639" w:rsidRPr="00990639" w:rsidRDefault="00990639" w:rsidP="00990639">
      <w:pPr>
        <w:spacing w:before="15" w:after="0" w:line="255" w:lineRule="exact"/>
        <w:rPr>
          <w:rFonts w:ascii="Arial" w:eastAsia="Arial" w:hAnsi="Arial" w:cs="Arial"/>
          <w:sz w:val="20"/>
          <w:szCs w:val="20"/>
        </w:rPr>
      </w:pPr>
    </w:p>
    <w:p w14:paraId="3473AA9F" w14:textId="77777777" w:rsidR="00990639" w:rsidRPr="00990639" w:rsidRDefault="00990639" w:rsidP="00990639">
      <w:pPr>
        <w:spacing w:before="75" w:after="0" w:line="720" w:lineRule="auto"/>
        <w:ind w:right="4350"/>
        <w:rPr>
          <w:rFonts w:ascii="Arial" w:eastAsia="Arial" w:hAnsi="Arial" w:cs="Arial"/>
          <w:sz w:val="20"/>
          <w:szCs w:val="20"/>
        </w:rPr>
      </w:pPr>
      <w:r w:rsidRPr="00990639">
        <w:rPr>
          <w:rFonts w:ascii="Calibri" w:eastAsia="Calibri" w:hAnsi="Calibri" w:cs="Calibri"/>
          <w:sz w:val="20"/>
          <w:szCs w:val="20"/>
        </w:rPr>
        <w:t>Engenheiro(a)(s)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Responsável(is)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Técnico(a)(s):</w:t>
      </w:r>
      <w:r w:rsidRPr="00990639">
        <w:rPr>
          <w:rFonts w:ascii="Calibri" w:eastAsia="Calibri" w:hAnsi="Calibri" w:cs="Calibri"/>
          <w:w w:val="99"/>
          <w:sz w:val="20"/>
          <w:szCs w:val="20"/>
        </w:rPr>
        <w:t xml:space="preserve"> </w:t>
      </w:r>
      <w:r w:rsidRPr="00990639">
        <w:rPr>
          <w:rFonts w:ascii="Calibri" w:eastAsia="Calibri" w:hAnsi="Calibri" w:cs="Calibri"/>
          <w:sz w:val="20"/>
          <w:szCs w:val="20"/>
          <w:u w:val="single"/>
        </w:rPr>
        <w:t>[Identificação</w:t>
      </w:r>
      <w:r w:rsidRPr="00990639">
        <w:rPr>
          <w:rFonts w:ascii="Calibri" w:eastAsia="Calibri" w:hAnsi="Calibri" w:cs="Calibri"/>
          <w:spacing w:val="-1"/>
          <w:sz w:val="20"/>
          <w:szCs w:val="20"/>
          <w:u w:val="single"/>
        </w:rPr>
        <w:t xml:space="preserve"> </w:t>
      </w:r>
      <w:r w:rsidRPr="00990639">
        <w:rPr>
          <w:rFonts w:ascii="Calibri" w:eastAsia="Calibri" w:hAnsi="Calibri" w:cs="Calibri"/>
          <w:sz w:val="20"/>
          <w:szCs w:val="20"/>
          <w:u w:val="single"/>
        </w:rPr>
        <w:t>do(a)(s)</w:t>
      </w:r>
      <w:r w:rsidRPr="00990639">
        <w:rPr>
          <w:rFonts w:ascii="Calibri" w:eastAsia="Calibri" w:hAnsi="Calibri" w:cs="Calibri"/>
          <w:spacing w:val="-1"/>
          <w:sz w:val="20"/>
          <w:szCs w:val="20"/>
          <w:u w:val="single"/>
        </w:rPr>
        <w:t xml:space="preserve"> </w:t>
      </w:r>
      <w:r w:rsidRPr="00990639">
        <w:rPr>
          <w:rFonts w:ascii="Calibri" w:eastAsia="Calibri" w:hAnsi="Calibri" w:cs="Calibri"/>
          <w:sz w:val="20"/>
          <w:szCs w:val="20"/>
          <w:u w:val="single"/>
        </w:rPr>
        <w:t>profissional(is)]</w:t>
      </w:r>
      <w:r w:rsidRPr="00990639">
        <w:rPr>
          <w:rFonts w:ascii="Calibri" w:eastAsia="Calibri" w:hAnsi="Calibri" w:cs="Calibri"/>
          <w:sz w:val="20"/>
          <w:szCs w:val="20"/>
        </w:rPr>
        <w:t>.</w:t>
      </w:r>
    </w:p>
    <w:p w14:paraId="54656E1A" w14:textId="77777777" w:rsidR="00990639" w:rsidRPr="00990639" w:rsidRDefault="00990639" w:rsidP="00990639">
      <w:pPr>
        <w:spacing w:before="15" w:after="0" w:line="720" w:lineRule="auto"/>
        <w:ind w:right="5235"/>
        <w:rPr>
          <w:rFonts w:ascii="Arial" w:eastAsia="Arial" w:hAnsi="Arial" w:cs="Arial"/>
          <w:sz w:val="20"/>
          <w:szCs w:val="20"/>
        </w:rPr>
      </w:pPr>
      <w:r w:rsidRPr="00990639">
        <w:rPr>
          <w:rFonts w:ascii="Calibri" w:eastAsia="Calibri" w:hAnsi="Calibri" w:cs="Calibri"/>
          <w:sz w:val="20"/>
          <w:szCs w:val="20"/>
        </w:rPr>
        <w:t>Engenheiro(a)(s)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Preposto(a)(s):</w:t>
      </w:r>
      <w:r w:rsidRPr="00990639">
        <w:rPr>
          <w:rFonts w:ascii="Calibri" w:eastAsia="Calibri" w:hAnsi="Calibri" w:cs="Calibri"/>
          <w:w w:val="99"/>
          <w:sz w:val="20"/>
          <w:szCs w:val="20"/>
        </w:rPr>
        <w:t xml:space="preserve"> </w:t>
      </w:r>
      <w:r w:rsidRPr="00990639">
        <w:rPr>
          <w:rFonts w:ascii="Calibri" w:eastAsia="Calibri" w:hAnsi="Calibri" w:cs="Calibri"/>
          <w:sz w:val="20"/>
          <w:szCs w:val="20"/>
          <w:u w:val="single"/>
        </w:rPr>
        <w:t>[Identificação</w:t>
      </w:r>
      <w:r w:rsidRPr="00990639">
        <w:rPr>
          <w:rFonts w:ascii="Calibri" w:eastAsia="Calibri" w:hAnsi="Calibri" w:cs="Calibri"/>
          <w:spacing w:val="-1"/>
          <w:sz w:val="20"/>
          <w:szCs w:val="20"/>
          <w:u w:val="single"/>
        </w:rPr>
        <w:t xml:space="preserve"> </w:t>
      </w:r>
      <w:r w:rsidRPr="00990639">
        <w:rPr>
          <w:rFonts w:ascii="Calibri" w:eastAsia="Calibri" w:hAnsi="Calibri" w:cs="Calibri"/>
          <w:sz w:val="20"/>
          <w:szCs w:val="20"/>
          <w:u w:val="single"/>
        </w:rPr>
        <w:t>do(a)(s)</w:t>
      </w:r>
      <w:r w:rsidRPr="00990639">
        <w:rPr>
          <w:rFonts w:ascii="Calibri" w:eastAsia="Calibri" w:hAnsi="Calibri" w:cs="Calibri"/>
          <w:spacing w:val="-1"/>
          <w:sz w:val="20"/>
          <w:szCs w:val="20"/>
          <w:u w:val="single"/>
        </w:rPr>
        <w:t xml:space="preserve"> </w:t>
      </w:r>
      <w:r w:rsidRPr="00990639">
        <w:rPr>
          <w:rFonts w:ascii="Calibri" w:eastAsia="Calibri" w:hAnsi="Calibri" w:cs="Calibri"/>
          <w:sz w:val="20"/>
          <w:szCs w:val="20"/>
          <w:u w:val="single"/>
        </w:rPr>
        <w:t>profissional(is)]</w:t>
      </w:r>
      <w:r w:rsidRPr="00990639">
        <w:rPr>
          <w:rFonts w:ascii="Calibri" w:eastAsia="Calibri" w:hAnsi="Calibri" w:cs="Calibri"/>
          <w:sz w:val="20"/>
          <w:szCs w:val="20"/>
        </w:rPr>
        <w:t>.</w:t>
      </w:r>
    </w:p>
    <w:p w14:paraId="523DBB34" w14:textId="77777777" w:rsidR="00990639" w:rsidRPr="00990639" w:rsidRDefault="00990639" w:rsidP="00990639">
      <w:pPr>
        <w:spacing w:before="15" w:after="0" w:line="360" w:lineRule="auto"/>
        <w:ind w:right="120"/>
        <w:jc w:val="both"/>
        <w:rPr>
          <w:rFonts w:ascii="Arial" w:eastAsia="Arial" w:hAnsi="Arial" w:cs="Arial"/>
          <w:sz w:val="20"/>
          <w:szCs w:val="20"/>
        </w:rPr>
      </w:pPr>
      <w:r w:rsidRPr="00990639">
        <w:rPr>
          <w:rFonts w:ascii="Calibri" w:eastAsia="Calibri" w:hAnsi="Calibri" w:cs="Calibri"/>
          <w:sz w:val="20"/>
          <w:szCs w:val="20"/>
        </w:rPr>
        <w:t>Declara-se,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também,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ciência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este(a)(s)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profissional(is)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só</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poderá(ão)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substituído(a)(s)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por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outro(a)(s)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qualificações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idênticas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superiores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às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exigidas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Edital,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sob</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aprovação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DER/PR.</w:t>
      </w:r>
    </w:p>
    <w:p w14:paraId="254398FA" w14:textId="77777777" w:rsidR="00990639" w:rsidRPr="00990639" w:rsidRDefault="00990639" w:rsidP="00990639">
      <w:pPr>
        <w:spacing w:before="15" w:after="0" w:line="255" w:lineRule="exact"/>
        <w:rPr>
          <w:rFonts w:ascii="Arial" w:eastAsia="Arial" w:hAnsi="Arial" w:cs="Arial"/>
          <w:sz w:val="20"/>
          <w:szCs w:val="20"/>
        </w:rPr>
      </w:pPr>
    </w:p>
    <w:p w14:paraId="2D50758E" w14:textId="77777777" w:rsidR="00990639" w:rsidRPr="00990639" w:rsidRDefault="00990639" w:rsidP="00990639">
      <w:pPr>
        <w:tabs>
          <w:tab w:val="left" w:pos="3600"/>
          <w:tab w:val="left" w:pos="5265"/>
        </w:tabs>
        <w:spacing w:before="75" w:after="0" w:line="240" w:lineRule="auto"/>
        <w:rPr>
          <w:rFonts w:ascii="Arial" w:eastAsia="Arial" w:hAnsi="Arial" w:cs="Arial"/>
          <w:sz w:val="20"/>
          <w:szCs w:val="20"/>
        </w:rPr>
      </w:pPr>
      <w:r w:rsidRPr="00990639">
        <w:rPr>
          <w:rFonts w:ascii="Calibri" w:eastAsia="Calibri" w:hAnsi="Calibri" w:cs="Calibri"/>
          <w:w w:val="99"/>
          <w:sz w:val="20"/>
          <w:szCs w:val="20"/>
          <w:u w:val="single"/>
        </w:rPr>
        <w:t xml:space="preserve"> </w:t>
      </w:r>
      <w:r w:rsidRPr="00990639">
        <w:rPr>
          <w:rFonts w:ascii="Calibri" w:eastAsia="Calibri" w:hAnsi="Calibri" w:cs="Calibri"/>
          <w:sz w:val="20"/>
          <w:szCs w:val="20"/>
          <w:u w:val="single"/>
        </w:rPr>
        <w:tab/>
      </w:r>
      <w:r w:rsidRPr="00990639">
        <w:rPr>
          <w:rFonts w:ascii="Calibri" w:eastAsia="Calibri" w:hAnsi="Calibri" w:cs="Calibri"/>
          <w:sz w:val="20"/>
          <w:szCs w:val="20"/>
        </w:rPr>
        <w:t xml:space="preserve">,    </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de</w:t>
      </w:r>
      <w:r w:rsidRPr="00990639">
        <w:rPr>
          <w:rFonts w:ascii="Calibri" w:eastAsia="Calibri" w:hAnsi="Calibri" w:cs="Calibri"/>
          <w:sz w:val="20"/>
          <w:szCs w:val="20"/>
          <w:u w:val="single"/>
        </w:rPr>
        <w:tab/>
      </w:r>
      <w:r w:rsidRPr="00990639">
        <w:rPr>
          <w:rFonts w:ascii="Calibri" w:eastAsia="Calibri" w:hAnsi="Calibri" w:cs="Calibri"/>
          <w:sz w:val="20"/>
          <w:szCs w:val="20"/>
        </w:rPr>
        <w:t>_ de 20__.</w:t>
      </w:r>
    </w:p>
    <w:p w14:paraId="02BA8E0C" w14:textId="77777777" w:rsidR="00990639" w:rsidRPr="00990639" w:rsidRDefault="00990639" w:rsidP="00990639">
      <w:pPr>
        <w:spacing w:before="15" w:after="0" w:line="135" w:lineRule="exact"/>
        <w:rPr>
          <w:rFonts w:ascii="Arial" w:eastAsia="Arial" w:hAnsi="Arial" w:cs="Arial"/>
          <w:sz w:val="20"/>
          <w:szCs w:val="20"/>
        </w:rPr>
      </w:pPr>
    </w:p>
    <w:p w14:paraId="49E82472" w14:textId="77777777" w:rsidR="00990639" w:rsidRPr="00990639" w:rsidRDefault="00990639" w:rsidP="00990639">
      <w:pPr>
        <w:spacing w:after="0" w:line="240" w:lineRule="auto"/>
        <w:rPr>
          <w:rFonts w:ascii="Arial" w:eastAsia="Arial" w:hAnsi="Arial" w:cs="Arial"/>
          <w:sz w:val="20"/>
          <w:szCs w:val="20"/>
        </w:rPr>
      </w:pPr>
    </w:p>
    <w:p w14:paraId="69CB0B32" w14:textId="77777777" w:rsidR="00990639" w:rsidRPr="00990639" w:rsidRDefault="00990639" w:rsidP="00990639">
      <w:pPr>
        <w:spacing w:after="0" w:line="240" w:lineRule="auto"/>
        <w:rPr>
          <w:rFonts w:ascii="Arial" w:eastAsia="Arial" w:hAnsi="Arial" w:cs="Arial"/>
          <w:sz w:val="20"/>
          <w:szCs w:val="20"/>
        </w:rPr>
      </w:pPr>
    </w:p>
    <w:p w14:paraId="2D796F95" w14:textId="77777777" w:rsidR="00990639" w:rsidRPr="00990639" w:rsidRDefault="00990639" w:rsidP="00990639">
      <w:pPr>
        <w:spacing w:after="0" w:line="240" w:lineRule="auto"/>
        <w:rPr>
          <w:rFonts w:ascii="Arial" w:eastAsia="Arial" w:hAnsi="Arial" w:cs="Arial"/>
          <w:sz w:val="20"/>
          <w:szCs w:val="20"/>
        </w:rPr>
      </w:pPr>
    </w:p>
    <w:p w14:paraId="26BA689E" w14:textId="77777777" w:rsidR="00990639" w:rsidRPr="00990639" w:rsidRDefault="00990639" w:rsidP="00990639">
      <w:pPr>
        <w:tabs>
          <w:tab w:val="left" w:pos="3405"/>
        </w:tabs>
        <w:spacing w:before="75" w:after="0" w:line="240" w:lineRule="auto"/>
        <w:rPr>
          <w:rFonts w:ascii="Arial" w:eastAsia="Arial" w:hAnsi="Arial" w:cs="Arial"/>
          <w:sz w:val="20"/>
          <w:szCs w:val="20"/>
        </w:rPr>
      </w:pPr>
      <w:r w:rsidRPr="00990639">
        <w:rPr>
          <w:rFonts w:ascii="Calibri" w:eastAsia="Calibri" w:hAnsi="Calibri" w:cs="Calibri"/>
          <w:sz w:val="20"/>
          <w:szCs w:val="20"/>
          <w:u w:val="single"/>
        </w:rPr>
        <w:t xml:space="preserve">[Identificação] </w:t>
      </w:r>
      <w:r w:rsidRPr="00990639">
        <w:rPr>
          <w:rFonts w:ascii="Calibri" w:eastAsia="Calibri" w:hAnsi="Calibri" w:cs="Calibri"/>
          <w:sz w:val="20"/>
          <w:szCs w:val="20"/>
        </w:rPr>
        <w:t>– CPF n.º</w:t>
      </w:r>
      <w:r w:rsidRPr="00990639">
        <w:rPr>
          <w:rFonts w:ascii="Calibri" w:eastAsia="Calibri" w:hAnsi="Calibri" w:cs="Calibri"/>
          <w:sz w:val="20"/>
          <w:szCs w:val="20"/>
          <w:u w:val="single"/>
        </w:rPr>
        <w:tab/>
      </w:r>
      <w:r w:rsidRPr="00990639">
        <w:rPr>
          <w:rFonts w:ascii="Calibri" w:eastAsia="Calibri" w:hAnsi="Calibri" w:cs="Calibri"/>
          <w:sz w:val="20"/>
          <w:szCs w:val="20"/>
        </w:rPr>
        <w:t>–</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Responsável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 Representante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Legal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 Licitante</w:t>
      </w:r>
    </w:p>
    <w:p w14:paraId="584C45CC" w14:textId="77777777" w:rsidR="00990639" w:rsidRPr="00990639" w:rsidRDefault="00990639" w:rsidP="00990639">
      <w:pPr>
        <w:widowControl w:val="0"/>
        <w:spacing w:after="0" w:line="240" w:lineRule="auto"/>
        <w:rPr>
          <w:rFonts w:ascii="Arial" w:eastAsia="Arial" w:hAnsi="Arial" w:cs="Arial"/>
          <w:sz w:val="20"/>
          <w:szCs w:val="20"/>
        </w:rPr>
      </w:pPr>
      <w:r w:rsidRPr="00990639">
        <w:rPr>
          <w:rFonts w:ascii="Times New Roman" w:eastAsia="Arial" w:hAnsi="Times New Roman" w:cs="Times New Roman"/>
          <w:sz w:val="24"/>
          <w:szCs w:val="24"/>
        </w:rPr>
        <w:br w:type="page"/>
      </w:r>
    </w:p>
    <w:p w14:paraId="011E7922" w14:textId="77777777" w:rsidR="00990639" w:rsidRPr="00990639" w:rsidRDefault="00990639" w:rsidP="00990639">
      <w:pPr>
        <w:spacing w:before="75" w:after="0" w:line="240" w:lineRule="auto"/>
        <w:jc w:val="center"/>
        <w:outlineLvl w:val="0"/>
        <w:rPr>
          <w:rFonts w:ascii="Arial" w:eastAsia="Arial" w:hAnsi="Arial" w:cs="Arial"/>
          <w:sz w:val="20"/>
          <w:szCs w:val="20"/>
        </w:rPr>
      </w:pPr>
      <w:r w:rsidRPr="00990639">
        <w:rPr>
          <w:rFonts w:ascii="Calibri" w:eastAsia="Calibri" w:hAnsi="Calibri" w:cs="Calibri"/>
          <w:b/>
          <w:sz w:val="20"/>
          <w:szCs w:val="20"/>
        </w:rPr>
        <w:lastRenderedPageBreak/>
        <w:t>ANEXO VI – DECLARAÇÃO DE OPÇÃO DE</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NÃO REALIZAÇÃO DE VISITA</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TÉCNICA</w:t>
      </w:r>
    </w:p>
    <w:p w14:paraId="0919AE8C" w14:textId="77777777" w:rsidR="00990639" w:rsidRPr="00990639" w:rsidRDefault="00990639" w:rsidP="00990639">
      <w:pPr>
        <w:spacing w:after="0" w:line="240" w:lineRule="auto"/>
        <w:rPr>
          <w:rFonts w:ascii="Arial" w:eastAsia="Arial" w:hAnsi="Arial" w:cs="Arial"/>
          <w:sz w:val="20"/>
          <w:szCs w:val="20"/>
        </w:rPr>
      </w:pPr>
    </w:p>
    <w:p w14:paraId="3949F63F" w14:textId="77777777" w:rsidR="00990639" w:rsidRPr="00990639" w:rsidRDefault="00990639" w:rsidP="00990639">
      <w:pPr>
        <w:spacing w:before="15" w:after="0" w:line="240" w:lineRule="exact"/>
        <w:rPr>
          <w:rFonts w:ascii="Arial" w:eastAsia="Arial" w:hAnsi="Arial" w:cs="Arial"/>
          <w:sz w:val="20"/>
          <w:szCs w:val="20"/>
        </w:rPr>
      </w:pPr>
    </w:p>
    <w:p w14:paraId="65789581" w14:textId="77777777" w:rsidR="00990639" w:rsidRPr="00990639" w:rsidRDefault="00990639" w:rsidP="00990639">
      <w:pPr>
        <w:spacing w:after="0" w:line="240" w:lineRule="auto"/>
        <w:ind w:right="2700"/>
        <w:jc w:val="both"/>
        <w:rPr>
          <w:rFonts w:ascii="Arial" w:eastAsia="Arial" w:hAnsi="Arial" w:cs="Arial"/>
          <w:sz w:val="20"/>
          <w:szCs w:val="20"/>
        </w:rPr>
      </w:pPr>
      <w:r w:rsidRPr="00990639">
        <w:rPr>
          <w:rFonts w:ascii="Calibri" w:eastAsia="Calibri" w:hAnsi="Calibri" w:cs="Calibri"/>
          <w:sz w:val="20"/>
          <w:szCs w:val="20"/>
        </w:rPr>
        <w:t>Ao Município de Ibaiti, Estado do Paraná,</w:t>
      </w:r>
    </w:p>
    <w:p w14:paraId="5E0C6A73" w14:textId="77777777" w:rsidR="00990639" w:rsidRPr="00990639" w:rsidRDefault="00990639" w:rsidP="00990639">
      <w:pPr>
        <w:spacing w:before="15" w:after="0" w:line="105" w:lineRule="exact"/>
        <w:rPr>
          <w:rFonts w:ascii="Arial" w:eastAsia="Arial" w:hAnsi="Arial" w:cs="Arial"/>
          <w:sz w:val="20"/>
          <w:szCs w:val="20"/>
        </w:rPr>
      </w:pPr>
    </w:p>
    <w:p w14:paraId="1D5CAFE5" w14:textId="68461363" w:rsidR="00990639" w:rsidRPr="00990639" w:rsidRDefault="00990639" w:rsidP="00990639">
      <w:pPr>
        <w:tabs>
          <w:tab w:val="left" w:pos="3990"/>
          <w:tab w:val="left" w:pos="4020"/>
          <w:tab w:val="left" w:pos="5685"/>
        </w:tabs>
        <w:spacing w:after="0" w:line="360" w:lineRule="auto"/>
        <w:ind w:right="1380"/>
        <w:rPr>
          <w:rFonts w:ascii="Arial" w:eastAsia="Arial" w:hAnsi="Arial" w:cs="Arial"/>
          <w:sz w:val="20"/>
          <w:szCs w:val="20"/>
        </w:rPr>
      </w:pPr>
      <w:r w:rsidRPr="00990639">
        <w:rPr>
          <w:rFonts w:ascii="Calibri" w:eastAsia="Calibri" w:hAnsi="Calibri" w:cs="Calibri"/>
          <w:sz w:val="20"/>
          <w:szCs w:val="20"/>
        </w:rPr>
        <w:t>Referência: Concorrência Eletrônica n.º 00</w:t>
      </w:r>
      <w:r w:rsidR="007E684E">
        <w:rPr>
          <w:rFonts w:ascii="Calibri" w:eastAsia="Calibri" w:hAnsi="Calibri" w:cs="Calibri"/>
          <w:sz w:val="20"/>
          <w:szCs w:val="20"/>
        </w:rPr>
        <w:t>3</w:t>
      </w:r>
      <w:r w:rsidRPr="00990639">
        <w:rPr>
          <w:rFonts w:ascii="Calibri" w:eastAsia="Calibri" w:hAnsi="Calibri" w:cs="Calibri"/>
          <w:sz w:val="20"/>
          <w:szCs w:val="20"/>
        </w:rPr>
        <w:t>/202</w:t>
      </w:r>
      <w:r w:rsidR="007E684E">
        <w:rPr>
          <w:rFonts w:ascii="Calibri" w:eastAsia="Calibri" w:hAnsi="Calibri" w:cs="Calibri"/>
          <w:sz w:val="20"/>
          <w:szCs w:val="20"/>
        </w:rPr>
        <w:t>5</w:t>
      </w:r>
      <w:r w:rsidRPr="00990639">
        <w:rPr>
          <w:rFonts w:ascii="Calibri" w:eastAsia="Calibri" w:hAnsi="Calibri" w:cs="Calibri"/>
          <w:sz w:val="20"/>
          <w:szCs w:val="20"/>
        </w:rPr>
        <w:t>.</w:t>
      </w:r>
    </w:p>
    <w:p w14:paraId="07D4B02C" w14:textId="77777777" w:rsidR="00990639" w:rsidRPr="00990639" w:rsidRDefault="00990639" w:rsidP="00990639">
      <w:pPr>
        <w:tabs>
          <w:tab w:val="left" w:pos="3990"/>
          <w:tab w:val="left" w:pos="4020"/>
          <w:tab w:val="left" w:pos="5685"/>
        </w:tabs>
        <w:spacing w:after="0" w:line="360" w:lineRule="auto"/>
        <w:ind w:right="1380"/>
        <w:rPr>
          <w:rFonts w:ascii="Arial" w:eastAsia="Arial" w:hAnsi="Arial" w:cs="Arial"/>
          <w:sz w:val="20"/>
          <w:szCs w:val="20"/>
        </w:rPr>
      </w:pPr>
      <w:r w:rsidRPr="00990639">
        <w:rPr>
          <w:rFonts w:ascii="Calibri" w:eastAsia="Calibri" w:hAnsi="Calibri" w:cs="Calibri"/>
          <w:sz w:val="20"/>
          <w:szCs w:val="20"/>
        </w:rPr>
        <w:t>Objeto:</w:t>
      </w:r>
      <w:r w:rsidRPr="00990639">
        <w:rPr>
          <w:rFonts w:ascii="Calibri" w:eastAsia="Calibri" w:hAnsi="Calibri" w:cs="Calibri"/>
          <w:sz w:val="20"/>
          <w:szCs w:val="20"/>
          <w:u w:val="single"/>
        </w:rPr>
        <w:tab/>
      </w:r>
      <w:r w:rsidRPr="00990639">
        <w:rPr>
          <w:rFonts w:ascii="Calibri" w:eastAsia="Calibri" w:hAnsi="Calibri" w:cs="Calibri"/>
          <w:sz w:val="20"/>
          <w:szCs w:val="20"/>
          <w:u w:val="single"/>
        </w:rPr>
        <w:tab/>
      </w:r>
      <w:r w:rsidRPr="00990639">
        <w:rPr>
          <w:rFonts w:ascii="Calibri" w:eastAsia="Calibri" w:hAnsi="Calibri" w:cs="Calibri"/>
          <w:sz w:val="20"/>
          <w:szCs w:val="20"/>
        </w:rPr>
        <w:t>_.</w:t>
      </w:r>
    </w:p>
    <w:p w14:paraId="05774282" w14:textId="77777777" w:rsidR="00990639" w:rsidRPr="00990639" w:rsidRDefault="00990639" w:rsidP="00990639">
      <w:pPr>
        <w:spacing w:before="15" w:after="0" w:line="135" w:lineRule="exact"/>
        <w:rPr>
          <w:rFonts w:ascii="Arial" w:eastAsia="Arial" w:hAnsi="Arial" w:cs="Arial"/>
          <w:sz w:val="20"/>
          <w:szCs w:val="20"/>
        </w:rPr>
      </w:pPr>
    </w:p>
    <w:p w14:paraId="4B3F2362" w14:textId="77777777" w:rsidR="00990639" w:rsidRPr="00990639" w:rsidRDefault="00990639" w:rsidP="00990639">
      <w:pPr>
        <w:spacing w:after="0" w:line="240" w:lineRule="auto"/>
        <w:rPr>
          <w:rFonts w:ascii="Arial" w:eastAsia="Arial" w:hAnsi="Arial" w:cs="Arial"/>
          <w:sz w:val="20"/>
          <w:szCs w:val="20"/>
        </w:rPr>
      </w:pPr>
    </w:p>
    <w:p w14:paraId="503D3C3E" w14:textId="77777777" w:rsidR="00990639" w:rsidRPr="00990639" w:rsidRDefault="00990639" w:rsidP="00990639">
      <w:pPr>
        <w:tabs>
          <w:tab w:val="left" w:pos="2085"/>
          <w:tab w:val="left" w:pos="3870"/>
          <w:tab w:val="left" w:pos="4740"/>
          <w:tab w:val="left" w:pos="6645"/>
          <w:tab w:val="left" w:pos="8430"/>
        </w:tabs>
        <w:spacing w:after="0" w:line="360" w:lineRule="auto"/>
        <w:ind w:right="105"/>
        <w:rPr>
          <w:rFonts w:ascii="Arial" w:eastAsia="Arial" w:hAnsi="Arial" w:cs="Arial"/>
          <w:sz w:val="20"/>
          <w:szCs w:val="20"/>
        </w:rPr>
      </w:pPr>
      <w:r w:rsidRPr="00990639">
        <w:rPr>
          <w:rFonts w:ascii="Calibri" w:eastAsia="Calibri" w:hAnsi="Calibri" w:cs="Calibri"/>
          <w:sz w:val="20"/>
          <w:szCs w:val="20"/>
        </w:rPr>
        <w:t>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licitante</w:t>
      </w:r>
      <w:r w:rsidRPr="00990639">
        <w:rPr>
          <w:rFonts w:ascii="Calibri" w:eastAsia="Calibri" w:hAnsi="Calibri" w:cs="Calibri"/>
          <w:sz w:val="20"/>
          <w:szCs w:val="20"/>
          <w:u w:val="single"/>
        </w:rPr>
        <w:tab/>
      </w:r>
      <w:r w:rsidRPr="00990639">
        <w:rPr>
          <w:rFonts w:ascii="Calibri" w:eastAsia="Calibri" w:hAnsi="Calibri" w:cs="Calibri"/>
          <w:sz w:val="20"/>
          <w:szCs w:val="20"/>
        </w:rPr>
        <w:t>,</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CNPJ/MF</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n.º</w:t>
      </w:r>
      <w:r w:rsidRPr="00990639">
        <w:rPr>
          <w:rFonts w:ascii="Calibri" w:eastAsia="Calibri" w:hAnsi="Calibri" w:cs="Calibri"/>
          <w:sz w:val="20"/>
          <w:szCs w:val="20"/>
          <w:u w:val="single"/>
        </w:rPr>
        <w:tab/>
      </w:r>
      <w:r w:rsidRPr="00990639">
        <w:rPr>
          <w:rFonts w:ascii="Calibri" w:eastAsia="Calibri" w:hAnsi="Calibri" w:cs="Calibri"/>
          <w:sz w:val="20"/>
          <w:szCs w:val="20"/>
          <w:u w:val="single"/>
        </w:rPr>
        <w:tab/>
      </w:r>
      <w:r w:rsidRPr="00990639">
        <w:rPr>
          <w:rFonts w:ascii="Calibri" w:eastAsia="Calibri" w:hAnsi="Calibri" w:cs="Calibri"/>
          <w:sz w:val="20"/>
          <w:szCs w:val="20"/>
        </w:rPr>
        <w:t>,</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com</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sede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no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município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w:t>
      </w:r>
      <w:r w:rsidRPr="00990639">
        <w:rPr>
          <w:rFonts w:ascii="Calibri" w:eastAsia="Calibri" w:hAnsi="Calibri" w:cs="Calibri"/>
          <w:sz w:val="20"/>
          <w:szCs w:val="20"/>
          <w:u w:val="single"/>
        </w:rPr>
        <w:tab/>
      </w:r>
      <w:r w:rsidRPr="00990639">
        <w:rPr>
          <w:rFonts w:ascii="Calibri" w:eastAsia="Calibri" w:hAnsi="Calibri" w:cs="Calibri"/>
          <w:sz w:val="20"/>
          <w:szCs w:val="20"/>
        </w:rPr>
        <w:t>_,</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Estado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z w:val="20"/>
          <w:szCs w:val="20"/>
          <w:u w:val="single"/>
        </w:rPr>
        <w:tab/>
      </w:r>
      <w:r w:rsidRPr="00990639">
        <w:rPr>
          <w:rFonts w:ascii="Calibri" w:eastAsia="Calibri" w:hAnsi="Calibri" w:cs="Calibri"/>
          <w:sz w:val="20"/>
          <w:szCs w:val="20"/>
        </w:rPr>
        <w:t>_,</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sito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à</w:t>
      </w:r>
      <w:r w:rsidRPr="00990639">
        <w:rPr>
          <w:rFonts w:ascii="Calibri" w:eastAsia="Calibri" w:hAnsi="Calibri" w:cs="Calibri"/>
          <w:sz w:val="20"/>
          <w:szCs w:val="20"/>
          <w:u w:val="single"/>
        </w:rPr>
        <w:tab/>
      </w:r>
      <w:r w:rsidRPr="00990639">
        <w:rPr>
          <w:rFonts w:ascii="Calibri" w:eastAsia="Calibri" w:hAnsi="Calibri" w:cs="Calibri"/>
          <w:sz w:val="20"/>
          <w:szCs w:val="20"/>
        </w:rPr>
        <w:t>_,</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n.º</w:t>
      </w:r>
      <w:r w:rsidRPr="00990639">
        <w:rPr>
          <w:rFonts w:ascii="Calibri" w:eastAsia="Calibri" w:hAnsi="Calibri" w:cs="Calibri"/>
          <w:sz w:val="20"/>
          <w:szCs w:val="20"/>
          <w:u w:val="single"/>
        </w:rPr>
        <w:tab/>
      </w:r>
      <w:r w:rsidRPr="00990639">
        <w:rPr>
          <w:rFonts w:ascii="Calibri" w:eastAsia="Calibri" w:hAnsi="Calibri" w:cs="Calibri"/>
          <w:sz w:val="20"/>
          <w:szCs w:val="20"/>
        </w:rPr>
        <w:t>,</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CEP</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n.º</w:t>
      </w:r>
      <w:r w:rsidRPr="00990639">
        <w:rPr>
          <w:rFonts w:ascii="Calibri" w:eastAsia="Calibri" w:hAnsi="Calibri" w:cs="Calibri"/>
          <w:sz w:val="20"/>
          <w:szCs w:val="20"/>
          <w:u w:val="single"/>
        </w:rPr>
        <w:tab/>
      </w:r>
      <w:r w:rsidRPr="00990639">
        <w:rPr>
          <w:rFonts w:ascii="Calibri" w:eastAsia="Calibri" w:hAnsi="Calibri" w:cs="Calibri"/>
          <w:sz w:val="20"/>
          <w:szCs w:val="20"/>
        </w:rPr>
        <w:t>_,</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telefone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(__)</w:t>
      </w:r>
      <w:r w:rsidRPr="00990639">
        <w:rPr>
          <w:rFonts w:ascii="Calibri" w:eastAsia="Calibri" w:hAnsi="Calibri" w:cs="Calibri"/>
          <w:sz w:val="20"/>
          <w:szCs w:val="20"/>
          <w:u w:val="single"/>
        </w:rPr>
        <w:tab/>
      </w:r>
      <w:r w:rsidRPr="00990639">
        <w:rPr>
          <w:rFonts w:ascii="Calibri" w:eastAsia="Calibri" w:hAnsi="Calibri" w:cs="Calibri"/>
          <w:sz w:val="20"/>
          <w:szCs w:val="20"/>
        </w:rPr>
        <w:t>-</w:t>
      </w:r>
    </w:p>
    <w:p w14:paraId="583D07F7" w14:textId="76B067DC" w:rsidR="00990639" w:rsidRPr="00990639" w:rsidRDefault="00990639" w:rsidP="00990639">
      <w:pPr>
        <w:tabs>
          <w:tab w:val="left" w:pos="540"/>
          <w:tab w:val="left" w:pos="2490"/>
        </w:tabs>
        <w:spacing w:before="15" w:after="0" w:line="240" w:lineRule="auto"/>
        <w:ind w:right="105"/>
        <w:jc w:val="both"/>
        <w:rPr>
          <w:rFonts w:ascii="Arial" w:eastAsia="Arial" w:hAnsi="Arial" w:cs="Arial"/>
          <w:sz w:val="20"/>
          <w:szCs w:val="20"/>
        </w:rPr>
      </w:pPr>
      <w:r w:rsidRPr="00990639">
        <w:rPr>
          <w:rFonts w:ascii="Calibri" w:eastAsia="Calibri" w:hAnsi="Calibri" w:cs="Calibri"/>
          <w:w w:val="99"/>
          <w:sz w:val="20"/>
          <w:szCs w:val="20"/>
          <w:u w:val="single"/>
        </w:rPr>
        <w:t xml:space="preserve"> </w:t>
      </w:r>
      <w:r w:rsidRPr="00990639">
        <w:rPr>
          <w:rFonts w:ascii="Calibri" w:eastAsia="Calibri" w:hAnsi="Calibri" w:cs="Calibri"/>
          <w:sz w:val="20"/>
          <w:szCs w:val="20"/>
          <w:u w:val="single"/>
        </w:rPr>
        <w:tab/>
      </w:r>
      <w:r w:rsidRPr="00990639">
        <w:rPr>
          <w:rFonts w:ascii="Calibri" w:eastAsia="Calibri" w:hAnsi="Calibri" w:cs="Calibri"/>
          <w:sz w:val="20"/>
          <w:szCs w:val="20"/>
        </w:rPr>
        <w:t xml:space="preserve">, </w:t>
      </w:r>
      <w:r w:rsidRPr="00990639">
        <w:rPr>
          <w:rFonts w:ascii="Calibri" w:eastAsia="Calibri" w:hAnsi="Calibri" w:cs="Calibri"/>
          <w:i/>
          <w:sz w:val="20"/>
          <w:szCs w:val="20"/>
        </w:rPr>
        <w:t>e-mail</w:t>
      </w:r>
      <w:r w:rsidRPr="00990639">
        <w:rPr>
          <w:rFonts w:ascii="Calibri" w:eastAsia="Calibri" w:hAnsi="Calibri" w:cs="Calibri"/>
          <w:i/>
          <w:sz w:val="20"/>
          <w:szCs w:val="20"/>
          <w:u w:val="single"/>
        </w:rPr>
        <w:tab/>
      </w:r>
      <w:r w:rsidRPr="00990639">
        <w:rPr>
          <w:rFonts w:ascii="Calibri" w:eastAsia="Calibri" w:hAnsi="Calibri" w:cs="Calibri"/>
          <w:sz w:val="20"/>
          <w:szCs w:val="20"/>
        </w:rPr>
        <w:t>,</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neste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ato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representada</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seu(ua)</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representante</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legal</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o(a)</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Sr.(a)</w:t>
      </w:r>
    </w:p>
    <w:p w14:paraId="386768B8" w14:textId="77777777" w:rsidR="00990639" w:rsidRPr="00990639" w:rsidRDefault="00990639" w:rsidP="00990639">
      <w:pPr>
        <w:spacing w:before="15" w:after="0" w:line="105" w:lineRule="exact"/>
        <w:rPr>
          <w:rFonts w:ascii="Arial" w:eastAsia="Arial" w:hAnsi="Arial" w:cs="Arial"/>
          <w:sz w:val="20"/>
          <w:szCs w:val="20"/>
        </w:rPr>
      </w:pPr>
    </w:p>
    <w:p w14:paraId="72293A73" w14:textId="77777777" w:rsidR="00990639" w:rsidRPr="00990639" w:rsidRDefault="00990639" w:rsidP="00990639">
      <w:pPr>
        <w:tabs>
          <w:tab w:val="left" w:pos="1215"/>
          <w:tab w:val="left" w:pos="6135"/>
          <w:tab w:val="left" w:pos="8535"/>
        </w:tabs>
        <w:spacing w:after="0" w:line="348" w:lineRule="auto"/>
        <w:ind w:right="105"/>
        <w:jc w:val="both"/>
        <w:rPr>
          <w:rFonts w:ascii="Arial" w:eastAsia="Arial" w:hAnsi="Arial" w:cs="Arial"/>
          <w:sz w:val="20"/>
          <w:szCs w:val="20"/>
        </w:rPr>
      </w:pPr>
      <w:r w:rsidRPr="00990639">
        <w:rPr>
          <w:rFonts w:ascii="Calibri" w:eastAsia="Calibri" w:hAnsi="Calibri" w:cs="Calibri"/>
          <w:w w:val="99"/>
          <w:sz w:val="20"/>
          <w:szCs w:val="20"/>
          <w:u w:val="single"/>
        </w:rPr>
        <w:t xml:space="preserve"> </w:t>
      </w:r>
      <w:r w:rsidRPr="00990639">
        <w:rPr>
          <w:rFonts w:ascii="Calibri" w:eastAsia="Calibri" w:hAnsi="Calibri" w:cs="Calibri"/>
          <w:sz w:val="20"/>
          <w:szCs w:val="20"/>
          <w:u w:val="single"/>
        </w:rPr>
        <w:tab/>
      </w:r>
      <w:r w:rsidRPr="00990639">
        <w:rPr>
          <w:rFonts w:ascii="Calibri" w:eastAsia="Calibri" w:hAnsi="Calibri" w:cs="Calibri"/>
          <w:sz w:val="20"/>
          <w:szCs w:val="20"/>
        </w:rPr>
        <w:t>, portador(a)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 Carteira de Identidade n.º</w:t>
      </w:r>
      <w:r w:rsidRPr="00990639">
        <w:rPr>
          <w:rFonts w:ascii="Calibri" w:eastAsia="Calibri" w:hAnsi="Calibri" w:cs="Calibri"/>
          <w:sz w:val="20"/>
          <w:szCs w:val="20"/>
          <w:u w:val="single"/>
        </w:rPr>
        <w:tab/>
      </w:r>
      <w:r w:rsidRPr="00990639">
        <w:rPr>
          <w:rFonts w:ascii="Calibri" w:eastAsia="Calibri" w:hAnsi="Calibri" w:cs="Calibri"/>
          <w:sz w:val="20"/>
          <w:szCs w:val="20"/>
        </w:rPr>
        <w: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CPF n.º</w:t>
      </w:r>
      <w:r w:rsidRPr="00990639">
        <w:rPr>
          <w:rFonts w:ascii="Calibri" w:eastAsia="Calibri" w:hAnsi="Calibri" w:cs="Calibri"/>
          <w:sz w:val="20"/>
          <w:szCs w:val="20"/>
          <w:u w:val="single"/>
        </w:rPr>
        <w:tab/>
      </w:r>
      <w:r w:rsidRPr="00990639">
        <w:rPr>
          <w:rFonts w:ascii="Calibri" w:eastAsia="Calibri" w:hAnsi="Calibri" w:cs="Calibri"/>
          <w:sz w:val="20"/>
          <w:szCs w:val="20"/>
        </w:rPr>
        <w:t>,</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abaixo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assinado(a),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declara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que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optou</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em</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não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realizar</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visita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técnica,</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que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examinou</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os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documentos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anexos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Edital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conhece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todas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particularidades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local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serviços,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bem</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como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assume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eventuais</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dificuldades</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que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possam</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interferir</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ou</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prejudicar</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execução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dos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trabalhos,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estando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ciente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impossibilidade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alegar,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em</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qualquer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hipótese,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desconhecimento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fatos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que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possam projetar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impedimento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cumprimento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objeto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contratual.</w:t>
      </w:r>
    </w:p>
    <w:p w14:paraId="32B4454A" w14:textId="77777777" w:rsidR="00990639" w:rsidRPr="00990639" w:rsidRDefault="00990639" w:rsidP="00990639">
      <w:pPr>
        <w:spacing w:before="15" w:after="0" w:line="135" w:lineRule="exact"/>
        <w:rPr>
          <w:rFonts w:ascii="Arial" w:eastAsia="Arial" w:hAnsi="Arial" w:cs="Arial"/>
          <w:sz w:val="20"/>
          <w:szCs w:val="20"/>
        </w:rPr>
      </w:pPr>
    </w:p>
    <w:p w14:paraId="48D2F6EF" w14:textId="77777777" w:rsidR="00990639" w:rsidRPr="00990639" w:rsidRDefault="00990639" w:rsidP="00990639">
      <w:pPr>
        <w:spacing w:after="0" w:line="240" w:lineRule="auto"/>
        <w:rPr>
          <w:rFonts w:ascii="Arial" w:eastAsia="Arial" w:hAnsi="Arial" w:cs="Arial"/>
          <w:sz w:val="20"/>
          <w:szCs w:val="20"/>
        </w:rPr>
      </w:pPr>
    </w:p>
    <w:p w14:paraId="6057FA80" w14:textId="77777777" w:rsidR="00990639" w:rsidRPr="00990639" w:rsidRDefault="00990639" w:rsidP="00990639">
      <w:pPr>
        <w:spacing w:after="0" w:line="240" w:lineRule="auto"/>
        <w:ind w:right="5565"/>
        <w:jc w:val="both"/>
        <w:rPr>
          <w:rFonts w:ascii="Arial" w:eastAsia="Arial" w:hAnsi="Arial" w:cs="Arial"/>
          <w:sz w:val="20"/>
          <w:szCs w:val="20"/>
        </w:rPr>
      </w:pPr>
      <w:r w:rsidRPr="00990639">
        <w:rPr>
          <w:rFonts w:ascii="Calibri" w:eastAsia="Calibri" w:hAnsi="Calibri" w:cs="Calibri"/>
          <w:sz w:val="20"/>
          <w:szCs w:val="20"/>
        </w:rPr>
        <w:t>Por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 verdade, firmo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 presente.</w:t>
      </w:r>
    </w:p>
    <w:p w14:paraId="2A31EBE0" w14:textId="77777777" w:rsidR="00990639" w:rsidRPr="00990639" w:rsidRDefault="00990639" w:rsidP="00990639">
      <w:pPr>
        <w:spacing w:before="15" w:after="0" w:line="180" w:lineRule="exact"/>
        <w:rPr>
          <w:rFonts w:ascii="Arial" w:eastAsia="Arial" w:hAnsi="Arial" w:cs="Arial"/>
          <w:sz w:val="20"/>
          <w:szCs w:val="20"/>
        </w:rPr>
      </w:pPr>
    </w:p>
    <w:p w14:paraId="5832AF04" w14:textId="77777777" w:rsidR="00990639" w:rsidRPr="00990639" w:rsidRDefault="00990639" w:rsidP="00990639">
      <w:pPr>
        <w:spacing w:after="0" w:line="240" w:lineRule="auto"/>
        <w:rPr>
          <w:rFonts w:ascii="Arial" w:eastAsia="Arial" w:hAnsi="Arial" w:cs="Arial"/>
          <w:sz w:val="20"/>
          <w:szCs w:val="20"/>
        </w:rPr>
      </w:pPr>
    </w:p>
    <w:p w14:paraId="2B710099" w14:textId="77777777" w:rsidR="00990639" w:rsidRPr="00990639" w:rsidRDefault="00990639" w:rsidP="00990639">
      <w:pPr>
        <w:tabs>
          <w:tab w:val="left" w:pos="3600"/>
          <w:tab w:val="left" w:pos="5385"/>
        </w:tabs>
        <w:spacing w:before="75" w:after="0" w:line="240" w:lineRule="auto"/>
        <w:rPr>
          <w:rFonts w:ascii="Arial" w:eastAsia="Arial" w:hAnsi="Arial" w:cs="Arial"/>
          <w:sz w:val="20"/>
          <w:szCs w:val="20"/>
        </w:rPr>
      </w:pPr>
      <w:r w:rsidRPr="00990639">
        <w:rPr>
          <w:rFonts w:ascii="Calibri" w:eastAsia="Calibri" w:hAnsi="Calibri" w:cs="Calibri"/>
          <w:w w:val="99"/>
          <w:sz w:val="20"/>
          <w:szCs w:val="20"/>
          <w:u w:val="single"/>
        </w:rPr>
        <w:t xml:space="preserve"> </w:t>
      </w:r>
      <w:r w:rsidRPr="00990639">
        <w:rPr>
          <w:rFonts w:ascii="Calibri" w:eastAsia="Calibri" w:hAnsi="Calibri" w:cs="Calibri"/>
          <w:sz w:val="20"/>
          <w:szCs w:val="20"/>
          <w:u w:val="single"/>
        </w:rPr>
        <w:tab/>
      </w:r>
      <w:r w:rsidRPr="00990639">
        <w:rPr>
          <w:rFonts w:ascii="Calibri" w:eastAsia="Calibri" w:hAnsi="Calibri" w:cs="Calibri"/>
          <w:sz w:val="20"/>
          <w:szCs w:val="20"/>
        </w:rPr>
        <w:t xml:space="preserve">,    </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de</w:t>
      </w:r>
      <w:r w:rsidRPr="00990639">
        <w:rPr>
          <w:rFonts w:ascii="Calibri" w:eastAsia="Calibri" w:hAnsi="Calibri" w:cs="Calibri"/>
          <w:sz w:val="20"/>
          <w:szCs w:val="20"/>
          <w:u w:val="single"/>
        </w:rPr>
        <w:tab/>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20__.</w:t>
      </w:r>
    </w:p>
    <w:p w14:paraId="2930C6C0" w14:textId="77777777" w:rsidR="00990639" w:rsidRPr="00990639" w:rsidRDefault="00990639" w:rsidP="00990639">
      <w:pPr>
        <w:spacing w:before="15" w:after="0" w:line="135" w:lineRule="exact"/>
        <w:rPr>
          <w:rFonts w:ascii="Arial" w:eastAsia="Arial" w:hAnsi="Arial" w:cs="Arial"/>
          <w:sz w:val="20"/>
          <w:szCs w:val="20"/>
        </w:rPr>
      </w:pPr>
    </w:p>
    <w:p w14:paraId="4F456D12" w14:textId="77777777" w:rsidR="00990639" w:rsidRPr="00990639" w:rsidRDefault="00990639" w:rsidP="00990639">
      <w:pPr>
        <w:spacing w:after="0" w:line="240" w:lineRule="auto"/>
        <w:rPr>
          <w:rFonts w:ascii="Arial" w:eastAsia="Arial" w:hAnsi="Arial" w:cs="Arial"/>
          <w:sz w:val="20"/>
          <w:szCs w:val="20"/>
        </w:rPr>
      </w:pPr>
    </w:p>
    <w:p w14:paraId="357623A8" w14:textId="77777777" w:rsidR="00990639" w:rsidRPr="00990639" w:rsidRDefault="00990639" w:rsidP="00990639">
      <w:pPr>
        <w:spacing w:after="0" w:line="240" w:lineRule="auto"/>
        <w:rPr>
          <w:rFonts w:ascii="Arial" w:eastAsia="Arial" w:hAnsi="Arial" w:cs="Arial"/>
          <w:sz w:val="20"/>
          <w:szCs w:val="20"/>
        </w:rPr>
      </w:pPr>
    </w:p>
    <w:p w14:paraId="1042AEE3" w14:textId="77777777" w:rsidR="00990639" w:rsidRPr="00990639" w:rsidRDefault="00990639" w:rsidP="00990639">
      <w:pPr>
        <w:spacing w:after="0" w:line="240" w:lineRule="auto"/>
        <w:rPr>
          <w:rFonts w:ascii="Arial" w:eastAsia="Arial" w:hAnsi="Arial" w:cs="Arial"/>
          <w:sz w:val="20"/>
          <w:szCs w:val="20"/>
        </w:rPr>
      </w:pPr>
    </w:p>
    <w:p w14:paraId="693BFF8C" w14:textId="77777777" w:rsidR="00990639" w:rsidRPr="00990639" w:rsidRDefault="00990639" w:rsidP="00990639">
      <w:pPr>
        <w:tabs>
          <w:tab w:val="left" w:pos="3405"/>
        </w:tabs>
        <w:spacing w:before="75" w:after="0" w:line="240" w:lineRule="auto"/>
        <w:rPr>
          <w:rFonts w:ascii="Arial" w:eastAsia="Arial" w:hAnsi="Arial" w:cs="Arial"/>
          <w:sz w:val="20"/>
          <w:szCs w:val="20"/>
        </w:rPr>
      </w:pPr>
      <w:r w:rsidRPr="00990639">
        <w:rPr>
          <w:rFonts w:ascii="Calibri" w:eastAsia="Calibri" w:hAnsi="Calibri" w:cs="Calibri"/>
          <w:sz w:val="20"/>
          <w:szCs w:val="20"/>
          <w:u w:val="single"/>
        </w:rPr>
        <w:t xml:space="preserve">[Identificação] </w:t>
      </w:r>
      <w:r w:rsidRPr="00990639">
        <w:rPr>
          <w:rFonts w:ascii="Calibri" w:eastAsia="Calibri" w:hAnsi="Calibri" w:cs="Calibri"/>
          <w:sz w:val="20"/>
          <w:szCs w:val="20"/>
        </w:rPr>
        <w:t>– CPF n.º</w:t>
      </w:r>
      <w:r w:rsidRPr="00990639">
        <w:rPr>
          <w:rFonts w:ascii="Calibri" w:eastAsia="Calibri" w:hAnsi="Calibri" w:cs="Calibri"/>
          <w:sz w:val="20"/>
          <w:szCs w:val="20"/>
          <w:u w:val="single"/>
        </w:rPr>
        <w:tab/>
      </w:r>
      <w:r w:rsidRPr="00990639">
        <w:rPr>
          <w:rFonts w:ascii="Calibri" w:eastAsia="Calibri" w:hAnsi="Calibri" w:cs="Calibri"/>
          <w:sz w:val="20"/>
          <w:szCs w:val="20"/>
        </w:rPr>
        <w:t>–</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Responsável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 Representante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Legal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 Licitante</w:t>
      </w:r>
    </w:p>
    <w:p w14:paraId="3DC789D5" w14:textId="77777777" w:rsidR="00990639" w:rsidRPr="00990639" w:rsidRDefault="00990639" w:rsidP="00990639">
      <w:pPr>
        <w:tabs>
          <w:tab w:val="left" w:pos="3405"/>
        </w:tabs>
        <w:spacing w:before="75" w:after="0" w:line="240" w:lineRule="auto"/>
        <w:rPr>
          <w:rFonts w:ascii="Arial" w:eastAsia="Arial" w:hAnsi="Arial" w:cs="Arial"/>
          <w:sz w:val="20"/>
          <w:szCs w:val="20"/>
        </w:rPr>
      </w:pPr>
    </w:p>
    <w:p w14:paraId="2AFF8067" w14:textId="77777777" w:rsidR="00990639" w:rsidRPr="00990639" w:rsidRDefault="00990639" w:rsidP="00990639">
      <w:pPr>
        <w:spacing w:before="15" w:after="0" w:line="195" w:lineRule="exact"/>
        <w:rPr>
          <w:rFonts w:ascii="Arial" w:eastAsia="Arial" w:hAnsi="Arial" w:cs="Arial"/>
          <w:sz w:val="20"/>
          <w:szCs w:val="20"/>
        </w:rPr>
      </w:pPr>
    </w:p>
    <w:p w14:paraId="26EDC8F6" w14:textId="77777777" w:rsidR="00990639" w:rsidRPr="00990639" w:rsidRDefault="00990639" w:rsidP="00990639">
      <w:pPr>
        <w:spacing w:after="0" w:line="240" w:lineRule="auto"/>
        <w:rPr>
          <w:rFonts w:ascii="Arial" w:eastAsia="Arial" w:hAnsi="Arial" w:cs="Arial"/>
          <w:sz w:val="20"/>
          <w:szCs w:val="20"/>
        </w:rPr>
      </w:pPr>
    </w:p>
    <w:p w14:paraId="0B433B2B" w14:textId="77777777" w:rsidR="00990639" w:rsidRPr="00990639" w:rsidRDefault="00990639" w:rsidP="00990639">
      <w:pPr>
        <w:widowControl w:val="0"/>
        <w:spacing w:after="0" w:line="240" w:lineRule="auto"/>
        <w:rPr>
          <w:rFonts w:ascii="Arial" w:eastAsia="Arial" w:hAnsi="Arial" w:cs="Arial"/>
          <w:sz w:val="20"/>
          <w:szCs w:val="20"/>
        </w:rPr>
      </w:pPr>
      <w:r w:rsidRPr="00990639">
        <w:rPr>
          <w:rFonts w:ascii="Times New Roman" w:eastAsia="Arial" w:hAnsi="Times New Roman" w:cs="Times New Roman"/>
          <w:sz w:val="24"/>
          <w:szCs w:val="24"/>
        </w:rPr>
        <w:br w:type="page"/>
      </w:r>
    </w:p>
    <w:p w14:paraId="2D41A422" w14:textId="77777777" w:rsidR="00990639" w:rsidRPr="00990639" w:rsidRDefault="00990639" w:rsidP="00990639">
      <w:pPr>
        <w:spacing w:before="75" w:after="0" w:line="240" w:lineRule="auto"/>
        <w:ind w:right="30"/>
        <w:jc w:val="center"/>
        <w:outlineLvl w:val="0"/>
        <w:rPr>
          <w:rFonts w:ascii="Arial" w:eastAsia="Arial" w:hAnsi="Arial" w:cs="Arial"/>
          <w:sz w:val="20"/>
          <w:szCs w:val="20"/>
        </w:rPr>
      </w:pPr>
      <w:r w:rsidRPr="00990639">
        <w:rPr>
          <w:rFonts w:ascii="Calibri" w:eastAsia="Calibri" w:hAnsi="Calibri" w:cs="Calibri"/>
          <w:b/>
          <w:sz w:val="20"/>
          <w:szCs w:val="20"/>
        </w:rPr>
        <w:lastRenderedPageBreak/>
        <w:t>ANEXO VII</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DECLARAÇÃO “LGPD”</w:t>
      </w:r>
    </w:p>
    <w:p w14:paraId="732BCE1A" w14:textId="77777777" w:rsidR="00990639" w:rsidRPr="00990639" w:rsidRDefault="00990639" w:rsidP="00990639">
      <w:pPr>
        <w:spacing w:before="15" w:after="0" w:line="240" w:lineRule="exact"/>
        <w:rPr>
          <w:rFonts w:ascii="Arial" w:eastAsia="Arial" w:hAnsi="Arial" w:cs="Arial"/>
          <w:sz w:val="20"/>
          <w:szCs w:val="20"/>
        </w:rPr>
      </w:pPr>
    </w:p>
    <w:p w14:paraId="728EB37A" w14:textId="77777777" w:rsidR="00990639" w:rsidRPr="00990639" w:rsidRDefault="00990639" w:rsidP="00990639">
      <w:pPr>
        <w:spacing w:after="0" w:line="240" w:lineRule="auto"/>
        <w:ind w:right="2715"/>
        <w:jc w:val="both"/>
        <w:rPr>
          <w:rFonts w:ascii="Arial" w:eastAsia="Arial" w:hAnsi="Arial" w:cs="Arial"/>
          <w:sz w:val="20"/>
          <w:szCs w:val="20"/>
        </w:rPr>
      </w:pPr>
      <w:r w:rsidRPr="00990639">
        <w:rPr>
          <w:rFonts w:ascii="Calibri" w:eastAsia="Calibri" w:hAnsi="Calibri" w:cs="Calibri"/>
          <w:sz w:val="20"/>
          <w:szCs w:val="20"/>
        </w:rPr>
        <w:t>Ao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Município de Ibaiti, Estado do Paraná,</w:t>
      </w:r>
    </w:p>
    <w:p w14:paraId="67884F39" w14:textId="77777777" w:rsidR="00990639" w:rsidRPr="00990639" w:rsidRDefault="00990639" w:rsidP="00990639">
      <w:pPr>
        <w:spacing w:before="15" w:after="0" w:line="105" w:lineRule="exact"/>
        <w:rPr>
          <w:rFonts w:ascii="Arial" w:eastAsia="Arial" w:hAnsi="Arial" w:cs="Arial"/>
          <w:sz w:val="20"/>
          <w:szCs w:val="20"/>
        </w:rPr>
      </w:pPr>
    </w:p>
    <w:p w14:paraId="735419F1" w14:textId="1C4272BB" w:rsidR="00990639" w:rsidRPr="00990639" w:rsidRDefault="00990639" w:rsidP="00990639">
      <w:pPr>
        <w:tabs>
          <w:tab w:val="left" w:pos="3990"/>
          <w:tab w:val="left" w:pos="4020"/>
          <w:tab w:val="left" w:pos="5685"/>
        </w:tabs>
        <w:spacing w:after="0" w:line="360" w:lineRule="auto"/>
        <w:ind w:right="1410"/>
        <w:rPr>
          <w:rFonts w:ascii="Arial" w:eastAsia="Arial" w:hAnsi="Arial" w:cs="Arial"/>
          <w:sz w:val="20"/>
          <w:szCs w:val="20"/>
        </w:rPr>
      </w:pPr>
      <w:r w:rsidRPr="00990639">
        <w:rPr>
          <w:rFonts w:ascii="Calibri" w:eastAsia="Calibri" w:hAnsi="Calibri" w:cs="Calibri"/>
          <w:sz w:val="20"/>
          <w:szCs w:val="20"/>
        </w:rPr>
        <w:t>Referência: Concorrência Eletrônica n.º 00</w:t>
      </w:r>
      <w:r w:rsidR="007E684E">
        <w:rPr>
          <w:rFonts w:ascii="Calibri" w:eastAsia="Calibri" w:hAnsi="Calibri" w:cs="Calibri"/>
          <w:sz w:val="20"/>
          <w:szCs w:val="20"/>
        </w:rPr>
        <w:t>3</w:t>
      </w:r>
      <w:r w:rsidRPr="00990639">
        <w:rPr>
          <w:rFonts w:ascii="Calibri" w:eastAsia="Calibri" w:hAnsi="Calibri" w:cs="Calibri"/>
          <w:sz w:val="20"/>
          <w:szCs w:val="20"/>
        </w:rPr>
        <w:t>/202</w:t>
      </w:r>
      <w:r w:rsidR="007E684E">
        <w:rPr>
          <w:rFonts w:ascii="Calibri" w:eastAsia="Calibri" w:hAnsi="Calibri" w:cs="Calibri"/>
          <w:sz w:val="20"/>
          <w:szCs w:val="20"/>
        </w:rPr>
        <w:t>5</w:t>
      </w:r>
      <w:r w:rsidRPr="00990639">
        <w:rPr>
          <w:rFonts w:ascii="Calibri" w:eastAsia="Calibri" w:hAnsi="Calibri" w:cs="Calibri"/>
          <w:sz w:val="20"/>
          <w:szCs w:val="20"/>
        </w:rPr>
        <w:t>.</w:t>
      </w:r>
    </w:p>
    <w:p w14:paraId="7C742364" w14:textId="77777777" w:rsidR="00990639" w:rsidRPr="00990639" w:rsidRDefault="00990639" w:rsidP="00990639">
      <w:pPr>
        <w:tabs>
          <w:tab w:val="left" w:pos="3990"/>
          <w:tab w:val="left" w:pos="4020"/>
          <w:tab w:val="left" w:pos="5685"/>
        </w:tabs>
        <w:spacing w:after="0" w:line="360" w:lineRule="auto"/>
        <w:ind w:right="1410"/>
        <w:rPr>
          <w:rFonts w:ascii="Arial" w:eastAsia="Arial" w:hAnsi="Arial" w:cs="Arial"/>
          <w:sz w:val="20"/>
          <w:szCs w:val="20"/>
        </w:rPr>
      </w:pPr>
      <w:r w:rsidRPr="00990639">
        <w:rPr>
          <w:rFonts w:ascii="Calibri" w:eastAsia="Calibri" w:hAnsi="Calibri" w:cs="Calibri"/>
          <w:sz w:val="20"/>
          <w:szCs w:val="20"/>
        </w:rPr>
        <w:t>Objeto:</w:t>
      </w:r>
      <w:r w:rsidRPr="00990639">
        <w:rPr>
          <w:rFonts w:ascii="Calibri" w:eastAsia="Calibri" w:hAnsi="Calibri" w:cs="Calibri"/>
          <w:sz w:val="20"/>
          <w:szCs w:val="20"/>
          <w:u w:val="single"/>
        </w:rPr>
        <w:tab/>
      </w:r>
      <w:r w:rsidRPr="00990639">
        <w:rPr>
          <w:rFonts w:ascii="Calibri" w:eastAsia="Calibri" w:hAnsi="Calibri" w:cs="Calibri"/>
          <w:sz w:val="20"/>
          <w:szCs w:val="20"/>
          <w:u w:val="single"/>
        </w:rPr>
        <w:tab/>
      </w:r>
      <w:r w:rsidRPr="00990639">
        <w:rPr>
          <w:rFonts w:ascii="Calibri" w:eastAsia="Calibri" w:hAnsi="Calibri" w:cs="Calibri"/>
          <w:sz w:val="20"/>
          <w:szCs w:val="20"/>
        </w:rPr>
        <w:t>_.</w:t>
      </w:r>
    </w:p>
    <w:p w14:paraId="2B2AD7A4" w14:textId="77777777" w:rsidR="00990639" w:rsidRPr="00990639" w:rsidRDefault="00990639" w:rsidP="00990639">
      <w:pPr>
        <w:spacing w:after="0" w:line="240" w:lineRule="auto"/>
        <w:rPr>
          <w:rFonts w:ascii="Arial" w:eastAsia="Arial" w:hAnsi="Arial" w:cs="Arial"/>
          <w:sz w:val="20"/>
          <w:szCs w:val="20"/>
        </w:rPr>
      </w:pPr>
    </w:p>
    <w:p w14:paraId="259F7B75" w14:textId="77777777" w:rsidR="00990639" w:rsidRPr="00990639" w:rsidRDefault="00990639" w:rsidP="00990639">
      <w:pPr>
        <w:tabs>
          <w:tab w:val="left" w:pos="2085"/>
          <w:tab w:val="left" w:pos="3870"/>
          <w:tab w:val="left" w:pos="4740"/>
          <w:tab w:val="left" w:pos="6645"/>
          <w:tab w:val="left" w:pos="8430"/>
        </w:tabs>
        <w:spacing w:after="0" w:line="360" w:lineRule="auto"/>
        <w:ind w:right="120"/>
        <w:rPr>
          <w:rFonts w:ascii="Arial" w:eastAsia="Arial" w:hAnsi="Arial" w:cs="Arial"/>
          <w:sz w:val="20"/>
          <w:szCs w:val="20"/>
        </w:rPr>
      </w:pPr>
      <w:r w:rsidRPr="00990639">
        <w:rPr>
          <w:rFonts w:ascii="Calibri" w:eastAsia="Calibri" w:hAnsi="Calibri" w:cs="Calibri"/>
          <w:sz w:val="20"/>
          <w:szCs w:val="20"/>
        </w:rPr>
        <w:t>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licitante</w:t>
      </w:r>
      <w:r w:rsidRPr="00990639">
        <w:rPr>
          <w:rFonts w:ascii="Calibri" w:eastAsia="Calibri" w:hAnsi="Calibri" w:cs="Calibri"/>
          <w:sz w:val="20"/>
          <w:szCs w:val="20"/>
          <w:u w:val="single"/>
        </w:rPr>
        <w:tab/>
      </w:r>
      <w:r w:rsidRPr="00990639">
        <w:rPr>
          <w:rFonts w:ascii="Calibri" w:eastAsia="Calibri" w:hAnsi="Calibri" w:cs="Calibri"/>
          <w:sz w:val="20"/>
          <w:szCs w:val="20"/>
        </w:rPr>
        <w:t>,</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CNPJ/MF</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n.º</w:t>
      </w:r>
      <w:r w:rsidRPr="00990639">
        <w:rPr>
          <w:rFonts w:ascii="Calibri" w:eastAsia="Calibri" w:hAnsi="Calibri" w:cs="Calibri"/>
          <w:sz w:val="20"/>
          <w:szCs w:val="20"/>
          <w:u w:val="single"/>
        </w:rPr>
        <w:tab/>
      </w:r>
      <w:r w:rsidRPr="00990639">
        <w:rPr>
          <w:rFonts w:ascii="Calibri" w:eastAsia="Calibri" w:hAnsi="Calibri" w:cs="Calibri"/>
          <w:sz w:val="20"/>
          <w:szCs w:val="20"/>
          <w:u w:val="single"/>
        </w:rPr>
        <w:tab/>
      </w:r>
      <w:r w:rsidRPr="00990639">
        <w:rPr>
          <w:rFonts w:ascii="Calibri" w:eastAsia="Calibri" w:hAnsi="Calibri" w:cs="Calibri"/>
          <w:sz w:val="20"/>
          <w:szCs w:val="20"/>
        </w:rPr>
        <w:t>,</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com</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sede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no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município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w:t>
      </w:r>
      <w:r w:rsidRPr="00990639">
        <w:rPr>
          <w:rFonts w:ascii="Calibri" w:eastAsia="Calibri" w:hAnsi="Calibri" w:cs="Calibri"/>
          <w:sz w:val="20"/>
          <w:szCs w:val="20"/>
          <w:u w:val="single"/>
        </w:rPr>
        <w:tab/>
      </w:r>
      <w:r w:rsidRPr="00990639">
        <w:rPr>
          <w:rFonts w:ascii="Calibri" w:eastAsia="Calibri" w:hAnsi="Calibri" w:cs="Calibri"/>
          <w:sz w:val="20"/>
          <w:szCs w:val="20"/>
        </w:rPr>
        <w:t>_,</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Estado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z w:val="20"/>
          <w:szCs w:val="20"/>
          <w:u w:val="single"/>
        </w:rPr>
        <w:tab/>
      </w:r>
      <w:r w:rsidRPr="00990639">
        <w:rPr>
          <w:rFonts w:ascii="Calibri" w:eastAsia="Calibri" w:hAnsi="Calibri" w:cs="Calibri"/>
          <w:sz w:val="20"/>
          <w:szCs w:val="20"/>
        </w:rPr>
        <w:t>_,</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sito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à</w:t>
      </w:r>
      <w:r w:rsidRPr="00990639">
        <w:rPr>
          <w:rFonts w:ascii="Calibri" w:eastAsia="Calibri" w:hAnsi="Calibri" w:cs="Calibri"/>
          <w:sz w:val="20"/>
          <w:szCs w:val="20"/>
          <w:u w:val="single"/>
        </w:rPr>
        <w:tab/>
      </w:r>
      <w:r w:rsidRPr="00990639">
        <w:rPr>
          <w:rFonts w:ascii="Calibri" w:eastAsia="Calibri" w:hAnsi="Calibri" w:cs="Calibri"/>
          <w:sz w:val="20"/>
          <w:szCs w:val="20"/>
        </w:rPr>
        <w:t>_,</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n.º</w:t>
      </w:r>
      <w:r w:rsidRPr="00990639">
        <w:rPr>
          <w:rFonts w:ascii="Calibri" w:eastAsia="Calibri" w:hAnsi="Calibri" w:cs="Calibri"/>
          <w:sz w:val="20"/>
          <w:szCs w:val="20"/>
          <w:u w:val="single"/>
        </w:rPr>
        <w:tab/>
      </w:r>
      <w:r w:rsidRPr="00990639">
        <w:rPr>
          <w:rFonts w:ascii="Calibri" w:eastAsia="Calibri" w:hAnsi="Calibri" w:cs="Calibri"/>
          <w:sz w:val="20"/>
          <w:szCs w:val="20"/>
        </w:rPr>
        <w:t>,</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CEP</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n.º</w:t>
      </w:r>
      <w:r w:rsidRPr="00990639">
        <w:rPr>
          <w:rFonts w:ascii="Calibri" w:eastAsia="Calibri" w:hAnsi="Calibri" w:cs="Calibri"/>
          <w:sz w:val="20"/>
          <w:szCs w:val="20"/>
          <w:u w:val="single"/>
        </w:rPr>
        <w:tab/>
      </w:r>
      <w:r w:rsidRPr="00990639">
        <w:rPr>
          <w:rFonts w:ascii="Calibri" w:eastAsia="Calibri" w:hAnsi="Calibri" w:cs="Calibri"/>
          <w:sz w:val="20"/>
          <w:szCs w:val="20"/>
        </w:rPr>
        <w:t>_,</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telefone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(__)</w:t>
      </w:r>
      <w:r w:rsidRPr="00990639">
        <w:rPr>
          <w:rFonts w:ascii="Calibri" w:eastAsia="Calibri" w:hAnsi="Calibri" w:cs="Calibri"/>
          <w:sz w:val="20"/>
          <w:szCs w:val="20"/>
          <w:u w:val="single"/>
        </w:rPr>
        <w:tab/>
      </w:r>
      <w:r w:rsidRPr="00990639">
        <w:rPr>
          <w:rFonts w:ascii="Calibri" w:eastAsia="Calibri" w:hAnsi="Calibri" w:cs="Calibri"/>
          <w:sz w:val="20"/>
          <w:szCs w:val="20"/>
        </w:rPr>
        <w:t>-</w:t>
      </w:r>
    </w:p>
    <w:p w14:paraId="724FF8EA" w14:textId="77777777" w:rsidR="00990639" w:rsidRPr="00990639" w:rsidRDefault="00990639" w:rsidP="00990639">
      <w:pPr>
        <w:tabs>
          <w:tab w:val="left" w:pos="540"/>
          <w:tab w:val="left" w:pos="2490"/>
        </w:tabs>
        <w:spacing w:before="15" w:after="0" w:line="240" w:lineRule="auto"/>
        <w:ind w:right="135"/>
        <w:jc w:val="both"/>
        <w:rPr>
          <w:rFonts w:ascii="Arial" w:eastAsia="Arial" w:hAnsi="Arial" w:cs="Arial"/>
          <w:sz w:val="20"/>
          <w:szCs w:val="20"/>
        </w:rPr>
      </w:pPr>
      <w:r w:rsidRPr="00990639">
        <w:rPr>
          <w:rFonts w:ascii="Calibri" w:eastAsia="Calibri" w:hAnsi="Calibri" w:cs="Calibri"/>
          <w:w w:val="99"/>
          <w:sz w:val="20"/>
          <w:szCs w:val="20"/>
          <w:u w:val="single"/>
        </w:rPr>
        <w:t xml:space="preserve"> </w:t>
      </w:r>
      <w:r w:rsidRPr="00990639">
        <w:rPr>
          <w:rFonts w:ascii="Calibri" w:eastAsia="Calibri" w:hAnsi="Calibri" w:cs="Calibri"/>
          <w:sz w:val="20"/>
          <w:szCs w:val="20"/>
          <w:u w:val="single"/>
        </w:rPr>
        <w:tab/>
      </w:r>
      <w:r w:rsidRPr="00990639">
        <w:rPr>
          <w:rFonts w:ascii="Calibri" w:eastAsia="Calibri" w:hAnsi="Calibri" w:cs="Calibri"/>
          <w:sz w:val="20"/>
          <w:szCs w:val="20"/>
        </w:rPr>
        <w:t xml:space="preserve">,  </w:t>
      </w:r>
      <w:r w:rsidRPr="00990639">
        <w:rPr>
          <w:rFonts w:ascii="Calibri" w:eastAsia="Calibri" w:hAnsi="Calibri" w:cs="Calibri"/>
          <w:i/>
          <w:sz w:val="20"/>
          <w:szCs w:val="20"/>
        </w:rPr>
        <w:t>e-mail</w:t>
      </w:r>
      <w:r w:rsidRPr="00990639">
        <w:rPr>
          <w:rFonts w:ascii="Calibri" w:eastAsia="Calibri" w:hAnsi="Calibri" w:cs="Calibri"/>
          <w:i/>
          <w:sz w:val="20"/>
          <w:szCs w:val="20"/>
          <w:u w:val="single"/>
        </w:rPr>
        <w:tab/>
      </w:r>
      <w:r w:rsidRPr="00990639">
        <w:rPr>
          <w:rFonts w:ascii="Calibri" w:eastAsia="Calibri" w:hAnsi="Calibri" w:cs="Calibri"/>
          <w:sz w:val="20"/>
          <w:szCs w:val="20"/>
        </w:rPr>
        <w:t>,</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neste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ato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representada</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seu(ua)</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representante</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legal</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o(a)</w:t>
      </w:r>
      <w:r w:rsidRPr="00990639">
        <w:rPr>
          <w:rFonts w:ascii="Calibri" w:eastAsia="Calibri" w:hAnsi="Calibri" w:cs="Calibri"/>
          <w:spacing w:val="4"/>
          <w:sz w:val="20"/>
          <w:szCs w:val="20"/>
        </w:rPr>
        <w:t xml:space="preserve"> </w:t>
      </w:r>
      <w:r w:rsidRPr="00990639">
        <w:rPr>
          <w:rFonts w:ascii="Calibri" w:eastAsia="Calibri" w:hAnsi="Calibri" w:cs="Calibri"/>
          <w:sz w:val="20"/>
          <w:szCs w:val="20"/>
        </w:rPr>
        <w:t>Sr.(a)</w:t>
      </w:r>
    </w:p>
    <w:p w14:paraId="010D18CE" w14:textId="77777777" w:rsidR="00990639" w:rsidRPr="00990639" w:rsidRDefault="00990639" w:rsidP="00990639">
      <w:pPr>
        <w:spacing w:before="15" w:after="0" w:line="105" w:lineRule="exact"/>
        <w:rPr>
          <w:rFonts w:ascii="Arial" w:eastAsia="Arial" w:hAnsi="Arial" w:cs="Arial"/>
          <w:sz w:val="20"/>
          <w:szCs w:val="20"/>
        </w:rPr>
      </w:pPr>
    </w:p>
    <w:p w14:paraId="6E7D4A9C" w14:textId="77777777" w:rsidR="00990639" w:rsidRPr="00990639" w:rsidRDefault="00990639" w:rsidP="00990639">
      <w:pPr>
        <w:tabs>
          <w:tab w:val="left" w:pos="1215"/>
          <w:tab w:val="left" w:pos="6135"/>
          <w:tab w:val="left" w:pos="8550"/>
        </w:tabs>
        <w:spacing w:after="0" w:line="360" w:lineRule="auto"/>
        <w:ind w:right="120"/>
        <w:jc w:val="both"/>
        <w:rPr>
          <w:rFonts w:ascii="Arial" w:eastAsia="Arial" w:hAnsi="Arial" w:cs="Arial"/>
          <w:sz w:val="20"/>
          <w:szCs w:val="20"/>
        </w:rPr>
      </w:pPr>
      <w:r w:rsidRPr="00990639">
        <w:rPr>
          <w:rFonts w:ascii="Calibri" w:eastAsia="Calibri" w:hAnsi="Calibri" w:cs="Calibri"/>
          <w:w w:val="99"/>
          <w:sz w:val="20"/>
          <w:szCs w:val="20"/>
          <w:u w:val="single"/>
        </w:rPr>
        <w:t xml:space="preserve"> </w:t>
      </w:r>
      <w:r w:rsidRPr="00990639">
        <w:rPr>
          <w:rFonts w:ascii="Calibri" w:eastAsia="Calibri" w:hAnsi="Calibri" w:cs="Calibri"/>
          <w:sz w:val="20"/>
          <w:szCs w:val="20"/>
          <w:u w:val="single"/>
        </w:rPr>
        <w:tab/>
      </w:r>
      <w:r w:rsidRPr="00990639">
        <w:rPr>
          <w:rFonts w:ascii="Calibri" w:eastAsia="Calibri" w:hAnsi="Calibri" w:cs="Calibri"/>
          <w:sz w:val="20"/>
          <w:szCs w:val="20"/>
        </w:rPr>
        <w:t>, portador(a) da Carteira de Identidade n.º</w:t>
      </w:r>
      <w:r w:rsidRPr="00990639">
        <w:rPr>
          <w:rFonts w:ascii="Calibri" w:eastAsia="Calibri" w:hAnsi="Calibri" w:cs="Calibri"/>
          <w:sz w:val="20"/>
          <w:szCs w:val="20"/>
          <w:u w:val="single"/>
        </w:rPr>
        <w:tab/>
      </w:r>
      <w:r w:rsidRPr="00990639">
        <w:rPr>
          <w:rFonts w:ascii="Calibri" w:eastAsia="Calibri" w:hAnsi="Calibri" w:cs="Calibri"/>
          <w:sz w:val="20"/>
          <w:szCs w:val="20"/>
        </w:rPr>
        <w: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CPF n.º</w:t>
      </w:r>
      <w:r w:rsidRPr="00990639">
        <w:rPr>
          <w:rFonts w:ascii="Calibri" w:eastAsia="Calibri" w:hAnsi="Calibri" w:cs="Calibri"/>
          <w:sz w:val="20"/>
          <w:szCs w:val="20"/>
          <w:u w:val="single"/>
        </w:rPr>
        <w:tab/>
      </w:r>
      <w:r w:rsidRPr="00990639">
        <w:rPr>
          <w:rFonts w:ascii="Calibri" w:eastAsia="Calibri" w:hAnsi="Calibri" w:cs="Calibri"/>
          <w:sz w:val="20"/>
          <w:szCs w:val="20"/>
        </w:rPr>
        <w:t>,</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abaixo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assinado(a),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declara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que,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para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os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devidos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fins,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tem</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pleno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conhecimento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das</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regras</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contidas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no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contrato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que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possui</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as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condições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habilitação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previstas</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no</w:t>
      </w:r>
      <w:r w:rsidRPr="00990639">
        <w:rPr>
          <w:rFonts w:ascii="Calibri" w:eastAsia="Calibri" w:hAnsi="Calibri" w:cs="Calibri"/>
          <w:spacing w:val="3"/>
          <w:sz w:val="20"/>
          <w:szCs w:val="20"/>
        </w:rPr>
        <w:t xml:space="preserve"> </w:t>
      </w:r>
      <w:r w:rsidRPr="00990639">
        <w:rPr>
          <w:rFonts w:ascii="Calibri" w:eastAsia="Calibri" w:hAnsi="Calibri" w:cs="Calibri"/>
          <w:sz w:val="20"/>
          <w:szCs w:val="20"/>
        </w:rPr>
        <w:t>procedimento</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administrativo de contratação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direta, bem como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tem ciência de que:</w:t>
      </w:r>
    </w:p>
    <w:p w14:paraId="57A43038" w14:textId="77777777" w:rsidR="00990639" w:rsidRPr="00990639" w:rsidRDefault="00990639" w:rsidP="00990639">
      <w:pPr>
        <w:spacing w:before="15" w:after="0" w:line="135" w:lineRule="exact"/>
        <w:rPr>
          <w:rFonts w:ascii="Arial" w:eastAsia="Arial" w:hAnsi="Arial" w:cs="Arial"/>
          <w:sz w:val="20"/>
          <w:szCs w:val="20"/>
        </w:rPr>
      </w:pPr>
    </w:p>
    <w:p w14:paraId="50DAA8CA" w14:textId="77777777" w:rsidR="00990639" w:rsidRPr="00990639" w:rsidRDefault="00990639" w:rsidP="00990639">
      <w:pPr>
        <w:spacing w:after="0" w:line="240" w:lineRule="auto"/>
        <w:rPr>
          <w:rFonts w:ascii="Arial" w:eastAsia="Arial" w:hAnsi="Arial" w:cs="Arial"/>
          <w:sz w:val="20"/>
          <w:szCs w:val="20"/>
        </w:rPr>
      </w:pPr>
    </w:p>
    <w:p w14:paraId="6F8A1C0E" w14:textId="77777777" w:rsidR="00990639" w:rsidRPr="00990639" w:rsidRDefault="00990639" w:rsidP="00990639">
      <w:pPr>
        <w:widowControl w:val="0"/>
        <w:numPr>
          <w:ilvl w:val="0"/>
          <w:numId w:val="66"/>
        </w:numPr>
        <w:spacing w:after="0" w:line="360" w:lineRule="auto"/>
        <w:ind w:right="135"/>
        <w:jc w:val="both"/>
        <w:rPr>
          <w:rFonts w:ascii="Arial" w:eastAsia="Arial" w:hAnsi="Arial" w:cs="Arial"/>
          <w:sz w:val="20"/>
          <w:szCs w:val="20"/>
        </w:rPr>
      </w:pPr>
      <w:r w:rsidRPr="00990639">
        <w:rPr>
          <w:rFonts w:ascii="Calibri" w:eastAsia="Calibri" w:hAnsi="Calibri" w:cs="Calibri"/>
          <w:sz w:val="20"/>
          <w:szCs w:val="20"/>
        </w:rPr>
        <w:t>Como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condição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para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participar</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procedimento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contratação</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ser</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contratado(a),</w:t>
      </w:r>
      <w:r w:rsidRPr="00990639">
        <w:rPr>
          <w:rFonts w:ascii="Calibri" w:eastAsia="Calibri" w:hAnsi="Calibri" w:cs="Calibri"/>
          <w:spacing w:val="2"/>
          <w:sz w:val="20"/>
          <w:szCs w:val="20"/>
        </w:rPr>
        <w:t xml:space="preserve"> </w:t>
      </w:r>
      <w:r w:rsidRPr="00990639">
        <w:rPr>
          <w:rFonts w:ascii="Calibri" w:eastAsia="Calibri" w:hAnsi="Calibri" w:cs="Calibri"/>
          <w:sz w:val="20"/>
          <w:szCs w:val="20"/>
        </w:rPr>
        <w:t>o(a)</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interessado(a)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deve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fornecer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para 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Administração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Pública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diversos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dados pessoais,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entre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eles:</w:t>
      </w:r>
    </w:p>
    <w:p w14:paraId="20633AA7" w14:textId="77777777" w:rsidR="00990639" w:rsidRPr="00990639" w:rsidRDefault="00990639" w:rsidP="00990639">
      <w:pPr>
        <w:widowControl w:val="0"/>
        <w:numPr>
          <w:ilvl w:val="1"/>
          <w:numId w:val="66"/>
        </w:numPr>
        <w:spacing w:before="15" w:after="0" w:line="240" w:lineRule="auto"/>
        <w:ind w:right="3855"/>
        <w:jc w:val="both"/>
        <w:rPr>
          <w:rFonts w:ascii="Arial" w:eastAsia="Arial" w:hAnsi="Arial" w:cs="Arial"/>
          <w:sz w:val="20"/>
          <w:szCs w:val="20"/>
        </w:rPr>
      </w:pPr>
      <w:r w:rsidRPr="00990639">
        <w:rPr>
          <w:rFonts w:ascii="Calibri" w:eastAsia="Calibri" w:hAnsi="Calibri" w:cs="Calibri"/>
          <w:sz w:val="20"/>
          <w:szCs w:val="20"/>
        </w:rPr>
        <w:t>aqueles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inerentes 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documentos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identificação;</w:t>
      </w:r>
    </w:p>
    <w:p w14:paraId="19CDCBFF" w14:textId="77777777" w:rsidR="00990639" w:rsidRPr="00990639" w:rsidRDefault="00990639" w:rsidP="00990639">
      <w:pPr>
        <w:spacing w:before="15" w:after="0" w:line="105" w:lineRule="exact"/>
        <w:rPr>
          <w:rFonts w:ascii="Arial" w:eastAsia="Arial" w:hAnsi="Arial" w:cs="Arial"/>
          <w:sz w:val="20"/>
          <w:szCs w:val="20"/>
        </w:rPr>
      </w:pPr>
    </w:p>
    <w:p w14:paraId="0717B960" w14:textId="77777777" w:rsidR="00990639" w:rsidRPr="00990639" w:rsidRDefault="00990639" w:rsidP="00990639">
      <w:pPr>
        <w:widowControl w:val="0"/>
        <w:numPr>
          <w:ilvl w:val="1"/>
          <w:numId w:val="66"/>
        </w:numPr>
        <w:spacing w:after="0" w:line="240" w:lineRule="auto"/>
        <w:ind w:right="4875"/>
        <w:jc w:val="both"/>
        <w:rPr>
          <w:rFonts w:ascii="Arial" w:eastAsia="Arial" w:hAnsi="Arial" w:cs="Arial"/>
          <w:sz w:val="20"/>
          <w:szCs w:val="20"/>
        </w:rPr>
      </w:pPr>
      <w:r w:rsidRPr="00990639">
        <w:rPr>
          <w:rFonts w:ascii="Calibri" w:eastAsia="Calibri" w:hAnsi="Calibri" w:cs="Calibri"/>
          <w:sz w:val="20"/>
          <w:szCs w:val="20"/>
        </w:rPr>
        <w:t>referentes a participações societárias;</w:t>
      </w:r>
    </w:p>
    <w:p w14:paraId="342F5325" w14:textId="77777777" w:rsidR="00990639" w:rsidRPr="00990639" w:rsidRDefault="00990639" w:rsidP="00990639">
      <w:pPr>
        <w:spacing w:before="15" w:after="0" w:line="105" w:lineRule="exact"/>
        <w:rPr>
          <w:rFonts w:ascii="Arial" w:eastAsia="Arial" w:hAnsi="Arial" w:cs="Arial"/>
          <w:sz w:val="20"/>
          <w:szCs w:val="20"/>
        </w:rPr>
      </w:pPr>
    </w:p>
    <w:p w14:paraId="16957FEC" w14:textId="77777777" w:rsidR="00990639" w:rsidRPr="00990639" w:rsidRDefault="00990639" w:rsidP="00990639">
      <w:pPr>
        <w:widowControl w:val="0"/>
        <w:numPr>
          <w:ilvl w:val="1"/>
          <w:numId w:val="66"/>
        </w:numPr>
        <w:spacing w:after="0" w:line="240" w:lineRule="auto"/>
        <w:ind w:right="4365"/>
        <w:jc w:val="both"/>
        <w:rPr>
          <w:rFonts w:ascii="Arial" w:eastAsia="Arial" w:hAnsi="Arial" w:cs="Arial"/>
          <w:sz w:val="20"/>
          <w:szCs w:val="20"/>
        </w:rPr>
      </w:pPr>
      <w:r w:rsidRPr="00990639">
        <w:rPr>
          <w:rFonts w:ascii="Calibri" w:eastAsia="Calibri" w:hAnsi="Calibri" w:cs="Calibri"/>
          <w:sz w:val="20"/>
          <w:szCs w:val="20"/>
        </w:rPr>
        <w:t>informações inseridas em contratos sociais;</w:t>
      </w:r>
    </w:p>
    <w:p w14:paraId="00592D2C" w14:textId="77777777" w:rsidR="00990639" w:rsidRPr="00990639" w:rsidRDefault="00990639" w:rsidP="00990639">
      <w:pPr>
        <w:spacing w:before="15" w:after="0" w:line="105" w:lineRule="exact"/>
        <w:rPr>
          <w:rFonts w:ascii="Arial" w:eastAsia="Arial" w:hAnsi="Arial" w:cs="Arial"/>
          <w:sz w:val="20"/>
          <w:szCs w:val="20"/>
        </w:rPr>
      </w:pPr>
    </w:p>
    <w:p w14:paraId="78269971" w14:textId="77777777" w:rsidR="00990639" w:rsidRPr="00990639" w:rsidRDefault="00990639" w:rsidP="00990639">
      <w:pPr>
        <w:widowControl w:val="0"/>
        <w:numPr>
          <w:ilvl w:val="1"/>
          <w:numId w:val="66"/>
        </w:numPr>
        <w:spacing w:after="0" w:line="240" w:lineRule="auto"/>
        <w:ind w:right="5430"/>
        <w:jc w:val="both"/>
        <w:rPr>
          <w:rFonts w:ascii="Arial" w:eastAsia="Arial" w:hAnsi="Arial" w:cs="Arial"/>
          <w:sz w:val="20"/>
          <w:szCs w:val="20"/>
        </w:rPr>
      </w:pPr>
      <w:r w:rsidRPr="00990639">
        <w:rPr>
          <w:rFonts w:ascii="Calibri" w:eastAsia="Calibri" w:hAnsi="Calibri" w:cs="Calibri"/>
          <w:sz w:val="20"/>
          <w:szCs w:val="20"/>
        </w:rPr>
        <w:t>endereços físicos e eletrônicos;</w:t>
      </w:r>
    </w:p>
    <w:p w14:paraId="7BD9878C" w14:textId="77777777" w:rsidR="00990639" w:rsidRPr="00990639" w:rsidRDefault="00990639" w:rsidP="00990639">
      <w:pPr>
        <w:spacing w:before="15" w:after="0" w:line="105" w:lineRule="exact"/>
        <w:rPr>
          <w:rFonts w:ascii="Arial" w:eastAsia="Arial" w:hAnsi="Arial" w:cs="Arial"/>
          <w:sz w:val="20"/>
          <w:szCs w:val="20"/>
        </w:rPr>
      </w:pPr>
    </w:p>
    <w:p w14:paraId="63320C0E" w14:textId="77777777" w:rsidR="00990639" w:rsidRPr="00990639" w:rsidRDefault="00990639" w:rsidP="00990639">
      <w:pPr>
        <w:widowControl w:val="0"/>
        <w:numPr>
          <w:ilvl w:val="1"/>
          <w:numId w:val="66"/>
        </w:numPr>
        <w:spacing w:after="0" w:line="240" w:lineRule="auto"/>
        <w:ind w:right="7185"/>
        <w:jc w:val="both"/>
        <w:rPr>
          <w:rFonts w:ascii="Arial" w:eastAsia="Arial" w:hAnsi="Arial" w:cs="Arial"/>
          <w:sz w:val="20"/>
          <w:szCs w:val="20"/>
        </w:rPr>
      </w:pPr>
      <w:r w:rsidRPr="00990639">
        <w:rPr>
          <w:rFonts w:ascii="Calibri" w:eastAsia="Calibri" w:hAnsi="Calibri" w:cs="Calibri"/>
          <w:sz w:val="20"/>
          <w:szCs w:val="20"/>
        </w:rPr>
        <w:t>estado civil;</w:t>
      </w:r>
    </w:p>
    <w:p w14:paraId="12055B37" w14:textId="77777777" w:rsidR="00990639" w:rsidRPr="00990639" w:rsidRDefault="00990639" w:rsidP="00990639">
      <w:pPr>
        <w:spacing w:before="15" w:after="0" w:line="105" w:lineRule="exact"/>
        <w:rPr>
          <w:rFonts w:ascii="Arial" w:eastAsia="Arial" w:hAnsi="Arial" w:cs="Arial"/>
          <w:sz w:val="20"/>
          <w:szCs w:val="20"/>
        </w:rPr>
      </w:pPr>
    </w:p>
    <w:p w14:paraId="7289168F" w14:textId="77777777" w:rsidR="00990639" w:rsidRPr="00990639" w:rsidRDefault="00990639" w:rsidP="00990639">
      <w:pPr>
        <w:widowControl w:val="0"/>
        <w:numPr>
          <w:ilvl w:val="1"/>
          <w:numId w:val="66"/>
        </w:numPr>
        <w:spacing w:after="0" w:line="240" w:lineRule="auto"/>
        <w:ind w:right="4770"/>
        <w:jc w:val="both"/>
        <w:rPr>
          <w:rFonts w:ascii="Arial" w:eastAsia="Arial" w:hAnsi="Arial" w:cs="Arial"/>
          <w:sz w:val="20"/>
          <w:szCs w:val="20"/>
        </w:rPr>
      </w:pPr>
      <w:r w:rsidRPr="00990639">
        <w:rPr>
          <w:rFonts w:ascii="Calibri" w:eastAsia="Calibri" w:hAnsi="Calibri" w:cs="Calibri"/>
          <w:sz w:val="20"/>
          <w:szCs w:val="20"/>
        </w:rPr>
        <w:t>eventuais informações sobre cônjuges;</w:t>
      </w:r>
    </w:p>
    <w:p w14:paraId="10335407" w14:textId="77777777" w:rsidR="00990639" w:rsidRPr="00990639" w:rsidRDefault="00990639" w:rsidP="00990639">
      <w:pPr>
        <w:spacing w:before="15" w:after="0" w:line="105" w:lineRule="exact"/>
        <w:rPr>
          <w:rFonts w:ascii="Arial" w:eastAsia="Arial" w:hAnsi="Arial" w:cs="Arial"/>
          <w:sz w:val="20"/>
          <w:szCs w:val="20"/>
        </w:rPr>
      </w:pPr>
    </w:p>
    <w:p w14:paraId="1C2B4F8F" w14:textId="77777777" w:rsidR="00990639" w:rsidRPr="00990639" w:rsidRDefault="00990639" w:rsidP="00990639">
      <w:pPr>
        <w:widowControl w:val="0"/>
        <w:numPr>
          <w:ilvl w:val="1"/>
          <w:numId w:val="66"/>
        </w:numPr>
        <w:spacing w:after="0" w:line="240" w:lineRule="auto"/>
        <w:ind w:right="6105"/>
        <w:jc w:val="both"/>
        <w:rPr>
          <w:rFonts w:ascii="Arial" w:eastAsia="Arial" w:hAnsi="Arial" w:cs="Arial"/>
          <w:sz w:val="20"/>
          <w:szCs w:val="20"/>
        </w:rPr>
      </w:pPr>
      <w:r w:rsidRPr="00990639">
        <w:rPr>
          <w:rFonts w:ascii="Calibri" w:eastAsia="Calibri" w:hAnsi="Calibri" w:cs="Calibri"/>
          <w:sz w:val="20"/>
          <w:szCs w:val="20"/>
        </w:rPr>
        <w:t>relações de parentesco;</w:t>
      </w:r>
    </w:p>
    <w:p w14:paraId="4497F192" w14:textId="77777777" w:rsidR="00990639" w:rsidRPr="00990639" w:rsidRDefault="00990639" w:rsidP="00990639">
      <w:pPr>
        <w:spacing w:before="15" w:after="0" w:line="105" w:lineRule="exact"/>
        <w:rPr>
          <w:rFonts w:ascii="Arial" w:eastAsia="Arial" w:hAnsi="Arial" w:cs="Arial"/>
          <w:sz w:val="20"/>
          <w:szCs w:val="20"/>
        </w:rPr>
      </w:pPr>
    </w:p>
    <w:p w14:paraId="141B58F7" w14:textId="77777777" w:rsidR="00990639" w:rsidRPr="00990639" w:rsidRDefault="00990639" w:rsidP="00990639">
      <w:pPr>
        <w:widowControl w:val="0"/>
        <w:numPr>
          <w:ilvl w:val="1"/>
          <w:numId w:val="66"/>
        </w:numPr>
        <w:spacing w:after="0" w:line="240" w:lineRule="auto"/>
        <w:ind w:right="6465"/>
        <w:jc w:val="both"/>
        <w:rPr>
          <w:rFonts w:ascii="Arial" w:eastAsia="Arial" w:hAnsi="Arial" w:cs="Arial"/>
          <w:sz w:val="20"/>
          <w:szCs w:val="20"/>
        </w:rPr>
      </w:pPr>
      <w:r w:rsidRPr="00990639">
        <w:rPr>
          <w:rFonts w:ascii="Calibri" w:eastAsia="Calibri" w:hAnsi="Calibri" w:cs="Calibri"/>
          <w:sz w:val="20"/>
          <w:szCs w:val="20"/>
        </w:rPr>
        <w:t>número de telefone;</w:t>
      </w:r>
    </w:p>
    <w:p w14:paraId="7830B6EC" w14:textId="77777777" w:rsidR="00990639" w:rsidRPr="00990639" w:rsidRDefault="00990639" w:rsidP="00990639">
      <w:pPr>
        <w:spacing w:before="15" w:after="0" w:line="105" w:lineRule="exact"/>
        <w:rPr>
          <w:rFonts w:ascii="Arial" w:eastAsia="Arial" w:hAnsi="Arial" w:cs="Arial"/>
          <w:sz w:val="20"/>
          <w:szCs w:val="20"/>
        </w:rPr>
      </w:pPr>
    </w:p>
    <w:p w14:paraId="7FE6689A" w14:textId="77777777" w:rsidR="00990639" w:rsidRPr="00990639" w:rsidRDefault="00990639" w:rsidP="00990639">
      <w:pPr>
        <w:widowControl w:val="0"/>
        <w:numPr>
          <w:ilvl w:val="1"/>
          <w:numId w:val="66"/>
        </w:numPr>
        <w:spacing w:after="0" w:line="240" w:lineRule="auto"/>
        <w:ind w:right="915"/>
        <w:jc w:val="both"/>
        <w:rPr>
          <w:rFonts w:ascii="Arial" w:eastAsia="Arial" w:hAnsi="Arial" w:cs="Arial"/>
          <w:sz w:val="20"/>
          <w:szCs w:val="20"/>
        </w:rPr>
      </w:pPr>
      <w:r w:rsidRPr="00990639">
        <w:rPr>
          <w:rFonts w:ascii="Calibri" w:eastAsia="Calibri" w:hAnsi="Calibri" w:cs="Calibri"/>
          <w:sz w:val="20"/>
          <w:szCs w:val="20"/>
        </w:rPr>
        <w:t>sanções administrativas que esteja cumprindo perante a Administração Pública; e,</w:t>
      </w:r>
    </w:p>
    <w:p w14:paraId="4547D94D" w14:textId="77777777" w:rsidR="00990639" w:rsidRPr="00990639" w:rsidRDefault="00990639" w:rsidP="00990639">
      <w:pPr>
        <w:spacing w:before="15" w:after="0" w:line="105" w:lineRule="exact"/>
        <w:rPr>
          <w:rFonts w:ascii="Arial" w:eastAsia="Arial" w:hAnsi="Arial" w:cs="Arial"/>
          <w:sz w:val="20"/>
          <w:szCs w:val="20"/>
        </w:rPr>
      </w:pPr>
    </w:p>
    <w:p w14:paraId="70683477" w14:textId="557EAD98" w:rsidR="00990639" w:rsidRPr="00990639" w:rsidRDefault="00990639" w:rsidP="00990639">
      <w:pPr>
        <w:widowControl w:val="0"/>
        <w:numPr>
          <w:ilvl w:val="1"/>
          <w:numId w:val="66"/>
        </w:numPr>
        <w:tabs>
          <w:tab w:val="left" w:pos="690"/>
        </w:tabs>
        <w:spacing w:after="0" w:line="360" w:lineRule="auto"/>
        <w:ind w:right="135"/>
        <w:rPr>
          <w:rFonts w:ascii="Arial" w:eastAsia="Arial" w:hAnsi="Arial" w:cs="Arial"/>
          <w:sz w:val="20"/>
          <w:szCs w:val="20"/>
        </w:rPr>
      </w:pPr>
      <w:r w:rsidRPr="00990639">
        <w:rPr>
          <w:rFonts w:ascii="Calibri" w:eastAsia="Calibri" w:hAnsi="Calibri" w:cs="Calibri"/>
          <w:sz w:val="20"/>
          <w:szCs w:val="20"/>
        </w:rPr>
        <w:t xml:space="preserve">informações </w:t>
      </w:r>
      <w:r w:rsidRPr="00990639">
        <w:rPr>
          <w:rFonts w:ascii="Calibri" w:eastAsia="Calibri" w:hAnsi="Calibri" w:cs="Calibri"/>
          <w:spacing w:val="2"/>
          <w:sz w:val="20"/>
          <w:szCs w:val="20"/>
        </w:rPr>
        <w:t>sobre</w:t>
      </w:r>
      <w:r w:rsidRPr="00990639">
        <w:rPr>
          <w:rFonts w:ascii="Calibri" w:eastAsia="Calibri" w:hAnsi="Calibri" w:cs="Calibri"/>
          <w:sz w:val="20"/>
          <w:szCs w:val="20"/>
        </w:rPr>
        <w:t xml:space="preserve"> </w:t>
      </w:r>
      <w:r w:rsidRPr="00990639">
        <w:rPr>
          <w:rFonts w:ascii="Calibri" w:eastAsia="Calibri" w:hAnsi="Calibri" w:cs="Calibri"/>
          <w:spacing w:val="1"/>
          <w:sz w:val="20"/>
          <w:szCs w:val="20"/>
        </w:rPr>
        <w:t>eventuais</w:t>
      </w:r>
      <w:r w:rsidRPr="00990639">
        <w:rPr>
          <w:rFonts w:ascii="Calibri" w:eastAsia="Calibri" w:hAnsi="Calibri" w:cs="Calibri"/>
          <w:sz w:val="20"/>
          <w:szCs w:val="20"/>
        </w:rPr>
        <w:t xml:space="preserve"> </w:t>
      </w:r>
      <w:r w:rsidRPr="00990639">
        <w:rPr>
          <w:rFonts w:ascii="Calibri" w:eastAsia="Calibri" w:hAnsi="Calibri" w:cs="Calibri"/>
          <w:spacing w:val="2"/>
          <w:sz w:val="20"/>
          <w:szCs w:val="20"/>
        </w:rPr>
        <w:t>condenações</w:t>
      </w:r>
      <w:r w:rsidRPr="00990639">
        <w:rPr>
          <w:rFonts w:ascii="Calibri" w:eastAsia="Calibri" w:hAnsi="Calibri" w:cs="Calibri"/>
          <w:sz w:val="20"/>
          <w:szCs w:val="20"/>
        </w:rPr>
        <w:t xml:space="preserve"> </w:t>
      </w:r>
      <w:r w:rsidRPr="00990639">
        <w:rPr>
          <w:rFonts w:ascii="Calibri" w:eastAsia="Calibri" w:hAnsi="Calibri" w:cs="Calibri"/>
          <w:spacing w:val="2"/>
          <w:sz w:val="20"/>
          <w:szCs w:val="20"/>
        </w:rPr>
        <w:t>no</w:t>
      </w:r>
      <w:r w:rsidRPr="00990639">
        <w:rPr>
          <w:rFonts w:ascii="Calibri" w:eastAsia="Calibri" w:hAnsi="Calibri" w:cs="Calibri"/>
          <w:sz w:val="20"/>
          <w:szCs w:val="20"/>
        </w:rPr>
        <w:t xml:space="preserve"> </w:t>
      </w:r>
      <w:r w:rsidRPr="00990639">
        <w:rPr>
          <w:rFonts w:ascii="Calibri" w:eastAsia="Calibri" w:hAnsi="Calibri" w:cs="Calibri"/>
          <w:spacing w:val="1"/>
          <w:sz w:val="20"/>
          <w:szCs w:val="20"/>
        </w:rPr>
        <w:t>plano</w:t>
      </w:r>
      <w:r w:rsidRPr="00990639">
        <w:rPr>
          <w:rFonts w:ascii="Calibri" w:eastAsia="Calibri" w:hAnsi="Calibri" w:cs="Calibri"/>
          <w:sz w:val="20"/>
          <w:szCs w:val="20"/>
        </w:rPr>
        <w:t xml:space="preserve"> </w:t>
      </w:r>
      <w:r w:rsidRPr="00990639">
        <w:rPr>
          <w:rFonts w:ascii="Calibri" w:eastAsia="Calibri" w:hAnsi="Calibri" w:cs="Calibri"/>
          <w:spacing w:val="1"/>
          <w:sz w:val="20"/>
          <w:szCs w:val="20"/>
        </w:rPr>
        <w:t>criminal</w:t>
      </w:r>
      <w:r w:rsidRPr="00990639">
        <w:rPr>
          <w:rFonts w:ascii="Calibri" w:eastAsia="Calibri" w:hAnsi="Calibri" w:cs="Calibri"/>
          <w:sz w:val="20"/>
          <w:szCs w:val="20"/>
        </w:rPr>
        <w:t xml:space="preserve"> </w:t>
      </w:r>
      <w:r w:rsidRPr="00990639">
        <w:rPr>
          <w:rFonts w:ascii="Calibri" w:eastAsia="Calibri" w:hAnsi="Calibri" w:cs="Calibri"/>
          <w:spacing w:val="1"/>
          <w:sz w:val="20"/>
          <w:szCs w:val="20"/>
        </w:rPr>
        <w:t>ou</w:t>
      </w:r>
      <w:r w:rsidRPr="00990639">
        <w:rPr>
          <w:rFonts w:ascii="Calibri" w:eastAsia="Calibri" w:hAnsi="Calibri" w:cs="Calibri"/>
          <w:sz w:val="20"/>
          <w:szCs w:val="20"/>
        </w:rPr>
        <w:t xml:space="preserve"> por improbidade</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administrativa;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dentre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outros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necessários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à</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contratação.</w:t>
      </w:r>
    </w:p>
    <w:p w14:paraId="68B19CBC" w14:textId="77777777" w:rsidR="00990639" w:rsidRPr="00990639" w:rsidRDefault="00990639" w:rsidP="00990639">
      <w:pPr>
        <w:widowControl w:val="0"/>
        <w:numPr>
          <w:ilvl w:val="0"/>
          <w:numId w:val="66"/>
        </w:numPr>
        <w:spacing w:before="15" w:after="0" w:line="360" w:lineRule="auto"/>
        <w:ind w:right="120"/>
        <w:rPr>
          <w:rFonts w:ascii="Arial" w:eastAsia="Arial" w:hAnsi="Arial" w:cs="Arial"/>
          <w:sz w:val="20"/>
          <w:szCs w:val="20"/>
        </w:rPr>
      </w:pPr>
      <w:r w:rsidRPr="00990639">
        <w:rPr>
          <w:rFonts w:ascii="Calibri" w:eastAsia="Calibri" w:hAnsi="Calibri" w:cs="Calibri"/>
          <w:sz w:val="20"/>
          <w:szCs w:val="20"/>
        </w:rPr>
        <w:t>Essas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informações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constarão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processo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administrativo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1"/>
          <w:sz w:val="20"/>
          <w:szCs w:val="20"/>
        </w:rPr>
        <w:t xml:space="preserve"> s</w:t>
      </w:r>
      <w:r w:rsidRPr="00990639">
        <w:rPr>
          <w:rFonts w:ascii="Calibri" w:eastAsia="Calibri" w:hAnsi="Calibri" w:cs="Calibri"/>
          <w:sz w:val="20"/>
          <w:szCs w:val="20"/>
        </w:rPr>
        <w:t>erão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objeto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tratamento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por</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parte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Administração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Pública.</w:t>
      </w:r>
    </w:p>
    <w:p w14:paraId="00D6BA88" w14:textId="77777777" w:rsidR="00990639" w:rsidRPr="00990639" w:rsidRDefault="00990639" w:rsidP="00990639">
      <w:pPr>
        <w:widowControl w:val="0"/>
        <w:numPr>
          <w:ilvl w:val="0"/>
          <w:numId w:val="66"/>
        </w:numPr>
        <w:spacing w:before="15" w:after="0" w:line="360" w:lineRule="auto"/>
        <w:ind w:right="120"/>
        <w:jc w:val="both"/>
        <w:rPr>
          <w:rFonts w:ascii="Arial" w:eastAsia="Arial" w:hAnsi="Arial" w:cs="Arial"/>
          <w:sz w:val="20"/>
          <w:szCs w:val="20"/>
        </w:rPr>
      </w:pPr>
      <w:r w:rsidRPr="00990639">
        <w:rPr>
          <w:rFonts w:ascii="Calibri" w:eastAsia="Calibri" w:hAnsi="Calibri" w:cs="Calibri"/>
          <w:sz w:val="20"/>
          <w:szCs w:val="20"/>
        </w:rPr>
        <w: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tratamento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pessoais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relacionados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processos</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contratação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presume</w:t>
      </w:r>
      <w:r w:rsidRPr="00990639">
        <w:rPr>
          <w:rFonts w:ascii="Calibri" w:eastAsia="Calibri" w:hAnsi="Calibri" w:cs="Calibri"/>
          <w:w w:val="99"/>
          <w:sz w:val="20"/>
          <w:szCs w:val="20"/>
        </w:rPr>
        <w:t xml:space="preserve"> </w:t>
      </w:r>
      <w:r w:rsidRPr="00990639">
        <w:rPr>
          <w:rFonts w:ascii="Calibri" w:eastAsia="Calibri" w:hAnsi="Calibri" w:cs="Calibri"/>
          <w:sz w:val="20"/>
          <w:szCs w:val="20"/>
        </w:rPr>
        <w:t>válido,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legítimo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portanto,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juridicamente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adequado.</w:t>
      </w:r>
    </w:p>
    <w:p w14:paraId="48BEABE7" w14:textId="77777777" w:rsidR="00990639" w:rsidRPr="00990639" w:rsidRDefault="00990639" w:rsidP="00990639">
      <w:pPr>
        <w:spacing w:before="15" w:after="0" w:line="135" w:lineRule="exact"/>
        <w:rPr>
          <w:rFonts w:ascii="Arial" w:eastAsia="Arial" w:hAnsi="Arial" w:cs="Arial"/>
          <w:sz w:val="20"/>
          <w:szCs w:val="20"/>
        </w:rPr>
      </w:pPr>
    </w:p>
    <w:p w14:paraId="55D5951C" w14:textId="77777777" w:rsidR="00990639" w:rsidRPr="00990639" w:rsidRDefault="00990639" w:rsidP="00990639">
      <w:pPr>
        <w:spacing w:after="0" w:line="240" w:lineRule="auto"/>
        <w:rPr>
          <w:rFonts w:ascii="Arial" w:eastAsia="Arial" w:hAnsi="Arial" w:cs="Arial"/>
          <w:sz w:val="20"/>
          <w:szCs w:val="20"/>
        </w:rPr>
      </w:pPr>
    </w:p>
    <w:p w14:paraId="7DC63074" w14:textId="77777777" w:rsidR="00990639" w:rsidRPr="00990639" w:rsidRDefault="00990639" w:rsidP="00990639">
      <w:pPr>
        <w:spacing w:after="0" w:line="240" w:lineRule="auto"/>
        <w:ind w:right="5595"/>
        <w:jc w:val="both"/>
        <w:rPr>
          <w:rFonts w:ascii="Arial" w:eastAsia="Arial" w:hAnsi="Arial" w:cs="Arial"/>
          <w:sz w:val="20"/>
          <w:szCs w:val="20"/>
        </w:rPr>
      </w:pPr>
      <w:r w:rsidRPr="00990639">
        <w:rPr>
          <w:rFonts w:ascii="Calibri" w:eastAsia="Calibri" w:hAnsi="Calibri" w:cs="Calibri"/>
          <w:sz w:val="20"/>
          <w:szCs w:val="20"/>
        </w:rPr>
        <w:t>Por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ser</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verdade, firmo</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a presente.</w:t>
      </w:r>
    </w:p>
    <w:p w14:paraId="373DD7D0" w14:textId="77777777" w:rsidR="00990639" w:rsidRPr="00990639" w:rsidRDefault="00990639" w:rsidP="00990639">
      <w:pPr>
        <w:spacing w:before="15" w:after="0" w:line="180" w:lineRule="exact"/>
        <w:rPr>
          <w:rFonts w:ascii="Arial" w:eastAsia="Arial" w:hAnsi="Arial" w:cs="Arial"/>
          <w:sz w:val="20"/>
          <w:szCs w:val="20"/>
        </w:rPr>
      </w:pPr>
    </w:p>
    <w:p w14:paraId="5A8D2233" w14:textId="77777777" w:rsidR="00990639" w:rsidRPr="00990639" w:rsidRDefault="00990639" w:rsidP="00990639">
      <w:pPr>
        <w:spacing w:after="0" w:line="240" w:lineRule="auto"/>
        <w:rPr>
          <w:rFonts w:ascii="Arial" w:eastAsia="Arial" w:hAnsi="Arial" w:cs="Arial"/>
          <w:sz w:val="20"/>
          <w:szCs w:val="20"/>
        </w:rPr>
      </w:pPr>
    </w:p>
    <w:p w14:paraId="7365DDFC" w14:textId="1400F7E2" w:rsidR="00990639" w:rsidRPr="00990639" w:rsidRDefault="00990639" w:rsidP="00990639">
      <w:pPr>
        <w:tabs>
          <w:tab w:val="left" w:pos="3600"/>
          <w:tab w:val="left" w:pos="5385"/>
        </w:tabs>
        <w:spacing w:before="75" w:after="0" w:line="240" w:lineRule="auto"/>
        <w:rPr>
          <w:rFonts w:ascii="Arial" w:eastAsia="Arial" w:hAnsi="Arial" w:cs="Arial"/>
          <w:sz w:val="20"/>
          <w:szCs w:val="20"/>
        </w:rPr>
      </w:pPr>
      <w:r w:rsidRPr="00990639">
        <w:rPr>
          <w:rFonts w:ascii="Calibri" w:eastAsia="Calibri" w:hAnsi="Calibri" w:cs="Calibri"/>
          <w:w w:val="99"/>
          <w:sz w:val="20"/>
          <w:szCs w:val="20"/>
          <w:u w:val="single"/>
        </w:rPr>
        <w:t xml:space="preserve"> </w:t>
      </w:r>
      <w:r w:rsidRPr="00990639">
        <w:rPr>
          <w:rFonts w:ascii="Calibri" w:eastAsia="Calibri" w:hAnsi="Calibri" w:cs="Calibri"/>
          <w:sz w:val="20"/>
          <w:szCs w:val="20"/>
          <w:u w:val="single"/>
        </w:rPr>
        <w:tab/>
      </w:r>
      <w:r w:rsidRPr="00990639">
        <w:rPr>
          <w:rFonts w:ascii="Calibri" w:eastAsia="Calibri" w:hAnsi="Calibri" w:cs="Calibri"/>
          <w:sz w:val="20"/>
          <w:szCs w:val="20"/>
        </w:rPr>
        <w:t>, de</w:t>
      </w:r>
      <w:r w:rsidRPr="00990639">
        <w:rPr>
          <w:rFonts w:ascii="Calibri" w:eastAsia="Calibri" w:hAnsi="Calibri" w:cs="Calibri"/>
          <w:sz w:val="20"/>
          <w:szCs w:val="20"/>
          <w:u w:val="single"/>
        </w:rPr>
        <w:tab/>
      </w:r>
      <w:r w:rsidRPr="00990639">
        <w:rPr>
          <w:rFonts w:ascii="Calibri" w:eastAsia="Calibri" w:hAnsi="Calibri" w:cs="Calibri"/>
          <w:sz w:val="20"/>
          <w:szCs w:val="20"/>
        </w:rPr>
        <w:t>de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20__.</w:t>
      </w:r>
    </w:p>
    <w:p w14:paraId="2601F61F" w14:textId="77777777" w:rsidR="00990639" w:rsidRPr="00990639" w:rsidRDefault="00990639" w:rsidP="00990639">
      <w:pPr>
        <w:spacing w:before="15" w:after="0" w:line="135" w:lineRule="exact"/>
        <w:rPr>
          <w:rFonts w:ascii="Arial" w:eastAsia="Arial" w:hAnsi="Arial" w:cs="Arial"/>
          <w:sz w:val="20"/>
          <w:szCs w:val="20"/>
        </w:rPr>
      </w:pPr>
    </w:p>
    <w:p w14:paraId="344BDA8E" w14:textId="77777777" w:rsidR="00990639" w:rsidRPr="00990639" w:rsidRDefault="00990639" w:rsidP="00990639">
      <w:pPr>
        <w:spacing w:after="0" w:line="240" w:lineRule="auto"/>
        <w:rPr>
          <w:rFonts w:ascii="Arial" w:eastAsia="Arial" w:hAnsi="Arial" w:cs="Arial"/>
          <w:sz w:val="20"/>
          <w:szCs w:val="20"/>
        </w:rPr>
      </w:pPr>
    </w:p>
    <w:p w14:paraId="24B03637" w14:textId="77777777" w:rsidR="00990639" w:rsidRPr="00990639" w:rsidRDefault="00990639" w:rsidP="00990639">
      <w:pPr>
        <w:tabs>
          <w:tab w:val="left" w:pos="3405"/>
        </w:tabs>
        <w:spacing w:before="75" w:after="0" w:line="240" w:lineRule="auto"/>
        <w:rPr>
          <w:rFonts w:ascii="Arial" w:eastAsia="Arial" w:hAnsi="Arial" w:cs="Arial"/>
          <w:sz w:val="20"/>
          <w:szCs w:val="20"/>
        </w:rPr>
      </w:pPr>
      <w:r w:rsidRPr="00990639">
        <w:rPr>
          <w:rFonts w:ascii="Calibri" w:eastAsia="Calibri" w:hAnsi="Calibri" w:cs="Calibri"/>
          <w:sz w:val="20"/>
          <w:szCs w:val="20"/>
          <w:u w:val="single"/>
        </w:rPr>
        <w:t xml:space="preserve">[Identificação] </w:t>
      </w:r>
      <w:r w:rsidRPr="00990639">
        <w:rPr>
          <w:rFonts w:ascii="Calibri" w:eastAsia="Calibri" w:hAnsi="Calibri" w:cs="Calibri"/>
          <w:sz w:val="20"/>
          <w:szCs w:val="20"/>
        </w:rPr>
        <w:t>– CPF n.º</w:t>
      </w:r>
      <w:r w:rsidRPr="00990639">
        <w:rPr>
          <w:rFonts w:ascii="Calibri" w:eastAsia="Calibri" w:hAnsi="Calibri" w:cs="Calibri"/>
          <w:sz w:val="20"/>
          <w:szCs w:val="20"/>
          <w:u w:val="single"/>
        </w:rPr>
        <w:tab/>
      </w:r>
      <w:r w:rsidRPr="00990639">
        <w:rPr>
          <w:rFonts w:ascii="Calibri" w:eastAsia="Calibri" w:hAnsi="Calibri" w:cs="Calibri"/>
          <w:sz w:val="20"/>
          <w:szCs w:val="20"/>
        </w:rPr>
        <w:t>–</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Responsável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ou Representante</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Legal</w:t>
      </w:r>
      <w:r w:rsidRPr="00990639">
        <w:rPr>
          <w:rFonts w:ascii="Calibri" w:eastAsia="Calibri" w:hAnsi="Calibri" w:cs="Calibri"/>
          <w:spacing w:val="-1"/>
          <w:sz w:val="20"/>
          <w:szCs w:val="20"/>
        </w:rPr>
        <w:t xml:space="preserve"> </w:t>
      </w:r>
      <w:r w:rsidRPr="00990639">
        <w:rPr>
          <w:rFonts w:ascii="Calibri" w:eastAsia="Calibri" w:hAnsi="Calibri" w:cs="Calibri"/>
          <w:sz w:val="20"/>
          <w:szCs w:val="20"/>
        </w:rPr>
        <w:t>da Licitante</w:t>
      </w:r>
    </w:p>
    <w:p w14:paraId="420DDB42" w14:textId="77D67EA0" w:rsidR="00990639" w:rsidRPr="00990639" w:rsidRDefault="00990639" w:rsidP="007E684E">
      <w:pPr>
        <w:widowControl w:val="0"/>
        <w:spacing w:after="0" w:line="240" w:lineRule="auto"/>
        <w:jc w:val="center"/>
        <w:rPr>
          <w:rFonts w:ascii="Arial" w:eastAsia="Arial" w:hAnsi="Arial" w:cs="Arial"/>
          <w:sz w:val="20"/>
          <w:szCs w:val="20"/>
        </w:rPr>
      </w:pPr>
      <w:r w:rsidRPr="00990639">
        <w:rPr>
          <w:rFonts w:ascii="Times New Roman" w:eastAsia="Arial" w:hAnsi="Times New Roman" w:cs="Times New Roman"/>
          <w:sz w:val="24"/>
          <w:szCs w:val="24"/>
        </w:rPr>
        <w:br w:type="page"/>
      </w:r>
      <w:r w:rsidRPr="00990639">
        <w:rPr>
          <w:rFonts w:ascii="Calibri" w:eastAsia="Calibri" w:hAnsi="Calibri" w:cs="Calibri"/>
          <w:b/>
          <w:sz w:val="20"/>
          <w:szCs w:val="20"/>
        </w:rPr>
        <w:lastRenderedPageBreak/>
        <w:t>ANEXO</w:t>
      </w:r>
      <w:r w:rsidRPr="00990639">
        <w:rPr>
          <w:rFonts w:ascii="Calibri" w:eastAsia="Calibri" w:hAnsi="Calibri" w:cs="Calibri"/>
          <w:b/>
          <w:spacing w:val="-1"/>
          <w:sz w:val="20"/>
          <w:szCs w:val="20"/>
        </w:rPr>
        <w:t xml:space="preserve"> VIII </w:t>
      </w:r>
      <w:r w:rsidRPr="00990639">
        <w:rPr>
          <w:rFonts w:ascii="Calibri" w:eastAsia="Calibri" w:hAnsi="Calibri" w:cs="Calibri"/>
          <w:b/>
          <w:sz w:val="20"/>
          <w:szCs w:val="20"/>
        </w:rPr>
        <w:t xml:space="preserve">– </w:t>
      </w:r>
      <w:r w:rsidRPr="00990639">
        <w:rPr>
          <w:rFonts w:ascii="Calibri" w:eastAsia="Calibri" w:hAnsi="Calibri" w:cs="Calibri"/>
          <w:b/>
          <w:color w:val="000000"/>
          <w:szCs w:val="20"/>
        </w:rPr>
        <w:t>DECLARAÇÕES UNIFICADAS</w:t>
      </w:r>
    </w:p>
    <w:p w14:paraId="28A13A89" w14:textId="75869936" w:rsidR="00990639" w:rsidRPr="00990639" w:rsidRDefault="00990639" w:rsidP="00990639">
      <w:pPr>
        <w:spacing w:after="0" w:line="240" w:lineRule="auto"/>
        <w:jc w:val="center"/>
        <w:rPr>
          <w:rFonts w:ascii="Arial" w:eastAsia="Arial" w:hAnsi="Arial" w:cs="Arial"/>
          <w:sz w:val="20"/>
          <w:szCs w:val="20"/>
        </w:rPr>
      </w:pPr>
      <w:r w:rsidRPr="00990639">
        <w:rPr>
          <w:rFonts w:ascii="Calibri" w:eastAsia="Calibri" w:hAnsi="Calibri" w:cs="Calibri"/>
          <w:b/>
          <w:color w:val="000000"/>
          <w:sz w:val="20"/>
          <w:szCs w:val="20"/>
        </w:rPr>
        <w:t>Concorrência, na forma eletrônica Nº 00</w:t>
      </w:r>
      <w:r w:rsidR="007E684E">
        <w:rPr>
          <w:rFonts w:ascii="Calibri" w:eastAsia="Calibri" w:hAnsi="Calibri" w:cs="Calibri"/>
          <w:b/>
          <w:color w:val="000000"/>
          <w:sz w:val="20"/>
          <w:szCs w:val="20"/>
        </w:rPr>
        <w:t>3</w:t>
      </w:r>
      <w:r w:rsidRPr="00990639">
        <w:rPr>
          <w:rFonts w:ascii="Calibri" w:eastAsia="Calibri" w:hAnsi="Calibri" w:cs="Calibri"/>
          <w:b/>
          <w:color w:val="000000"/>
          <w:sz w:val="20"/>
          <w:szCs w:val="20"/>
        </w:rPr>
        <w:t>/202</w:t>
      </w:r>
      <w:r w:rsidR="007E684E">
        <w:rPr>
          <w:rFonts w:ascii="Calibri" w:eastAsia="Calibri" w:hAnsi="Calibri" w:cs="Calibri"/>
          <w:b/>
          <w:color w:val="000000"/>
          <w:sz w:val="20"/>
          <w:szCs w:val="20"/>
        </w:rPr>
        <w:t>5</w:t>
      </w:r>
    </w:p>
    <w:p w14:paraId="4C4F5F27" w14:textId="77777777" w:rsidR="00990639" w:rsidRPr="00990639" w:rsidRDefault="00990639" w:rsidP="00990639">
      <w:pPr>
        <w:spacing w:after="0" w:line="360" w:lineRule="auto"/>
        <w:jc w:val="both"/>
        <w:rPr>
          <w:rFonts w:ascii="Arial" w:eastAsia="Arial" w:hAnsi="Arial" w:cs="Arial"/>
          <w:sz w:val="20"/>
          <w:szCs w:val="20"/>
        </w:rPr>
      </w:pPr>
    </w:p>
    <w:p w14:paraId="1C023CA7" w14:textId="77777777" w:rsidR="00990639" w:rsidRPr="00990639" w:rsidRDefault="00990639" w:rsidP="00990639">
      <w:pPr>
        <w:spacing w:after="0" w:line="360" w:lineRule="auto"/>
        <w:jc w:val="center"/>
        <w:rPr>
          <w:rFonts w:ascii="Arial" w:eastAsia="Arial" w:hAnsi="Arial" w:cs="Arial"/>
          <w:sz w:val="20"/>
          <w:szCs w:val="20"/>
        </w:rPr>
      </w:pPr>
      <w:r w:rsidRPr="00990639">
        <w:rPr>
          <w:rFonts w:ascii="Calibri" w:eastAsia="Calibri" w:hAnsi="Calibri" w:cs="Calibri"/>
          <w:b/>
          <w:color w:val="000000"/>
          <w:sz w:val="20"/>
          <w:szCs w:val="20"/>
        </w:rPr>
        <w:t>DECLARAÇÃO</w:t>
      </w:r>
    </w:p>
    <w:p w14:paraId="1CDD9236" w14:textId="77777777" w:rsidR="00990639" w:rsidRPr="00990639" w:rsidRDefault="00990639" w:rsidP="00990639">
      <w:pPr>
        <w:spacing w:after="0" w:line="360" w:lineRule="auto"/>
        <w:jc w:val="both"/>
        <w:rPr>
          <w:rFonts w:ascii="Arial" w:eastAsia="Arial" w:hAnsi="Arial" w:cs="Arial"/>
          <w:sz w:val="20"/>
          <w:szCs w:val="20"/>
        </w:rPr>
      </w:pPr>
      <w:r w:rsidRPr="00990639">
        <w:rPr>
          <w:rFonts w:ascii="Calibri" w:eastAsia="Calibri" w:hAnsi="Calibri" w:cs="Calibri"/>
          <w:color w:val="000000"/>
          <w:sz w:val="20"/>
          <w:szCs w:val="20"/>
        </w:rPr>
        <w:t>(Nome da Empresa)</w:t>
      </w:r>
    </w:p>
    <w:p w14:paraId="7B3ED64A" w14:textId="77777777" w:rsidR="00990639" w:rsidRPr="00990639" w:rsidRDefault="00990639" w:rsidP="00990639">
      <w:pPr>
        <w:spacing w:after="0" w:line="360" w:lineRule="auto"/>
        <w:jc w:val="both"/>
        <w:rPr>
          <w:rFonts w:ascii="Arial" w:eastAsia="Arial" w:hAnsi="Arial" w:cs="Arial"/>
          <w:sz w:val="20"/>
          <w:szCs w:val="20"/>
        </w:rPr>
      </w:pPr>
      <w:r w:rsidRPr="00990639">
        <w:rPr>
          <w:rFonts w:ascii="Calibri" w:eastAsia="Calibri" w:hAnsi="Calibri" w:cs="Calibri"/>
          <w:color w:val="000000"/>
          <w:sz w:val="20"/>
          <w:szCs w:val="20"/>
        </w:rPr>
        <w:t>CNPJ/MF Nº ________________________________________________________, sediada</w:t>
      </w:r>
    </w:p>
    <w:p w14:paraId="34AFC953" w14:textId="77777777" w:rsidR="00990639" w:rsidRPr="00990639" w:rsidRDefault="00990639" w:rsidP="00990639">
      <w:pPr>
        <w:spacing w:after="0" w:line="360" w:lineRule="auto"/>
        <w:jc w:val="both"/>
        <w:rPr>
          <w:rFonts w:ascii="Arial" w:eastAsia="Arial" w:hAnsi="Arial" w:cs="Arial"/>
          <w:sz w:val="20"/>
          <w:szCs w:val="20"/>
        </w:rPr>
      </w:pPr>
    </w:p>
    <w:p w14:paraId="56CB331E" w14:textId="77777777" w:rsidR="00990639" w:rsidRPr="00990639" w:rsidRDefault="00990639" w:rsidP="00990639">
      <w:pPr>
        <w:spacing w:after="0" w:line="360" w:lineRule="auto"/>
        <w:jc w:val="both"/>
        <w:rPr>
          <w:rFonts w:ascii="Arial" w:eastAsia="Arial" w:hAnsi="Arial" w:cs="Arial"/>
          <w:sz w:val="20"/>
          <w:szCs w:val="20"/>
        </w:rPr>
      </w:pPr>
      <w:r w:rsidRPr="00990639">
        <w:rPr>
          <w:rFonts w:ascii="Calibri" w:eastAsia="Calibri" w:hAnsi="Calibri" w:cs="Calibri"/>
          <w:color w:val="000000"/>
          <w:sz w:val="20"/>
          <w:szCs w:val="20"/>
        </w:rPr>
        <w:t>(Endereço Completo)</w:t>
      </w:r>
    </w:p>
    <w:p w14:paraId="4C74E80E" w14:textId="43488A62" w:rsidR="00990639" w:rsidRPr="00990639" w:rsidRDefault="00990639" w:rsidP="00990639">
      <w:pPr>
        <w:widowControl w:val="0"/>
        <w:numPr>
          <w:ilvl w:val="0"/>
          <w:numId w:val="67"/>
        </w:numPr>
        <w:spacing w:after="0" w:line="360" w:lineRule="auto"/>
        <w:jc w:val="both"/>
        <w:rPr>
          <w:rFonts w:ascii="Arial" w:eastAsia="Arial" w:hAnsi="Arial" w:cs="Arial"/>
          <w:sz w:val="20"/>
          <w:szCs w:val="20"/>
        </w:rPr>
      </w:pPr>
      <w:r w:rsidRPr="00990639">
        <w:rPr>
          <w:rFonts w:ascii="Calibri" w:eastAsia="Calibri" w:hAnsi="Calibri" w:cs="Calibri"/>
          <w:color w:val="000000"/>
          <w:sz w:val="20"/>
          <w:szCs w:val="20"/>
        </w:rPr>
        <w:t>Declaramos, sob as penas da Lei, que na qualidade de proponente do procedimento licitatório, sob a modalidade Concorrência Eletrônica nº 00</w:t>
      </w:r>
      <w:r w:rsidR="00AB4107">
        <w:rPr>
          <w:rFonts w:ascii="Calibri" w:eastAsia="Calibri" w:hAnsi="Calibri" w:cs="Calibri"/>
          <w:color w:val="000000"/>
          <w:sz w:val="20"/>
          <w:szCs w:val="20"/>
        </w:rPr>
        <w:t>3</w:t>
      </w:r>
      <w:r w:rsidRPr="00990639">
        <w:rPr>
          <w:rFonts w:ascii="Calibri" w:eastAsia="Calibri" w:hAnsi="Calibri" w:cs="Calibri"/>
          <w:color w:val="000000"/>
          <w:sz w:val="20"/>
          <w:szCs w:val="20"/>
        </w:rPr>
        <w:t>/202</w:t>
      </w:r>
      <w:r w:rsidR="00AB4107">
        <w:rPr>
          <w:rFonts w:ascii="Calibri" w:eastAsia="Calibri" w:hAnsi="Calibri" w:cs="Calibri"/>
          <w:color w:val="000000"/>
          <w:sz w:val="20"/>
          <w:szCs w:val="20"/>
        </w:rPr>
        <w:t>5</w:t>
      </w:r>
      <w:r w:rsidRPr="00990639">
        <w:rPr>
          <w:rFonts w:ascii="Calibri" w:eastAsia="Calibri" w:hAnsi="Calibri" w:cs="Calibri"/>
          <w:color w:val="000000"/>
          <w:sz w:val="20"/>
          <w:szCs w:val="20"/>
        </w:rPr>
        <w:t>, instaurada pela Prefeitura Municipal de Ibaiti-PR, que não fomos declarados inidôneos para licitar ou contratar com o Poder Público, em qualquer de suas esferas.</w:t>
      </w:r>
    </w:p>
    <w:p w14:paraId="3BF738FA" w14:textId="77777777" w:rsidR="00990639" w:rsidRPr="00990639" w:rsidRDefault="00990639" w:rsidP="00990639">
      <w:pPr>
        <w:widowControl w:val="0"/>
        <w:numPr>
          <w:ilvl w:val="0"/>
          <w:numId w:val="67"/>
        </w:numPr>
        <w:spacing w:after="0" w:line="360" w:lineRule="auto"/>
        <w:jc w:val="both"/>
        <w:rPr>
          <w:rFonts w:ascii="Arial" w:eastAsia="Arial" w:hAnsi="Arial" w:cs="Arial"/>
          <w:sz w:val="20"/>
          <w:szCs w:val="20"/>
        </w:rPr>
      </w:pPr>
      <w:r w:rsidRPr="00990639">
        <w:rPr>
          <w:rFonts w:ascii="Calibri" w:eastAsia="Calibri" w:hAnsi="Calibri" w:cs="Calibri"/>
          <w:color w:val="000000"/>
          <w:sz w:val="20"/>
          <w:szCs w:val="20"/>
        </w:rPr>
        <w:t>Declaramos, sob as penas da Lei, que até a presente data inexistem fatos impeditivos para sua habilitação no presente processo e que está ciente da obrigatoriedade de declarar ocorrências posteriores.</w:t>
      </w:r>
    </w:p>
    <w:p w14:paraId="1651AB23" w14:textId="77777777" w:rsidR="00990639" w:rsidRPr="00990639" w:rsidRDefault="00990639" w:rsidP="00990639">
      <w:pPr>
        <w:widowControl w:val="0"/>
        <w:numPr>
          <w:ilvl w:val="0"/>
          <w:numId w:val="67"/>
        </w:numPr>
        <w:spacing w:after="0" w:line="360" w:lineRule="auto"/>
        <w:jc w:val="both"/>
        <w:rPr>
          <w:rFonts w:ascii="Arial" w:eastAsia="Arial" w:hAnsi="Arial" w:cs="Arial"/>
          <w:sz w:val="20"/>
          <w:szCs w:val="20"/>
        </w:rPr>
      </w:pPr>
      <w:r w:rsidRPr="00990639">
        <w:rPr>
          <w:rFonts w:ascii="Calibri" w:eastAsia="Calibri" w:hAnsi="Calibri" w:cs="Calibri"/>
          <w:color w:val="000000"/>
          <w:sz w:val="20"/>
          <w:szCs w:val="20"/>
        </w:rPr>
        <w:t>Declaro que não possuímos, em nosso Quadro de Pessoal, empregados menores de 18 (dezoito) anos em trabalho noturno, perigoso ou insalubre e em qualquer trabalho, menores de 16 (dezesseis) anos, salvo na condição de aprendiz, a partir de 14 (quatorze) anos, em observância à Lei Federal nº 9854, de 27.10.99.</w:t>
      </w:r>
    </w:p>
    <w:p w14:paraId="561F08CC" w14:textId="3429B1CC" w:rsidR="00990639" w:rsidRPr="00990639" w:rsidRDefault="00990639" w:rsidP="00990639">
      <w:pPr>
        <w:widowControl w:val="0"/>
        <w:numPr>
          <w:ilvl w:val="0"/>
          <w:numId w:val="67"/>
        </w:numPr>
        <w:spacing w:after="0" w:line="360" w:lineRule="auto"/>
        <w:jc w:val="both"/>
        <w:rPr>
          <w:rFonts w:ascii="Arial" w:eastAsia="Arial" w:hAnsi="Arial" w:cs="Arial"/>
          <w:sz w:val="20"/>
          <w:szCs w:val="20"/>
        </w:rPr>
      </w:pPr>
      <w:r w:rsidRPr="00990639">
        <w:rPr>
          <w:rFonts w:ascii="Calibri" w:eastAsia="Calibri" w:hAnsi="Calibri" w:cs="Calibri"/>
          <w:color w:val="000000"/>
          <w:sz w:val="20"/>
          <w:szCs w:val="20"/>
        </w:rPr>
        <w:t xml:space="preserve">Declaramos para fins de atendimento ao que consta do edital do </w:t>
      </w:r>
      <w:r w:rsidR="00AB4107">
        <w:rPr>
          <w:rFonts w:ascii="Calibri" w:eastAsia="Calibri" w:hAnsi="Calibri" w:cs="Calibri"/>
          <w:color w:val="000000"/>
          <w:sz w:val="20"/>
          <w:szCs w:val="20"/>
        </w:rPr>
        <w:t>Concorrência Eletrônica</w:t>
      </w:r>
      <w:r w:rsidRPr="00990639">
        <w:rPr>
          <w:rFonts w:ascii="Calibri" w:eastAsia="Calibri" w:hAnsi="Calibri" w:cs="Calibri"/>
          <w:color w:val="000000"/>
          <w:sz w:val="20"/>
          <w:szCs w:val="20"/>
        </w:rPr>
        <w:t xml:space="preserve"> nº </w:t>
      </w:r>
      <w:r w:rsidR="00AB4107">
        <w:rPr>
          <w:rFonts w:ascii="Calibri" w:eastAsia="Calibri" w:hAnsi="Calibri" w:cs="Calibri"/>
          <w:color w:val="000000"/>
          <w:sz w:val="20"/>
          <w:szCs w:val="20"/>
        </w:rPr>
        <w:t>003</w:t>
      </w:r>
      <w:r w:rsidRPr="00990639">
        <w:rPr>
          <w:rFonts w:ascii="Calibri" w:eastAsia="Calibri" w:hAnsi="Calibri" w:cs="Calibri"/>
          <w:color w:val="000000"/>
          <w:sz w:val="20"/>
          <w:szCs w:val="20"/>
        </w:rPr>
        <w:t>/202</w:t>
      </w:r>
      <w:r w:rsidR="00AB4107">
        <w:rPr>
          <w:rFonts w:ascii="Calibri" w:eastAsia="Calibri" w:hAnsi="Calibri" w:cs="Calibri"/>
          <w:color w:val="000000"/>
          <w:sz w:val="20"/>
          <w:szCs w:val="20"/>
        </w:rPr>
        <w:t>5</w:t>
      </w:r>
      <w:r w:rsidRPr="00990639">
        <w:rPr>
          <w:rFonts w:ascii="Calibri" w:eastAsia="Calibri" w:hAnsi="Calibri" w:cs="Calibri"/>
          <w:color w:val="000000"/>
          <w:sz w:val="20"/>
          <w:szCs w:val="20"/>
        </w:rPr>
        <w:t xml:space="preserve"> da Prefeitura Municipal de Ibaiti-Pr, que a empresa </w:t>
      </w:r>
      <w:r w:rsidRPr="00990639">
        <w:rPr>
          <w:rFonts w:ascii="Calibri" w:eastAsia="Calibri" w:hAnsi="Calibri" w:cs="Calibri"/>
          <w:b/>
          <w:color w:val="000000"/>
          <w:sz w:val="20"/>
          <w:szCs w:val="20"/>
        </w:rPr>
        <w:t>(Nome da Empresa)</w:t>
      </w:r>
      <w:r w:rsidRPr="00990639">
        <w:rPr>
          <w:rFonts w:ascii="Calibri" w:eastAsia="Calibri" w:hAnsi="Calibri" w:cs="Calibri"/>
          <w:color w:val="000000"/>
          <w:sz w:val="20"/>
          <w:szCs w:val="20"/>
        </w:rPr>
        <w:t xml:space="preserve"> tomou conhecimento do Edital e de todas as condições de participação na Licitação e se compromete a cumprir todos os termos do Edital, e a fornecer material de qualidade, sob as penas da Lei.</w:t>
      </w:r>
    </w:p>
    <w:p w14:paraId="7FA164F4" w14:textId="3C82E34C" w:rsidR="00990639" w:rsidRPr="00990639" w:rsidRDefault="00990639" w:rsidP="00990639">
      <w:pPr>
        <w:widowControl w:val="0"/>
        <w:numPr>
          <w:ilvl w:val="0"/>
          <w:numId w:val="67"/>
        </w:numPr>
        <w:spacing w:after="0" w:line="360" w:lineRule="auto"/>
        <w:jc w:val="both"/>
        <w:rPr>
          <w:rFonts w:ascii="Arial" w:eastAsia="Arial" w:hAnsi="Arial" w:cs="Arial"/>
          <w:sz w:val="20"/>
          <w:szCs w:val="20"/>
        </w:rPr>
      </w:pPr>
      <w:r w:rsidRPr="00990639">
        <w:rPr>
          <w:rFonts w:ascii="Calibri" w:eastAsia="Calibri" w:hAnsi="Calibri" w:cs="Calibri"/>
          <w:color w:val="000000"/>
          <w:sz w:val="20"/>
          <w:szCs w:val="20"/>
        </w:rPr>
        <w:t>Declaramos, sob as penas da lei, que na qualidade de proponente de procedimento licitatório sob a modalidade Concorrência Eletrônica nº 00</w:t>
      </w:r>
      <w:r w:rsidR="00AB4107">
        <w:rPr>
          <w:rFonts w:ascii="Calibri" w:eastAsia="Calibri" w:hAnsi="Calibri" w:cs="Calibri"/>
          <w:color w:val="000000"/>
          <w:sz w:val="20"/>
          <w:szCs w:val="20"/>
        </w:rPr>
        <w:t>3</w:t>
      </w:r>
      <w:r w:rsidRPr="00990639">
        <w:rPr>
          <w:rFonts w:ascii="Calibri" w:eastAsia="Calibri" w:hAnsi="Calibri" w:cs="Calibri"/>
          <w:color w:val="000000"/>
          <w:sz w:val="20"/>
          <w:szCs w:val="20"/>
        </w:rPr>
        <w:t>/202</w:t>
      </w:r>
      <w:r w:rsidR="00AB4107">
        <w:rPr>
          <w:rFonts w:ascii="Calibri" w:eastAsia="Calibri" w:hAnsi="Calibri" w:cs="Calibri"/>
          <w:color w:val="000000"/>
          <w:sz w:val="20"/>
          <w:szCs w:val="20"/>
        </w:rPr>
        <w:t>5</w:t>
      </w:r>
      <w:r w:rsidRPr="00990639">
        <w:rPr>
          <w:rFonts w:ascii="Calibri" w:eastAsia="Calibri" w:hAnsi="Calibri" w:cs="Calibri"/>
          <w:color w:val="000000"/>
          <w:sz w:val="20"/>
          <w:szCs w:val="20"/>
        </w:rPr>
        <w:t xml:space="preserve"> instaurada pelo Município de Ibaiti-PR, não integra nosso corpo social, nem nosso quadro funcional empregado público ou membro comissionado de órgão direto ou indireto da Administração Municipal.</w:t>
      </w:r>
    </w:p>
    <w:p w14:paraId="6DAAE597" w14:textId="77777777" w:rsidR="00990639" w:rsidRPr="00990639" w:rsidRDefault="00990639" w:rsidP="00990639">
      <w:pPr>
        <w:spacing w:after="0" w:line="360" w:lineRule="auto"/>
        <w:jc w:val="both"/>
        <w:rPr>
          <w:rFonts w:ascii="Arial" w:eastAsia="Arial" w:hAnsi="Arial" w:cs="Arial"/>
          <w:sz w:val="20"/>
          <w:szCs w:val="20"/>
        </w:rPr>
      </w:pPr>
    </w:p>
    <w:p w14:paraId="5036C2EC" w14:textId="77777777" w:rsidR="00990639" w:rsidRPr="00990639" w:rsidRDefault="00990639" w:rsidP="00990639">
      <w:pPr>
        <w:spacing w:after="0" w:line="360" w:lineRule="auto"/>
        <w:jc w:val="both"/>
        <w:rPr>
          <w:rFonts w:ascii="Arial" w:eastAsia="Arial" w:hAnsi="Arial" w:cs="Arial"/>
          <w:sz w:val="20"/>
          <w:szCs w:val="20"/>
        </w:rPr>
      </w:pPr>
      <w:r w:rsidRPr="00990639">
        <w:rPr>
          <w:rFonts w:ascii="Calibri" w:eastAsia="Calibri" w:hAnsi="Calibri" w:cs="Calibri"/>
          <w:color w:val="000000"/>
          <w:sz w:val="20"/>
          <w:szCs w:val="20"/>
        </w:rPr>
        <w:t>(Local e Data)</w:t>
      </w:r>
    </w:p>
    <w:p w14:paraId="5FE0B551" w14:textId="77777777" w:rsidR="00990639" w:rsidRPr="00990639" w:rsidRDefault="00990639" w:rsidP="00990639">
      <w:pPr>
        <w:spacing w:after="0" w:line="360" w:lineRule="auto"/>
        <w:jc w:val="both"/>
        <w:rPr>
          <w:rFonts w:ascii="Arial" w:eastAsia="Arial" w:hAnsi="Arial" w:cs="Arial"/>
          <w:sz w:val="20"/>
          <w:szCs w:val="20"/>
        </w:rPr>
      </w:pPr>
      <w:r w:rsidRPr="00990639">
        <w:rPr>
          <w:rFonts w:ascii="Calibri" w:eastAsia="Calibri" w:hAnsi="Calibri" w:cs="Calibri"/>
          <w:color w:val="000000"/>
          <w:sz w:val="20"/>
          <w:szCs w:val="20"/>
        </w:rPr>
        <w:t>(Nome e Número da Carteira de Identidade do Declarante)</w:t>
      </w:r>
    </w:p>
    <w:p w14:paraId="4A98DF9C" w14:textId="77777777" w:rsidR="00990639" w:rsidRPr="00990639" w:rsidRDefault="00990639" w:rsidP="00990639">
      <w:pPr>
        <w:spacing w:after="0" w:line="360" w:lineRule="auto"/>
        <w:jc w:val="both"/>
        <w:rPr>
          <w:rFonts w:ascii="Arial" w:eastAsia="Arial" w:hAnsi="Arial" w:cs="Arial"/>
          <w:sz w:val="20"/>
          <w:szCs w:val="20"/>
        </w:rPr>
      </w:pPr>
      <w:r w:rsidRPr="00990639">
        <w:rPr>
          <w:rFonts w:ascii="Calibri" w:eastAsia="Calibri" w:hAnsi="Calibri" w:cs="Calibri"/>
          <w:color w:val="000000"/>
          <w:sz w:val="20"/>
          <w:szCs w:val="20"/>
        </w:rPr>
        <w:t>OBS. Esta declaração deverá ser emitida em papel timbrado da empresa proponente e carimbada com o número do CNPJ.</w:t>
      </w:r>
    </w:p>
    <w:p w14:paraId="65C72ED3" w14:textId="77777777" w:rsidR="00990639" w:rsidRPr="00990639" w:rsidRDefault="00990639" w:rsidP="00990639">
      <w:pPr>
        <w:tabs>
          <w:tab w:val="left" w:pos="3405"/>
        </w:tabs>
        <w:spacing w:before="75" w:after="0" w:line="240" w:lineRule="auto"/>
        <w:rPr>
          <w:rFonts w:ascii="Arial" w:eastAsia="Arial" w:hAnsi="Arial" w:cs="Arial"/>
          <w:sz w:val="20"/>
          <w:szCs w:val="20"/>
        </w:rPr>
      </w:pPr>
    </w:p>
    <w:p w14:paraId="255C359D" w14:textId="77777777" w:rsidR="00990639" w:rsidRPr="00990639" w:rsidRDefault="00990639" w:rsidP="00990639">
      <w:pPr>
        <w:widowControl w:val="0"/>
        <w:spacing w:after="0" w:line="240" w:lineRule="auto"/>
        <w:rPr>
          <w:rFonts w:ascii="Arial" w:eastAsia="Arial" w:hAnsi="Arial" w:cs="Arial"/>
          <w:sz w:val="20"/>
          <w:szCs w:val="20"/>
        </w:rPr>
      </w:pPr>
      <w:r w:rsidRPr="00990639">
        <w:rPr>
          <w:rFonts w:ascii="Times New Roman" w:eastAsia="Arial" w:hAnsi="Times New Roman" w:cs="Times New Roman"/>
          <w:sz w:val="24"/>
          <w:szCs w:val="24"/>
        </w:rPr>
        <w:br w:type="page"/>
      </w:r>
    </w:p>
    <w:p w14:paraId="2F845CE5" w14:textId="77777777" w:rsidR="005348F5" w:rsidRDefault="00990639" w:rsidP="00990639">
      <w:pPr>
        <w:spacing w:after="0" w:line="240" w:lineRule="auto"/>
        <w:jc w:val="center"/>
        <w:outlineLvl w:val="0"/>
        <w:rPr>
          <w:rFonts w:ascii="Calibri" w:eastAsia="Calibri" w:hAnsi="Calibri" w:cs="Calibri"/>
          <w:b/>
          <w:spacing w:val="-1"/>
          <w:sz w:val="20"/>
          <w:szCs w:val="20"/>
        </w:rPr>
      </w:pPr>
      <w:r w:rsidRPr="00990639">
        <w:rPr>
          <w:rFonts w:ascii="Calibri" w:eastAsia="Calibri" w:hAnsi="Calibri" w:cs="Calibri"/>
          <w:b/>
          <w:sz w:val="20"/>
          <w:szCs w:val="20"/>
        </w:rPr>
        <w:lastRenderedPageBreak/>
        <w:t>ANEXO IX –</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MINUTA</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DE</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CONTR</w:t>
      </w:r>
      <w:r w:rsidRPr="00990639">
        <w:rPr>
          <w:rFonts w:ascii="Calibri" w:eastAsia="Calibri" w:hAnsi="Calibri" w:cs="Calibri"/>
          <w:b/>
          <w:spacing w:val="-1"/>
          <w:sz w:val="20"/>
          <w:szCs w:val="20"/>
        </w:rPr>
        <w:t>A</w:t>
      </w:r>
      <w:r w:rsidRPr="00990639">
        <w:rPr>
          <w:rFonts w:ascii="Calibri" w:eastAsia="Calibri" w:hAnsi="Calibri" w:cs="Calibri"/>
          <w:b/>
          <w:sz w:val="20"/>
          <w:szCs w:val="20"/>
        </w:rPr>
        <w:t>TO</w:t>
      </w:r>
      <w:r w:rsidRPr="00990639">
        <w:rPr>
          <w:rFonts w:ascii="Calibri" w:eastAsia="Calibri" w:hAnsi="Calibri" w:cs="Calibri"/>
          <w:b/>
          <w:w w:val="99"/>
          <w:sz w:val="20"/>
          <w:szCs w:val="20"/>
        </w:rPr>
        <w:t xml:space="preserve"> </w:t>
      </w:r>
      <w:r w:rsidRPr="00990639">
        <w:rPr>
          <w:rFonts w:ascii="Calibri" w:eastAsia="Calibri" w:hAnsi="Calibri" w:cs="Calibri"/>
          <w:b/>
          <w:sz w:val="20"/>
          <w:szCs w:val="20"/>
        </w:rPr>
        <w:t>ANEXO –</w:t>
      </w:r>
      <w:r w:rsidRPr="00990639">
        <w:rPr>
          <w:rFonts w:ascii="Calibri" w:eastAsia="Calibri" w:hAnsi="Calibri" w:cs="Calibri"/>
          <w:b/>
          <w:spacing w:val="-1"/>
          <w:sz w:val="20"/>
          <w:szCs w:val="20"/>
        </w:rPr>
        <w:t xml:space="preserve"> </w:t>
      </w:r>
    </w:p>
    <w:p w14:paraId="5D817D28" w14:textId="0E42E245" w:rsidR="00990639" w:rsidRPr="00990639" w:rsidRDefault="00990639" w:rsidP="00990639">
      <w:pPr>
        <w:spacing w:after="0" w:line="240" w:lineRule="auto"/>
        <w:jc w:val="center"/>
        <w:outlineLvl w:val="0"/>
        <w:rPr>
          <w:rFonts w:ascii="Arial" w:eastAsia="Arial" w:hAnsi="Arial" w:cs="Arial"/>
          <w:sz w:val="20"/>
          <w:szCs w:val="20"/>
        </w:rPr>
      </w:pPr>
      <w:r w:rsidRPr="00990639">
        <w:rPr>
          <w:rFonts w:ascii="Calibri" w:eastAsia="Calibri" w:hAnsi="Calibri" w:cs="Calibri"/>
          <w:b/>
          <w:sz w:val="20"/>
          <w:szCs w:val="20"/>
        </w:rPr>
        <w:t>MINUTA</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DE</w:t>
      </w:r>
      <w:r w:rsidRPr="00990639">
        <w:rPr>
          <w:rFonts w:ascii="Calibri" w:eastAsia="Calibri" w:hAnsi="Calibri" w:cs="Calibri"/>
          <w:b/>
          <w:spacing w:val="-1"/>
          <w:sz w:val="20"/>
          <w:szCs w:val="20"/>
        </w:rPr>
        <w:t xml:space="preserve"> </w:t>
      </w:r>
      <w:r w:rsidRPr="00990639">
        <w:rPr>
          <w:rFonts w:ascii="Calibri" w:eastAsia="Calibri" w:hAnsi="Calibri" w:cs="Calibri"/>
          <w:b/>
          <w:sz w:val="20"/>
          <w:szCs w:val="20"/>
        </w:rPr>
        <w:t>CONTR</w:t>
      </w:r>
      <w:r w:rsidRPr="00990639">
        <w:rPr>
          <w:rFonts w:ascii="Calibri" w:eastAsia="Calibri" w:hAnsi="Calibri" w:cs="Calibri"/>
          <w:b/>
          <w:spacing w:val="-1"/>
          <w:sz w:val="20"/>
          <w:szCs w:val="20"/>
        </w:rPr>
        <w:t>A</w:t>
      </w:r>
      <w:r w:rsidRPr="00990639">
        <w:rPr>
          <w:rFonts w:ascii="Calibri" w:eastAsia="Calibri" w:hAnsi="Calibri" w:cs="Calibri"/>
          <w:b/>
          <w:sz w:val="20"/>
          <w:szCs w:val="20"/>
        </w:rPr>
        <w:t>TO</w:t>
      </w:r>
      <w:r w:rsidRPr="00990639">
        <w:rPr>
          <w:rFonts w:ascii="Calibri" w:eastAsia="Calibri" w:hAnsi="Calibri" w:cs="Calibri"/>
          <w:b/>
          <w:w w:val="99"/>
          <w:sz w:val="20"/>
          <w:szCs w:val="20"/>
        </w:rPr>
        <w:t xml:space="preserve"> </w:t>
      </w:r>
      <w:r w:rsidRPr="00990639">
        <w:rPr>
          <w:rFonts w:ascii="Calibri" w:eastAsia="Calibri" w:hAnsi="Calibri" w:cs="Calibri"/>
          <w:b/>
          <w:sz w:val="20"/>
          <w:szCs w:val="20"/>
        </w:rPr>
        <w:t xml:space="preserve">N.º   </w:t>
      </w:r>
      <w:r w:rsidRPr="00990639">
        <w:rPr>
          <w:rFonts w:ascii="Calibri" w:eastAsia="Calibri" w:hAnsi="Calibri" w:cs="Calibri"/>
          <w:b/>
          <w:spacing w:val="3"/>
          <w:sz w:val="20"/>
          <w:szCs w:val="20"/>
        </w:rPr>
        <w:t xml:space="preserve"> </w:t>
      </w:r>
      <w:r w:rsidRPr="00990639">
        <w:rPr>
          <w:rFonts w:ascii="Calibri" w:eastAsia="Calibri" w:hAnsi="Calibri" w:cs="Calibri"/>
          <w:b/>
          <w:sz w:val="20"/>
          <w:szCs w:val="20"/>
        </w:rPr>
        <w:t>/20_</w:t>
      </w:r>
    </w:p>
    <w:p w14:paraId="4BAB5F6B" w14:textId="63864D6E" w:rsidR="00990639" w:rsidRPr="00990639" w:rsidRDefault="00990639" w:rsidP="00990639">
      <w:pPr>
        <w:spacing w:after="0" w:line="240" w:lineRule="auto"/>
        <w:jc w:val="center"/>
        <w:outlineLvl w:val="0"/>
        <w:rPr>
          <w:rFonts w:ascii="Arial" w:eastAsia="Arial" w:hAnsi="Arial" w:cs="Arial"/>
          <w:sz w:val="20"/>
          <w:szCs w:val="20"/>
        </w:rPr>
      </w:pPr>
      <w:r w:rsidRPr="00990639">
        <w:rPr>
          <w:rFonts w:ascii="Calibri" w:eastAsia="Calibri" w:hAnsi="Calibri" w:cs="Calibri"/>
          <w:b/>
          <w:sz w:val="20"/>
          <w:szCs w:val="20"/>
        </w:rPr>
        <w:t>Concorrência Eletrônica 00</w:t>
      </w:r>
      <w:r w:rsidR="00AB4107">
        <w:rPr>
          <w:rFonts w:ascii="Calibri" w:eastAsia="Calibri" w:hAnsi="Calibri" w:cs="Calibri"/>
          <w:b/>
          <w:sz w:val="20"/>
          <w:szCs w:val="20"/>
        </w:rPr>
        <w:t>3</w:t>
      </w:r>
      <w:r w:rsidRPr="00990639">
        <w:rPr>
          <w:rFonts w:ascii="Calibri" w:eastAsia="Calibri" w:hAnsi="Calibri" w:cs="Calibri"/>
          <w:b/>
          <w:sz w:val="20"/>
          <w:szCs w:val="20"/>
        </w:rPr>
        <w:t>/202</w:t>
      </w:r>
      <w:r w:rsidR="00AB4107">
        <w:rPr>
          <w:rFonts w:ascii="Calibri" w:eastAsia="Calibri" w:hAnsi="Calibri" w:cs="Calibri"/>
          <w:b/>
          <w:sz w:val="20"/>
          <w:szCs w:val="20"/>
        </w:rPr>
        <w:t>5</w:t>
      </w:r>
      <w:r w:rsidRPr="00990639">
        <w:rPr>
          <w:rFonts w:ascii="Calibri" w:eastAsia="Calibri" w:hAnsi="Calibri" w:cs="Calibri"/>
          <w:b/>
          <w:sz w:val="20"/>
          <w:szCs w:val="20"/>
        </w:rPr>
        <w:t>.</w:t>
      </w:r>
    </w:p>
    <w:p w14:paraId="08785754" w14:textId="77777777" w:rsidR="00990639" w:rsidRPr="00990639" w:rsidRDefault="00990639" w:rsidP="00990639">
      <w:pPr>
        <w:spacing w:after="0" w:line="240" w:lineRule="auto"/>
        <w:rPr>
          <w:rFonts w:ascii="Arial" w:eastAsia="Arial" w:hAnsi="Arial" w:cs="Arial"/>
          <w:sz w:val="20"/>
          <w:szCs w:val="20"/>
        </w:rPr>
      </w:pPr>
    </w:p>
    <w:p w14:paraId="0BBAE1A0" w14:textId="77777777" w:rsidR="00990639" w:rsidRPr="00990639" w:rsidRDefault="00990639" w:rsidP="00990639">
      <w:pPr>
        <w:spacing w:after="0" w:line="240" w:lineRule="auto"/>
        <w:rPr>
          <w:rFonts w:ascii="Arial" w:eastAsia="Arial" w:hAnsi="Arial" w:cs="Arial"/>
          <w:sz w:val="20"/>
          <w:szCs w:val="20"/>
        </w:rPr>
      </w:pPr>
    </w:p>
    <w:p w14:paraId="1B6E5BC4" w14:textId="77777777" w:rsidR="00990639" w:rsidRPr="00990639" w:rsidRDefault="00990639" w:rsidP="00990639">
      <w:pPr>
        <w:tabs>
          <w:tab w:val="left" w:pos="5880"/>
        </w:tabs>
        <w:spacing w:before="15" w:after="0" w:line="348" w:lineRule="auto"/>
        <w:ind w:right="120"/>
        <w:jc w:val="both"/>
        <w:rPr>
          <w:rFonts w:ascii="Arial" w:eastAsia="Arial" w:hAnsi="Arial" w:cs="Arial"/>
          <w:sz w:val="20"/>
          <w:szCs w:val="20"/>
        </w:rPr>
      </w:pPr>
      <w:r w:rsidRPr="00990639">
        <w:rPr>
          <w:rFonts w:ascii="Calibri" w:eastAsia="Calibri" w:hAnsi="Calibri" w:cs="Calibri"/>
          <w:b/>
          <w:sz w:val="18"/>
          <w:szCs w:val="20"/>
        </w:rPr>
        <w:t>TERMO</w:t>
      </w:r>
      <w:r w:rsidRPr="00990639">
        <w:rPr>
          <w:rFonts w:ascii="Calibri" w:eastAsia="Calibri" w:hAnsi="Calibri" w:cs="Calibri"/>
          <w:b/>
          <w:spacing w:val="2"/>
          <w:sz w:val="18"/>
          <w:szCs w:val="20"/>
        </w:rPr>
        <w:t xml:space="preserve"> </w:t>
      </w:r>
      <w:r w:rsidRPr="00990639">
        <w:rPr>
          <w:rFonts w:ascii="Calibri" w:eastAsia="Calibri" w:hAnsi="Calibri" w:cs="Calibri"/>
          <w:b/>
          <w:sz w:val="18"/>
          <w:szCs w:val="20"/>
        </w:rPr>
        <w:t>CONTR</w:t>
      </w:r>
      <w:r w:rsidRPr="00990639">
        <w:rPr>
          <w:rFonts w:ascii="Calibri" w:eastAsia="Calibri" w:hAnsi="Calibri" w:cs="Calibri"/>
          <w:b/>
          <w:spacing w:val="-1"/>
          <w:sz w:val="18"/>
          <w:szCs w:val="20"/>
        </w:rPr>
        <w:t>A</w:t>
      </w:r>
      <w:r w:rsidRPr="00990639">
        <w:rPr>
          <w:rFonts w:ascii="Calibri" w:eastAsia="Calibri" w:hAnsi="Calibri" w:cs="Calibri"/>
          <w:b/>
          <w:sz w:val="18"/>
          <w:szCs w:val="20"/>
        </w:rPr>
        <w:t>TUAL</w:t>
      </w:r>
      <w:r w:rsidRPr="00990639">
        <w:rPr>
          <w:rFonts w:ascii="Calibri" w:eastAsia="Calibri" w:hAnsi="Calibri" w:cs="Calibri"/>
          <w:b/>
          <w:spacing w:val="2"/>
          <w:sz w:val="18"/>
          <w:szCs w:val="20"/>
        </w:rPr>
        <w:t xml:space="preserve"> </w:t>
      </w:r>
      <w:r w:rsidRPr="00990639">
        <w:rPr>
          <w:rFonts w:ascii="Calibri" w:eastAsia="Calibri" w:hAnsi="Calibri" w:cs="Calibri"/>
          <w:b/>
          <w:sz w:val="18"/>
          <w:szCs w:val="20"/>
        </w:rPr>
        <w:t>QUE</w:t>
      </w:r>
      <w:r w:rsidRPr="00990639">
        <w:rPr>
          <w:rFonts w:ascii="Calibri" w:eastAsia="Calibri" w:hAnsi="Calibri" w:cs="Calibri"/>
          <w:b/>
          <w:spacing w:val="2"/>
          <w:sz w:val="18"/>
          <w:szCs w:val="20"/>
        </w:rPr>
        <w:t xml:space="preserve"> </w:t>
      </w:r>
      <w:r w:rsidRPr="00990639">
        <w:rPr>
          <w:rFonts w:ascii="Calibri" w:eastAsia="Calibri" w:hAnsi="Calibri" w:cs="Calibri"/>
          <w:b/>
          <w:sz w:val="18"/>
          <w:szCs w:val="20"/>
        </w:rPr>
        <w:t>ENTRE</w:t>
      </w:r>
      <w:r w:rsidRPr="00990639">
        <w:rPr>
          <w:rFonts w:ascii="Calibri" w:eastAsia="Calibri" w:hAnsi="Calibri" w:cs="Calibri"/>
          <w:b/>
          <w:spacing w:val="2"/>
          <w:sz w:val="18"/>
          <w:szCs w:val="20"/>
        </w:rPr>
        <w:t xml:space="preserve"> </w:t>
      </w:r>
      <w:r w:rsidRPr="00990639">
        <w:rPr>
          <w:rFonts w:ascii="Calibri" w:eastAsia="Calibri" w:hAnsi="Calibri" w:cs="Calibri"/>
          <w:b/>
          <w:sz w:val="18"/>
          <w:szCs w:val="20"/>
        </w:rPr>
        <w:t>SI</w:t>
      </w:r>
      <w:r w:rsidRPr="00990639">
        <w:rPr>
          <w:rFonts w:ascii="Calibri" w:eastAsia="Calibri" w:hAnsi="Calibri" w:cs="Calibri"/>
          <w:b/>
          <w:spacing w:val="2"/>
          <w:sz w:val="18"/>
          <w:szCs w:val="20"/>
        </w:rPr>
        <w:t xml:space="preserve"> </w:t>
      </w:r>
      <w:r w:rsidRPr="00990639">
        <w:rPr>
          <w:rFonts w:ascii="Calibri" w:eastAsia="Calibri" w:hAnsi="Calibri" w:cs="Calibri"/>
          <w:b/>
          <w:sz w:val="18"/>
          <w:szCs w:val="20"/>
        </w:rPr>
        <w:t>CELEBR</w:t>
      </w:r>
      <w:r w:rsidRPr="00990639">
        <w:rPr>
          <w:rFonts w:ascii="Calibri" w:eastAsia="Calibri" w:hAnsi="Calibri" w:cs="Calibri"/>
          <w:b/>
          <w:spacing w:val="-1"/>
          <w:sz w:val="18"/>
          <w:szCs w:val="20"/>
        </w:rPr>
        <w:t>A</w:t>
      </w:r>
      <w:r w:rsidRPr="00990639">
        <w:rPr>
          <w:rFonts w:ascii="Calibri" w:eastAsia="Calibri" w:hAnsi="Calibri" w:cs="Calibri"/>
          <w:b/>
          <w:sz w:val="18"/>
          <w:szCs w:val="20"/>
        </w:rPr>
        <w:t>M</w:t>
      </w:r>
      <w:r w:rsidRPr="00990639">
        <w:rPr>
          <w:rFonts w:ascii="Calibri" w:eastAsia="Calibri" w:hAnsi="Calibri" w:cs="Calibri"/>
          <w:b/>
          <w:spacing w:val="2"/>
          <w:sz w:val="18"/>
          <w:szCs w:val="20"/>
        </w:rPr>
        <w:t xml:space="preserve"> </w:t>
      </w:r>
      <w:r w:rsidRPr="00990639">
        <w:rPr>
          <w:rFonts w:ascii="Calibri" w:eastAsia="Calibri" w:hAnsi="Calibri" w:cs="Calibri"/>
          <w:b/>
          <w:sz w:val="18"/>
          <w:szCs w:val="20"/>
        </w:rPr>
        <w:t>O</w:t>
      </w:r>
      <w:r w:rsidRPr="00990639">
        <w:rPr>
          <w:rFonts w:ascii="Calibri" w:eastAsia="Calibri" w:hAnsi="Calibri" w:cs="Calibri"/>
          <w:b/>
          <w:w w:val="99"/>
          <w:sz w:val="18"/>
          <w:szCs w:val="20"/>
        </w:rPr>
        <w:t xml:space="preserve"> </w:t>
      </w:r>
      <w:r w:rsidRPr="00990639">
        <w:rPr>
          <w:rFonts w:ascii="Calibri" w:eastAsia="Calibri" w:hAnsi="Calibri" w:cs="Calibri"/>
          <w:b/>
          <w:sz w:val="18"/>
          <w:szCs w:val="20"/>
        </w:rPr>
        <w:t>MUNICÍPIO DE IBAITI, ESTADO DO</w:t>
      </w:r>
      <w:r w:rsidRPr="00990639">
        <w:rPr>
          <w:rFonts w:ascii="Calibri" w:eastAsia="Calibri" w:hAnsi="Calibri" w:cs="Calibri"/>
          <w:b/>
          <w:w w:val="99"/>
          <w:sz w:val="18"/>
          <w:szCs w:val="20"/>
        </w:rPr>
        <w:t xml:space="preserve"> </w:t>
      </w:r>
      <w:r w:rsidRPr="00990639">
        <w:rPr>
          <w:rFonts w:ascii="Calibri" w:eastAsia="Calibri" w:hAnsi="Calibri" w:cs="Calibri"/>
          <w:b/>
          <w:sz w:val="18"/>
          <w:szCs w:val="20"/>
        </w:rPr>
        <w:t xml:space="preserve">PARANÁ E A LICITANTE </w:t>
      </w:r>
      <w:r w:rsidRPr="00990639">
        <w:rPr>
          <w:rFonts w:ascii="Calibri" w:eastAsia="Calibri" w:hAnsi="Calibri" w:cs="Calibri"/>
          <w:b/>
          <w:sz w:val="18"/>
          <w:szCs w:val="20"/>
          <w:u w:val="single"/>
        </w:rPr>
        <w:tab/>
        <w:t>__________</w:t>
      </w:r>
      <w:r w:rsidRPr="00990639">
        <w:rPr>
          <w:rFonts w:ascii="Calibri" w:eastAsia="Calibri" w:hAnsi="Calibri" w:cs="Calibri"/>
          <w:b/>
          <w:sz w:val="18"/>
          <w:szCs w:val="20"/>
        </w:rPr>
        <w:t>,</w:t>
      </w:r>
      <w:r w:rsidRPr="00990639">
        <w:rPr>
          <w:rFonts w:ascii="Calibri" w:eastAsia="Calibri" w:hAnsi="Calibri" w:cs="Calibri"/>
          <w:b/>
          <w:spacing w:val="-1"/>
          <w:sz w:val="18"/>
          <w:szCs w:val="20"/>
        </w:rPr>
        <w:t xml:space="preserve"> </w:t>
      </w:r>
      <w:r w:rsidRPr="00990639">
        <w:rPr>
          <w:rFonts w:ascii="Calibri" w:eastAsia="Calibri" w:hAnsi="Calibri" w:cs="Calibri"/>
          <w:b/>
          <w:sz w:val="18"/>
          <w:szCs w:val="20"/>
        </w:rPr>
        <w:t>NA</w:t>
      </w:r>
      <w:r w:rsidRPr="00990639">
        <w:rPr>
          <w:rFonts w:ascii="Calibri" w:eastAsia="Calibri" w:hAnsi="Calibri" w:cs="Calibri"/>
          <w:b/>
          <w:spacing w:val="-1"/>
          <w:sz w:val="18"/>
          <w:szCs w:val="20"/>
        </w:rPr>
        <w:t xml:space="preserve"> </w:t>
      </w:r>
      <w:r w:rsidRPr="00990639">
        <w:rPr>
          <w:rFonts w:ascii="Calibri" w:eastAsia="Calibri" w:hAnsi="Calibri" w:cs="Calibri"/>
          <w:b/>
          <w:sz w:val="18"/>
          <w:szCs w:val="20"/>
        </w:rPr>
        <w:t>FORMA</w:t>
      </w:r>
      <w:r w:rsidRPr="00990639">
        <w:rPr>
          <w:rFonts w:ascii="Calibri" w:eastAsia="Calibri" w:hAnsi="Calibri" w:cs="Calibri"/>
          <w:b/>
          <w:spacing w:val="-1"/>
          <w:sz w:val="18"/>
          <w:szCs w:val="20"/>
        </w:rPr>
        <w:t xml:space="preserve"> </w:t>
      </w:r>
      <w:r w:rsidRPr="00990639">
        <w:rPr>
          <w:rFonts w:ascii="Calibri" w:eastAsia="Calibri" w:hAnsi="Calibri" w:cs="Calibri"/>
          <w:b/>
          <w:sz w:val="18"/>
          <w:szCs w:val="20"/>
        </w:rPr>
        <w:t>A</w:t>
      </w:r>
      <w:r w:rsidRPr="00990639">
        <w:rPr>
          <w:rFonts w:ascii="Calibri" w:eastAsia="Calibri" w:hAnsi="Calibri" w:cs="Calibri"/>
          <w:b/>
          <w:spacing w:val="1"/>
          <w:sz w:val="18"/>
          <w:szCs w:val="20"/>
        </w:rPr>
        <w:t>B</w:t>
      </w:r>
      <w:r w:rsidRPr="00990639">
        <w:rPr>
          <w:rFonts w:ascii="Calibri" w:eastAsia="Calibri" w:hAnsi="Calibri" w:cs="Calibri"/>
          <w:b/>
          <w:sz w:val="18"/>
          <w:szCs w:val="20"/>
        </w:rPr>
        <w:t>AIXO:</w:t>
      </w:r>
    </w:p>
    <w:p w14:paraId="73C34139" w14:textId="77777777" w:rsidR="00990639" w:rsidRPr="00990639" w:rsidRDefault="00990639" w:rsidP="00990639">
      <w:pPr>
        <w:spacing w:before="15" w:after="0" w:line="255" w:lineRule="exact"/>
        <w:rPr>
          <w:rFonts w:ascii="Arial" w:eastAsia="Arial" w:hAnsi="Arial" w:cs="Arial"/>
          <w:sz w:val="20"/>
          <w:szCs w:val="20"/>
        </w:rPr>
      </w:pPr>
    </w:p>
    <w:p w14:paraId="24AA0B70" w14:textId="77777777" w:rsidR="00990639" w:rsidRPr="00990639" w:rsidRDefault="00990639" w:rsidP="00990639">
      <w:pPr>
        <w:tabs>
          <w:tab w:val="left" w:pos="1725"/>
        </w:tabs>
        <w:spacing w:before="75" w:after="0" w:line="240" w:lineRule="auto"/>
        <w:rPr>
          <w:rFonts w:ascii="Arial" w:eastAsia="Arial" w:hAnsi="Arial" w:cs="Arial"/>
          <w:sz w:val="20"/>
          <w:szCs w:val="20"/>
        </w:rPr>
      </w:pPr>
    </w:p>
    <w:p w14:paraId="2A859889" w14:textId="77777777" w:rsidR="00990639" w:rsidRPr="00990639" w:rsidRDefault="00990639" w:rsidP="00990639">
      <w:pPr>
        <w:tabs>
          <w:tab w:val="left" w:pos="3330"/>
        </w:tabs>
        <w:spacing w:before="75" w:after="0" w:line="240" w:lineRule="auto"/>
        <w:rPr>
          <w:rFonts w:ascii="Arial" w:eastAsia="Arial" w:hAnsi="Arial" w:cs="Arial"/>
          <w:sz w:val="20"/>
          <w:szCs w:val="20"/>
        </w:rPr>
      </w:pPr>
    </w:p>
    <w:p w14:paraId="6239993B" w14:textId="77777777" w:rsidR="00990639" w:rsidRPr="00990639" w:rsidRDefault="00990639" w:rsidP="00990639">
      <w:pPr>
        <w:spacing w:before="15" w:after="0" w:line="105" w:lineRule="exact"/>
        <w:rPr>
          <w:rFonts w:ascii="Arial" w:eastAsia="Arial" w:hAnsi="Arial" w:cs="Arial"/>
          <w:sz w:val="20"/>
          <w:szCs w:val="20"/>
        </w:rPr>
      </w:pPr>
    </w:p>
    <w:p w14:paraId="56B867FD" w14:textId="2A7F8404" w:rsidR="00990639" w:rsidRPr="00990639" w:rsidRDefault="00990639" w:rsidP="00990639">
      <w:pPr>
        <w:spacing w:after="0" w:line="360" w:lineRule="auto"/>
        <w:ind w:right="120"/>
        <w:jc w:val="both"/>
        <w:outlineLvl w:val="0"/>
        <w:rPr>
          <w:rFonts w:ascii="Arial" w:eastAsia="Arial" w:hAnsi="Arial" w:cs="Arial"/>
          <w:sz w:val="20"/>
          <w:szCs w:val="20"/>
        </w:rPr>
      </w:pPr>
      <w:r w:rsidRPr="00990639">
        <w:rPr>
          <w:rFonts w:ascii="Calibri" w:eastAsia="Calibri" w:hAnsi="Calibri" w:cs="Calibri"/>
          <w:sz w:val="18"/>
          <w:szCs w:val="20"/>
        </w:rPr>
        <w:t>Aos xx de xxxxxxxxxxxx de 202</w:t>
      </w:r>
      <w:r w:rsidR="00AB4107">
        <w:rPr>
          <w:rFonts w:ascii="Calibri" w:eastAsia="Calibri" w:hAnsi="Calibri" w:cs="Calibri"/>
          <w:sz w:val="18"/>
          <w:szCs w:val="20"/>
        </w:rPr>
        <w:t>5</w:t>
      </w:r>
      <w:r w:rsidRPr="00990639">
        <w:rPr>
          <w:rFonts w:ascii="Calibri" w:eastAsia="Calibri" w:hAnsi="Calibri" w:cs="Calibri"/>
          <w:sz w:val="18"/>
          <w:szCs w:val="20"/>
        </w:rPr>
        <w:t xml:space="preserve"> o</w:t>
      </w:r>
      <w:r w:rsidRPr="00990639">
        <w:rPr>
          <w:rFonts w:ascii="Calibri" w:eastAsia="Calibri" w:hAnsi="Calibri" w:cs="Calibri"/>
          <w:b/>
          <w:sz w:val="18"/>
          <w:szCs w:val="20"/>
        </w:rPr>
        <w:t xml:space="preserve"> MUNICÍPIO DE IBAITI, ESTADO</w:t>
      </w:r>
      <w:r w:rsidRPr="00990639">
        <w:rPr>
          <w:rFonts w:ascii="Calibri" w:eastAsia="Calibri" w:hAnsi="Calibri" w:cs="Calibri"/>
          <w:b/>
          <w:spacing w:val="3"/>
          <w:sz w:val="18"/>
          <w:szCs w:val="20"/>
        </w:rPr>
        <w:t xml:space="preserve"> </w:t>
      </w:r>
      <w:r w:rsidRPr="00990639">
        <w:rPr>
          <w:rFonts w:ascii="Calibri" w:eastAsia="Calibri" w:hAnsi="Calibri" w:cs="Calibri"/>
          <w:b/>
          <w:sz w:val="18"/>
          <w:szCs w:val="20"/>
        </w:rPr>
        <w:t>DO</w:t>
      </w:r>
      <w:r w:rsidRPr="00990639">
        <w:rPr>
          <w:rFonts w:ascii="Calibri" w:eastAsia="Calibri" w:hAnsi="Calibri" w:cs="Calibri"/>
          <w:b/>
          <w:spacing w:val="3"/>
          <w:sz w:val="18"/>
          <w:szCs w:val="20"/>
        </w:rPr>
        <w:t xml:space="preserve"> </w:t>
      </w:r>
      <w:r w:rsidRPr="00990639">
        <w:rPr>
          <w:rFonts w:ascii="Calibri" w:eastAsia="Calibri" w:hAnsi="Calibri" w:cs="Calibri"/>
          <w:b/>
          <w:sz w:val="18"/>
          <w:szCs w:val="20"/>
        </w:rPr>
        <w:t>PARANÁ</w:t>
      </w:r>
      <w:r w:rsidRPr="00990639">
        <w:rPr>
          <w:rFonts w:ascii="Calibri" w:eastAsia="Calibri" w:hAnsi="Calibri" w:cs="Calibri"/>
          <w:sz w:val="18"/>
          <w:szCs w:val="20"/>
        </w:rPr>
        <w:t>,</w:t>
      </w:r>
      <w:r w:rsidRPr="00990639">
        <w:rPr>
          <w:rFonts w:ascii="Calibri" w:eastAsia="Calibri" w:hAnsi="Calibri" w:cs="Calibri"/>
          <w:spacing w:val="3"/>
          <w:sz w:val="18"/>
          <w:szCs w:val="20"/>
        </w:rPr>
        <w:t xml:space="preserve"> </w:t>
      </w:r>
      <w:r w:rsidRPr="00990639">
        <w:rPr>
          <w:rFonts w:ascii="Calibri" w:eastAsia="Calibri" w:hAnsi="Calibri" w:cs="Calibri"/>
          <w:sz w:val="18"/>
          <w:szCs w:val="20"/>
        </w:rPr>
        <w:t xml:space="preserve">entidade </w:t>
      </w:r>
      <w:r w:rsidRPr="00990639">
        <w:rPr>
          <w:rFonts w:ascii="Calibri" w:eastAsia="Calibri" w:hAnsi="Calibri" w:cs="Calibri"/>
          <w:b/>
          <w:sz w:val="18"/>
          <w:szCs w:val="20"/>
        </w:rPr>
        <w:t>autárquica</w:t>
      </w:r>
      <w:r w:rsidRPr="00990639">
        <w:rPr>
          <w:rFonts w:ascii="Calibri" w:eastAsia="Calibri" w:hAnsi="Calibri" w:cs="Calibri"/>
          <w:b/>
          <w:spacing w:val="1"/>
          <w:sz w:val="18"/>
          <w:szCs w:val="20"/>
        </w:rPr>
        <w:t xml:space="preserve"> </w:t>
      </w:r>
      <w:r w:rsidRPr="00990639">
        <w:rPr>
          <w:rFonts w:ascii="Calibri" w:eastAsia="Calibri" w:hAnsi="Calibri" w:cs="Calibri"/>
          <w:b/>
          <w:sz w:val="18"/>
          <w:szCs w:val="20"/>
        </w:rPr>
        <w:t>estadual,</w:t>
      </w:r>
      <w:r w:rsidRPr="00990639">
        <w:rPr>
          <w:rFonts w:ascii="Calibri" w:eastAsia="Calibri" w:hAnsi="Calibri" w:cs="Calibri"/>
          <w:b/>
          <w:spacing w:val="1"/>
          <w:sz w:val="18"/>
          <w:szCs w:val="20"/>
        </w:rPr>
        <w:t xml:space="preserve"> </w:t>
      </w:r>
      <w:r w:rsidRPr="00990639">
        <w:rPr>
          <w:rFonts w:ascii="Calibri" w:eastAsia="Calibri" w:hAnsi="Calibri" w:cs="Calibri"/>
          <w:b/>
          <w:sz w:val="18"/>
          <w:szCs w:val="20"/>
        </w:rPr>
        <w:t>inscrito</w:t>
      </w:r>
      <w:r w:rsidRPr="00990639">
        <w:rPr>
          <w:rFonts w:ascii="Calibri" w:eastAsia="Calibri" w:hAnsi="Calibri" w:cs="Calibri"/>
          <w:b/>
          <w:spacing w:val="1"/>
          <w:sz w:val="18"/>
          <w:szCs w:val="20"/>
        </w:rPr>
        <w:t xml:space="preserve"> </w:t>
      </w:r>
      <w:r w:rsidRPr="00990639">
        <w:rPr>
          <w:rFonts w:ascii="Calibri" w:eastAsia="Calibri" w:hAnsi="Calibri" w:cs="Calibri"/>
          <w:sz w:val="18"/>
          <w:szCs w:val="20"/>
        </w:rPr>
        <w:t>no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CNPJ</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sob</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n.º</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77.008.068/0001-41,</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com sede neste Município, na Rua José de Moura Bueno, 23, Praça dos Três Poderes, 23,</w:t>
      </w:r>
      <w:r w:rsidRPr="00990639">
        <w:rPr>
          <w:rFonts w:ascii="Calibri" w:eastAsia="Calibri" w:hAnsi="Calibri" w:cs="Calibri"/>
          <w:w w:val="99"/>
          <w:sz w:val="18"/>
          <w:szCs w:val="20"/>
        </w:rPr>
        <w:t xml:space="preserve"> </w:t>
      </w:r>
      <w:r w:rsidRPr="00990639">
        <w:rPr>
          <w:rFonts w:ascii="Calibri" w:eastAsia="Calibri" w:hAnsi="Calibri" w:cs="Calibri"/>
          <w:sz w:val="18"/>
          <w:szCs w:val="20"/>
        </w:rPr>
        <w:t>a seguir denominado</w:t>
      </w:r>
      <w:r w:rsidRPr="00990639">
        <w:rPr>
          <w:rFonts w:ascii="Calibri" w:eastAsia="Calibri" w:hAnsi="Calibri" w:cs="Calibri"/>
          <w:b/>
          <w:spacing w:val="1"/>
          <w:sz w:val="18"/>
          <w:szCs w:val="20"/>
        </w:rPr>
        <w:t xml:space="preserve"> </w:t>
      </w:r>
      <w:r w:rsidRPr="00990639">
        <w:rPr>
          <w:rFonts w:ascii="Calibri" w:eastAsia="Calibri" w:hAnsi="Calibri" w:cs="Calibri"/>
          <w:b/>
          <w:sz w:val="18"/>
          <w:szCs w:val="20"/>
        </w:rPr>
        <w:t xml:space="preserve">CONTRATANTE, </w:t>
      </w:r>
      <w:r w:rsidRPr="00990639">
        <w:rPr>
          <w:rFonts w:ascii="Calibri" w:eastAsia="Calibri" w:hAnsi="Calibri" w:cs="Calibri"/>
          <w:sz w:val="18"/>
          <w:szCs w:val="20"/>
        </w:rPr>
        <w:t xml:space="preserve">neste ato representado Pelo Prefeito Municipal, Senhor </w:t>
      </w:r>
      <w:r w:rsidR="00AB4107">
        <w:rPr>
          <w:rFonts w:ascii="Calibri" w:eastAsia="Calibri" w:hAnsi="Calibri" w:cs="Calibri"/>
          <w:b/>
          <w:sz w:val="18"/>
          <w:szCs w:val="20"/>
        </w:rPr>
        <w:t>ROBERTO REGAZZO</w:t>
      </w:r>
      <w:r w:rsidRPr="00990639">
        <w:rPr>
          <w:rFonts w:ascii="Calibri" w:eastAsia="Calibri" w:hAnsi="Calibri" w:cs="Calibri"/>
          <w:b/>
          <w:sz w:val="18"/>
          <w:szCs w:val="20"/>
        </w:rPr>
        <w:t>,</w:t>
      </w:r>
      <w:r w:rsidRPr="00990639">
        <w:rPr>
          <w:rFonts w:ascii="Calibri" w:eastAsia="Calibri" w:hAnsi="Calibri" w:cs="Calibri"/>
          <w:spacing w:val="2"/>
          <w:sz w:val="18"/>
          <w:szCs w:val="20"/>
        </w:rPr>
        <w:t xml:space="preserve"> </w:t>
      </w:r>
      <w:r w:rsidRPr="00990639">
        <w:rPr>
          <w:rFonts w:ascii="Calibri" w:eastAsia="Calibri" w:hAnsi="Calibri" w:cs="Calibri"/>
          <w:sz w:val="18"/>
          <w:szCs w:val="20"/>
        </w:rPr>
        <w:t>portador</w:t>
      </w:r>
      <w:r w:rsidRPr="00990639">
        <w:rPr>
          <w:rFonts w:ascii="Calibri" w:eastAsia="Calibri" w:hAnsi="Calibri" w:cs="Calibri"/>
          <w:spacing w:val="2"/>
          <w:sz w:val="18"/>
          <w:szCs w:val="20"/>
        </w:rPr>
        <w:t xml:space="preserve"> </w:t>
      </w:r>
      <w:r w:rsidRPr="00990639">
        <w:rPr>
          <w:rFonts w:ascii="Calibri" w:eastAsia="Calibri" w:hAnsi="Calibri" w:cs="Calibri"/>
          <w:sz w:val="18"/>
          <w:szCs w:val="20"/>
        </w:rPr>
        <w:t>da</w:t>
      </w:r>
      <w:r w:rsidRPr="00990639">
        <w:rPr>
          <w:rFonts w:ascii="Calibri" w:eastAsia="Calibri" w:hAnsi="Calibri" w:cs="Calibri"/>
          <w:spacing w:val="2"/>
          <w:sz w:val="18"/>
          <w:szCs w:val="20"/>
        </w:rPr>
        <w:t xml:space="preserve"> </w:t>
      </w:r>
      <w:r w:rsidRPr="00990639">
        <w:rPr>
          <w:rFonts w:ascii="Calibri" w:eastAsia="Calibri" w:hAnsi="Calibri" w:cs="Calibri"/>
          <w:sz w:val="18"/>
          <w:szCs w:val="20"/>
        </w:rPr>
        <w:t>CI-RG</w:t>
      </w:r>
      <w:r w:rsidRPr="00990639">
        <w:rPr>
          <w:rFonts w:ascii="Calibri" w:eastAsia="Calibri" w:hAnsi="Calibri" w:cs="Calibri"/>
          <w:spacing w:val="2"/>
          <w:sz w:val="18"/>
          <w:szCs w:val="20"/>
        </w:rPr>
        <w:t xml:space="preserve"> </w:t>
      </w:r>
      <w:r w:rsidRPr="00990639">
        <w:rPr>
          <w:rFonts w:ascii="Calibri" w:eastAsia="Calibri" w:hAnsi="Calibri" w:cs="Calibri"/>
          <w:sz w:val="18"/>
          <w:szCs w:val="20"/>
        </w:rPr>
        <w:t>n.º</w:t>
      </w:r>
      <w:r w:rsidRPr="00990639">
        <w:rPr>
          <w:rFonts w:ascii="Calibri" w:eastAsia="Calibri" w:hAnsi="Calibri" w:cs="Calibri"/>
          <w:sz w:val="18"/>
          <w:szCs w:val="20"/>
          <w:u w:val="single"/>
        </w:rPr>
        <w:tab/>
      </w:r>
      <w:r w:rsidRPr="00990639">
        <w:rPr>
          <w:rFonts w:ascii="Calibri" w:eastAsia="Calibri" w:hAnsi="Calibri" w:cs="Calibri"/>
          <w:sz w:val="18"/>
          <w:szCs w:val="20"/>
          <w:u w:val="single"/>
        </w:rPr>
        <w:tab/>
        <w:t xml:space="preserve"> </w:t>
      </w:r>
      <w:r w:rsidRPr="00990639">
        <w:rPr>
          <w:rFonts w:ascii="Calibri" w:eastAsia="Calibri" w:hAnsi="Calibri" w:cs="Calibri"/>
          <w:sz w:val="18"/>
          <w:szCs w:val="20"/>
        </w:rPr>
        <w:t>e</w:t>
      </w:r>
      <w:r w:rsidRPr="00990639">
        <w:rPr>
          <w:rFonts w:ascii="Calibri" w:eastAsia="Calibri" w:hAnsi="Calibri" w:cs="Calibri"/>
          <w:spacing w:val="2"/>
          <w:sz w:val="18"/>
          <w:szCs w:val="20"/>
        </w:rPr>
        <w:t xml:space="preserve"> inscrito no </w:t>
      </w:r>
      <w:r w:rsidRPr="00990639">
        <w:rPr>
          <w:rFonts w:ascii="Calibri" w:eastAsia="Calibri" w:hAnsi="Calibri" w:cs="Calibri"/>
          <w:sz w:val="18"/>
          <w:szCs w:val="20"/>
        </w:rPr>
        <w:t>CPF</w:t>
      </w:r>
      <w:r w:rsidRPr="00990639">
        <w:rPr>
          <w:rFonts w:ascii="Calibri" w:eastAsia="Calibri" w:hAnsi="Calibri" w:cs="Calibri"/>
          <w:spacing w:val="2"/>
          <w:sz w:val="18"/>
          <w:szCs w:val="20"/>
        </w:rPr>
        <w:t xml:space="preserve"> </w:t>
      </w:r>
      <w:r w:rsidRPr="00990639">
        <w:rPr>
          <w:rFonts w:ascii="Calibri" w:eastAsia="Calibri" w:hAnsi="Calibri" w:cs="Calibri"/>
          <w:sz w:val="18"/>
          <w:szCs w:val="20"/>
        </w:rPr>
        <w:t>sob</w:t>
      </w:r>
      <w:r w:rsidRPr="00990639">
        <w:rPr>
          <w:rFonts w:ascii="Calibri" w:eastAsia="Calibri" w:hAnsi="Calibri" w:cs="Calibri"/>
          <w:spacing w:val="2"/>
          <w:sz w:val="18"/>
          <w:szCs w:val="20"/>
        </w:rPr>
        <w:t xml:space="preserve"> </w:t>
      </w:r>
      <w:r w:rsidRPr="00990639">
        <w:rPr>
          <w:rFonts w:ascii="Calibri" w:eastAsia="Calibri" w:hAnsi="Calibri" w:cs="Calibri"/>
          <w:sz w:val="18"/>
          <w:szCs w:val="20"/>
        </w:rPr>
        <w:t>n.º</w:t>
      </w:r>
      <w:r w:rsidRPr="00990639">
        <w:rPr>
          <w:rFonts w:ascii="Calibri" w:eastAsia="Calibri" w:hAnsi="Calibri" w:cs="Calibri"/>
          <w:sz w:val="18"/>
          <w:szCs w:val="20"/>
          <w:u w:val="single"/>
        </w:rPr>
        <w:tab/>
        <w:t>_______________</w:t>
      </w:r>
      <w:r w:rsidRPr="00990639">
        <w:rPr>
          <w:rFonts w:ascii="Calibri" w:eastAsia="Calibri" w:hAnsi="Calibri" w:cs="Calibri"/>
          <w:b/>
          <w:sz w:val="18"/>
          <w:szCs w:val="20"/>
        </w:rPr>
        <w:t>,</w:t>
      </w:r>
      <w:r w:rsidRPr="00990639">
        <w:rPr>
          <w:rFonts w:ascii="Calibri" w:eastAsia="Calibri" w:hAnsi="Calibri" w:cs="Calibri"/>
          <w:b/>
          <w:spacing w:val="2"/>
          <w:sz w:val="18"/>
          <w:szCs w:val="20"/>
        </w:rPr>
        <w:t xml:space="preserve"> </w:t>
      </w:r>
      <w:r w:rsidRPr="00990639">
        <w:rPr>
          <w:rFonts w:ascii="Calibri" w:eastAsia="Calibri" w:hAnsi="Calibri" w:cs="Calibri"/>
          <w:sz w:val="18"/>
          <w:szCs w:val="20"/>
        </w:rPr>
        <w:t>e</w:t>
      </w:r>
      <w:r w:rsidRPr="00990639">
        <w:rPr>
          <w:rFonts w:ascii="Calibri" w:eastAsia="Calibri" w:hAnsi="Calibri" w:cs="Calibri"/>
          <w:spacing w:val="2"/>
          <w:sz w:val="18"/>
          <w:szCs w:val="20"/>
        </w:rPr>
        <w:t xml:space="preserve"> </w:t>
      </w:r>
      <w:r w:rsidRPr="00990639">
        <w:rPr>
          <w:rFonts w:ascii="Calibri" w:eastAsia="Calibri" w:hAnsi="Calibri" w:cs="Calibri"/>
          <w:sz w:val="18"/>
          <w:szCs w:val="20"/>
        </w:rPr>
        <w:t>por</w:t>
      </w:r>
    </w:p>
    <w:p w14:paraId="7B7A42E7" w14:textId="173BF37C" w:rsidR="00990639" w:rsidRPr="00990639" w:rsidRDefault="00990639" w:rsidP="00990639">
      <w:pPr>
        <w:tabs>
          <w:tab w:val="left" w:pos="7335"/>
        </w:tabs>
        <w:spacing w:before="15" w:after="0" w:line="348" w:lineRule="auto"/>
        <w:ind w:right="120"/>
        <w:jc w:val="both"/>
        <w:rPr>
          <w:rFonts w:ascii="Arial" w:eastAsia="Arial" w:hAnsi="Arial" w:cs="Arial"/>
          <w:sz w:val="20"/>
          <w:szCs w:val="20"/>
        </w:rPr>
      </w:pPr>
      <w:r w:rsidRPr="00990639">
        <w:rPr>
          <w:rFonts w:ascii="Calibri" w:eastAsia="Calibri" w:hAnsi="Calibri" w:cs="Calibri"/>
          <w:sz w:val="18"/>
          <w:szCs w:val="20"/>
          <w:u w:val="single"/>
        </w:rPr>
        <w:tab/>
      </w:r>
      <w:r w:rsidRPr="00990639">
        <w:rPr>
          <w:rFonts w:ascii="Calibri" w:eastAsia="Calibri" w:hAnsi="Calibri" w:cs="Calibri"/>
          <w:sz w:val="18"/>
          <w:szCs w:val="20"/>
          <w:u w:val="single"/>
        </w:rPr>
        <w:tab/>
      </w:r>
      <w:r w:rsidRPr="00990639">
        <w:rPr>
          <w:rFonts w:ascii="Calibri" w:eastAsia="Calibri" w:hAnsi="Calibri" w:cs="Calibri"/>
          <w:sz w:val="18"/>
          <w:szCs w:val="20"/>
        </w:rPr>
        <w:t>,</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e</w:t>
      </w:r>
      <w:r w:rsidRPr="00990639">
        <w:rPr>
          <w:rFonts w:ascii="Calibri" w:eastAsia="Calibri" w:hAnsi="Calibri" w:cs="Calibri"/>
          <w:spacing w:val="3"/>
          <w:sz w:val="18"/>
          <w:szCs w:val="20"/>
        </w:rPr>
        <w:t xml:space="preserve"> </w:t>
      </w:r>
      <w:r w:rsidRPr="00990639">
        <w:rPr>
          <w:rFonts w:ascii="Calibri" w:eastAsia="Calibri" w:hAnsi="Calibri" w:cs="Calibri"/>
          <w:sz w:val="18"/>
          <w:szCs w:val="20"/>
        </w:rPr>
        <w:t>a</w:t>
      </w:r>
      <w:r w:rsidRPr="00990639">
        <w:rPr>
          <w:rFonts w:ascii="Calibri" w:eastAsia="Calibri" w:hAnsi="Calibri" w:cs="Calibri"/>
          <w:spacing w:val="3"/>
          <w:sz w:val="18"/>
          <w:szCs w:val="20"/>
        </w:rPr>
        <w:t xml:space="preserve"> </w:t>
      </w:r>
      <w:r w:rsidRPr="00990639">
        <w:rPr>
          <w:rFonts w:ascii="Calibri" w:eastAsia="Calibri" w:hAnsi="Calibri" w:cs="Calibri"/>
          <w:sz w:val="18"/>
          <w:szCs w:val="20"/>
        </w:rPr>
        <w:t xml:space="preserve">Empresa ______________________________________ estabelecida na Rua </w:t>
      </w:r>
      <w:r w:rsidRPr="00990639">
        <w:rPr>
          <w:rFonts w:ascii="Calibri" w:eastAsia="Calibri" w:hAnsi="Calibri" w:cs="Calibri"/>
          <w:w w:val="99"/>
          <w:sz w:val="18"/>
          <w:szCs w:val="20"/>
          <w:u w:val="single"/>
        </w:rPr>
        <w:t xml:space="preserve"> </w:t>
      </w:r>
      <w:r w:rsidRPr="00990639">
        <w:rPr>
          <w:rFonts w:ascii="Calibri" w:eastAsia="Calibri" w:hAnsi="Calibri" w:cs="Calibri"/>
          <w:sz w:val="18"/>
          <w:szCs w:val="20"/>
          <w:u w:val="single"/>
        </w:rPr>
        <w:tab/>
      </w:r>
      <w:r w:rsidRPr="00990639">
        <w:rPr>
          <w:rFonts w:ascii="Calibri" w:eastAsia="Calibri" w:hAnsi="Calibri" w:cs="Calibri"/>
          <w:sz w:val="18"/>
          <w:szCs w:val="20"/>
        </w:rPr>
        <w:t>,</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inscrita</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no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CNPJ</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sob</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n.º ___________________________ ,</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a seguir denominada</w:t>
      </w:r>
      <w:r w:rsidRPr="00990639">
        <w:rPr>
          <w:rFonts w:ascii="Calibri" w:eastAsia="Calibri" w:hAnsi="Calibri" w:cs="Calibri"/>
          <w:spacing w:val="1"/>
          <w:sz w:val="18"/>
          <w:szCs w:val="20"/>
        </w:rPr>
        <w:t xml:space="preserve"> </w:t>
      </w:r>
      <w:r w:rsidRPr="00990639">
        <w:rPr>
          <w:rFonts w:ascii="Calibri" w:eastAsia="Calibri" w:hAnsi="Calibri" w:cs="Calibri"/>
          <w:b/>
          <w:sz w:val="18"/>
          <w:szCs w:val="20"/>
        </w:rPr>
        <w:t>CONTRATADA</w:t>
      </w:r>
      <w:r w:rsidRPr="00990639">
        <w:rPr>
          <w:rFonts w:ascii="Calibri" w:eastAsia="Calibri" w:hAnsi="Calibri" w:cs="Calibri"/>
          <w:sz w:val="18"/>
          <w:szCs w:val="20"/>
        </w:rPr>
        <w:t>,</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neste</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ato</w:t>
      </w:r>
      <w:r w:rsidRPr="00990639">
        <w:rPr>
          <w:rFonts w:ascii="Calibri" w:eastAsia="Calibri" w:hAnsi="Calibri" w:cs="Calibri"/>
          <w:w w:val="99"/>
          <w:sz w:val="18"/>
          <w:szCs w:val="20"/>
        </w:rPr>
        <w:t xml:space="preserve"> </w:t>
      </w:r>
      <w:r w:rsidRPr="00990639">
        <w:rPr>
          <w:rFonts w:ascii="Calibri" w:eastAsia="Calibri" w:hAnsi="Calibri" w:cs="Calibri"/>
          <w:sz w:val="18"/>
          <w:szCs w:val="20"/>
        </w:rPr>
        <w:t>representada</w:t>
      </w:r>
      <w:r w:rsidRPr="00990639">
        <w:rPr>
          <w:rFonts w:ascii="Calibri" w:eastAsia="Calibri" w:hAnsi="Calibri" w:cs="Calibri"/>
          <w:spacing w:val="2"/>
          <w:sz w:val="18"/>
          <w:szCs w:val="20"/>
        </w:rPr>
        <w:t xml:space="preserve"> </w:t>
      </w:r>
      <w:r w:rsidRPr="00990639">
        <w:rPr>
          <w:rFonts w:ascii="Calibri" w:eastAsia="Calibri" w:hAnsi="Calibri" w:cs="Calibri"/>
          <w:sz w:val="18"/>
          <w:szCs w:val="20"/>
        </w:rPr>
        <w:t>por</w:t>
      </w:r>
      <w:r w:rsidRPr="00990639">
        <w:rPr>
          <w:rFonts w:ascii="Calibri" w:eastAsia="Calibri" w:hAnsi="Calibri" w:cs="Calibri"/>
          <w:sz w:val="18"/>
          <w:szCs w:val="20"/>
          <w:u w:val="single"/>
        </w:rPr>
        <w:tab/>
      </w:r>
      <w:r w:rsidRPr="00990639">
        <w:rPr>
          <w:rFonts w:ascii="Calibri" w:eastAsia="Calibri" w:hAnsi="Calibri" w:cs="Calibri"/>
          <w:sz w:val="18"/>
          <w:szCs w:val="20"/>
        </w:rPr>
        <w:t>,</w:t>
      </w:r>
      <w:r w:rsidRPr="00990639">
        <w:rPr>
          <w:rFonts w:ascii="Calibri" w:eastAsia="Calibri" w:hAnsi="Calibri" w:cs="Calibri"/>
          <w:spacing w:val="2"/>
          <w:sz w:val="18"/>
          <w:szCs w:val="20"/>
        </w:rPr>
        <w:t xml:space="preserve"> </w:t>
      </w:r>
      <w:r w:rsidRPr="00990639">
        <w:rPr>
          <w:rFonts w:ascii="Calibri" w:eastAsia="Calibri" w:hAnsi="Calibri" w:cs="Calibri"/>
          <w:sz w:val="18"/>
          <w:szCs w:val="20"/>
        </w:rPr>
        <w:t>portador</w:t>
      </w:r>
      <w:r w:rsidRPr="00990639">
        <w:rPr>
          <w:rFonts w:ascii="Calibri" w:eastAsia="Calibri" w:hAnsi="Calibri" w:cs="Calibri"/>
          <w:spacing w:val="2"/>
          <w:sz w:val="18"/>
          <w:szCs w:val="20"/>
        </w:rPr>
        <w:t xml:space="preserve"> </w:t>
      </w:r>
      <w:r w:rsidRPr="00990639">
        <w:rPr>
          <w:rFonts w:ascii="Calibri" w:eastAsia="Calibri" w:hAnsi="Calibri" w:cs="Calibri"/>
          <w:sz w:val="18"/>
          <w:szCs w:val="20"/>
        </w:rPr>
        <w:t>da</w:t>
      </w:r>
      <w:r w:rsidRPr="00990639">
        <w:rPr>
          <w:rFonts w:ascii="Calibri" w:eastAsia="Calibri" w:hAnsi="Calibri" w:cs="Calibri"/>
          <w:spacing w:val="2"/>
          <w:sz w:val="18"/>
          <w:szCs w:val="20"/>
        </w:rPr>
        <w:t xml:space="preserve"> </w:t>
      </w:r>
      <w:r w:rsidRPr="00990639">
        <w:rPr>
          <w:rFonts w:ascii="Calibri" w:eastAsia="Calibri" w:hAnsi="Calibri" w:cs="Calibri"/>
          <w:sz w:val="18"/>
          <w:szCs w:val="20"/>
        </w:rPr>
        <w:t>CI-RG</w:t>
      </w:r>
      <w:r w:rsidRPr="00990639">
        <w:rPr>
          <w:rFonts w:ascii="Calibri" w:eastAsia="Calibri" w:hAnsi="Calibri" w:cs="Calibri"/>
          <w:spacing w:val="2"/>
          <w:sz w:val="18"/>
          <w:szCs w:val="20"/>
        </w:rPr>
        <w:t xml:space="preserve"> </w:t>
      </w:r>
      <w:r w:rsidRPr="00990639">
        <w:rPr>
          <w:rFonts w:ascii="Calibri" w:eastAsia="Calibri" w:hAnsi="Calibri" w:cs="Calibri"/>
          <w:sz w:val="18"/>
          <w:szCs w:val="20"/>
        </w:rPr>
        <w:t>n.º</w:t>
      </w:r>
      <w:r w:rsidRPr="00990639">
        <w:rPr>
          <w:rFonts w:ascii="Calibri" w:eastAsia="Calibri" w:hAnsi="Calibri" w:cs="Calibri"/>
          <w:sz w:val="18"/>
          <w:szCs w:val="20"/>
          <w:u w:val="single"/>
        </w:rPr>
        <w:tab/>
      </w:r>
      <w:r w:rsidRPr="00990639">
        <w:rPr>
          <w:rFonts w:ascii="Calibri" w:eastAsia="Calibri" w:hAnsi="Calibri" w:cs="Calibri"/>
          <w:sz w:val="18"/>
          <w:szCs w:val="20"/>
        </w:rPr>
        <w:t>e</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inscrito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no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CPF</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sob</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 xml:space="preserve">n.º _________________, houveram por bem celebrar o presente Contrato para </w:t>
      </w:r>
      <w:r w:rsidR="00AB4107" w:rsidRPr="00AB4107">
        <w:rPr>
          <w:rFonts w:ascii="Calibri" w:eastAsia="Calibri" w:hAnsi="Calibri" w:cs="Calibri"/>
          <w:sz w:val="18"/>
          <w:szCs w:val="20"/>
        </w:rPr>
        <w:t>Contratação de empresa especializada para execução de reforma, ampliação e manutenção da Unidade de Pronto Atendimento visando o atendimento médico de especialidades, conforme planilha, projeto, memorial descritivo e demais serviços presentes na pasta técnica desenvolvido pelo Departamento de Engenharia</w:t>
      </w:r>
      <w:r w:rsidRPr="00990639">
        <w:rPr>
          <w:rFonts w:ascii="Calibri" w:eastAsia="Calibri" w:hAnsi="Calibri" w:cs="Calibri"/>
          <w:sz w:val="18"/>
          <w:szCs w:val="20"/>
        </w:rPr>
        <w:t xml:space="preserve"> conforme especificações e demais informações constantes no Termo de Referência do Edital de</w:t>
      </w:r>
      <w:r w:rsidRPr="00990639">
        <w:rPr>
          <w:rFonts w:ascii="Calibri" w:eastAsia="Calibri" w:hAnsi="Calibri" w:cs="Calibri"/>
          <w:b/>
          <w:sz w:val="18"/>
          <w:szCs w:val="20"/>
        </w:rPr>
        <w:t xml:space="preserve"> Concorrência Eletrônica nº 00</w:t>
      </w:r>
      <w:r w:rsidR="00AB4107">
        <w:rPr>
          <w:rFonts w:ascii="Calibri" w:eastAsia="Calibri" w:hAnsi="Calibri" w:cs="Calibri"/>
          <w:b/>
          <w:sz w:val="18"/>
          <w:szCs w:val="20"/>
        </w:rPr>
        <w:t>3</w:t>
      </w:r>
      <w:r w:rsidRPr="00990639">
        <w:rPr>
          <w:rFonts w:ascii="Calibri" w:eastAsia="Calibri" w:hAnsi="Calibri" w:cs="Calibri"/>
          <w:b/>
          <w:sz w:val="18"/>
          <w:szCs w:val="20"/>
        </w:rPr>
        <w:t>/202</w:t>
      </w:r>
      <w:r w:rsidR="00AB4107">
        <w:rPr>
          <w:rFonts w:ascii="Calibri" w:eastAsia="Calibri" w:hAnsi="Calibri" w:cs="Calibri"/>
          <w:b/>
          <w:sz w:val="18"/>
          <w:szCs w:val="20"/>
        </w:rPr>
        <w:t>5</w:t>
      </w:r>
      <w:r w:rsidRPr="00990639">
        <w:rPr>
          <w:rFonts w:ascii="Calibri" w:eastAsia="Calibri" w:hAnsi="Calibri" w:cs="Calibri"/>
          <w:b/>
          <w:sz w:val="18"/>
          <w:szCs w:val="20"/>
        </w:rPr>
        <w:t xml:space="preserve">, </w:t>
      </w:r>
      <w:r w:rsidRPr="00990639">
        <w:rPr>
          <w:rFonts w:ascii="Calibri" w:eastAsia="Calibri" w:hAnsi="Calibri" w:cs="Calibri"/>
          <w:sz w:val="18"/>
          <w:szCs w:val="20"/>
        </w:rPr>
        <w:t xml:space="preserve">com sujeição às disposições da 14.133/2021, e demais normas aplicáveis, nos termos referentes à </w:t>
      </w:r>
      <w:r w:rsidRPr="00990639">
        <w:rPr>
          <w:rFonts w:ascii="Calibri" w:eastAsia="Calibri" w:hAnsi="Calibri" w:cs="Calibri"/>
          <w:b/>
          <w:sz w:val="18"/>
          <w:szCs w:val="20"/>
        </w:rPr>
        <w:t>Concorrência Eletrônica nº 00</w:t>
      </w:r>
      <w:r w:rsidR="00AB4107">
        <w:rPr>
          <w:rFonts w:ascii="Calibri" w:eastAsia="Calibri" w:hAnsi="Calibri" w:cs="Calibri"/>
          <w:b/>
          <w:sz w:val="18"/>
          <w:szCs w:val="20"/>
        </w:rPr>
        <w:t>3</w:t>
      </w:r>
      <w:r w:rsidRPr="00990639">
        <w:rPr>
          <w:rFonts w:ascii="Calibri" w:eastAsia="Calibri" w:hAnsi="Calibri" w:cs="Calibri"/>
          <w:b/>
          <w:sz w:val="18"/>
          <w:szCs w:val="20"/>
        </w:rPr>
        <w:t>/202</w:t>
      </w:r>
      <w:r w:rsidR="00AB4107">
        <w:rPr>
          <w:rFonts w:ascii="Calibri" w:eastAsia="Calibri" w:hAnsi="Calibri" w:cs="Calibri"/>
          <w:b/>
          <w:sz w:val="18"/>
          <w:szCs w:val="20"/>
        </w:rPr>
        <w:t>5</w:t>
      </w:r>
      <w:r w:rsidRPr="00990639">
        <w:rPr>
          <w:rFonts w:ascii="Calibri" w:eastAsia="Calibri" w:hAnsi="Calibri" w:cs="Calibri"/>
          <w:b/>
          <w:sz w:val="18"/>
          <w:szCs w:val="20"/>
        </w:rPr>
        <w:t>,</w:t>
      </w:r>
      <w:r w:rsidRPr="00990639">
        <w:rPr>
          <w:rFonts w:ascii="Calibri" w:eastAsia="Calibri" w:hAnsi="Calibri" w:cs="Calibri"/>
          <w:sz w:val="18"/>
          <w:szCs w:val="20"/>
        </w:rPr>
        <w:t xml:space="preserve"> bem como pelos termos da proposta da </w:t>
      </w:r>
      <w:r w:rsidRPr="00990639">
        <w:rPr>
          <w:rFonts w:ascii="Calibri" w:eastAsia="Calibri" w:hAnsi="Calibri" w:cs="Calibri"/>
          <w:b/>
          <w:sz w:val="18"/>
          <w:szCs w:val="20"/>
        </w:rPr>
        <w:t>CONTRATADA</w:t>
      </w:r>
      <w:r w:rsidRPr="00990639">
        <w:rPr>
          <w:rFonts w:ascii="Calibri" w:eastAsia="Calibri" w:hAnsi="Calibri" w:cs="Calibri"/>
          <w:sz w:val="18"/>
          <w:szCs w:val="20"/>
        </w:rPr>
        <w:t>, e pelas cláusulas a seguir expressas, definidoras dos direitos, obrigações e responsabilidades das partes Cláusulas</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seguintes:</w:t>
      </w:r>
    </w:p>
    <w:p w14:paraId="1C658AA3" w14:textId="77777777" w:rsidR="00990639" w:rsidRPr="00990639" w:rsidRDefault="00990639" w:rsidP="00990639">
      <w:pPr>
        <w:spacing w:before="15" w:after="0" w:line="135" w:lineRule="exact"/>
        <w:rPr>
          <w:rFonts w:ascii="Arial" w:eastAsia="Arial" w:hAnsi="Arial" w:cs="Arial"/>
          <w:sz w:val="20"/>
          <w:szCs w:val="20"/>
        </w:rPr>
      </w:pPr>
    </w:p>
    <w:p w14:paraId="7E844649" w14:textId="77777777" w:rsidR="00990639" w:rsidRPr="00990639" w:rsidRDefault="00990639" w:rsidP="00990639">
      <w:pPr>
        <w:spacing w:after="0" w:line="240" w:lineRule="auto"/>
        <w:rPr>
          <w:rFonts w:ascii="Arial" w:eastAsia="Arial" w:hAnsi="Arial" w:cs="Arial"/>
          <w:sz w:val="20"/>
          <w:szCs w:val="20"/>
        </w:rPr>
      </w:pPr>
    </w:p>
    <w:p w14:paraId="33894BC4" w14:textId="77777777" w:rsidR="00990639" w:rsidRPr="00990639" w:rsidRDefault="00990639" w:rsidP="00990639">
      <w:pPr>
        <w:spacing w:after="0" w:line="240" w:lineRule="auto"/>
        <w:ind w:right="75"/>
        <w:jc w:val="both"/>
        <w:outlineLvl w:val="0"/>
        <w:rPr>
          <w:rFonts w:ascii="Arial" w:eastAsia="Arial" w:hAnsi="Arial" w:cs="Arial"/>
          <w:sz w:val="20"/>
          <w:szCs w:val="20"/>
        </w:rPr>
      </w:pPr>
      <w:r w:rsidRPr="00990639">
        <w:rPr>
          <w:rFonts w:ascii="Calibri" w:eastAsia="Calibri" w:hAnsi="Calibri" w:cs="Calibri"/>
          <w:b/>
          <w:sz w:val="18"/>
          <w:szCs w:val="20"/>
        </w:rPr>
        <w:t>CLÁUSULA</w:t>
      </w:r>
      <w:r w:rsidRPr="00990639">
        <w:rPr>
          <w:rFonts w:ascii="Calibri" w:eastAsia="Calibri" w:hAnsi="Calibri" w:cs="Calibri"/>
          <w:b/>
          <w:spacing w:val="-1"/>
          <w:sz w:val="18"/>
          <w:szCs w:val="20"/>
        </w:rPr>
        <w:t xml:space="preserve"> </w:t>
      </w:r>
      <w:r w:rsidRPr="00990639">
        <w:rPr>
          <w:rFonts w:ascii="Calibri" w:eastAsia="Calibri" w:hAnsi="Calibri" w:cs="Calibri"/>
          <w:b/>
          <w:sz w:val="18"/>
          <w:szCs w:val="20"/>
        </w:rPr>
        <w:t>PRIMEIRA –</w:t>
      </w:r>
      <w:r w:rsidRPr="00990639">
        <w:rPr>
          <w:rFonts w:ascii="Calibri" w:eastAsia="Calibri" w:hAnsi="Calibri" w:cs="Calibri"/>
          <w:b/>
          <w:spacing w:val="-1"/>
          <w:sz w:val="18"/>
          <w:szCs w:val="20"/>
        </w:rPr>
        <w:t xml:space="preserve"> </w:t>
      </w:r>
      <w:r w:rsidRPr="00990639">
        <w:rPr>
          <w:rFonts w:ascii="Calibri" w:eastAsia="Calibri" w:hAnsi="Calibri" w:cs="Calibri"/>
          <w:b/>
          <w:sz w:val="18"/>
          <w:szCs w:val="20"/>
        </w:rPr>
        <w:t>Da</w:t>
      </w:r>
      <w:r w:rsidRPr="00990639">
        <w:rPr>
          <w:rFonts w:ascii="Calibri" w:eastAsia="Calibri" w:hAnsi="Calibri" w:cs="Calibri"/>
          <w:b/>
          <w:spacing w:val="-1"/>
          <w:sz w:val="18"/>
          <w:szCs w:val="20"/>
        </w:rPr>
        <w:t xml:space="preserve"> </w:t>
      </w:r>
      <w:r w:rsidRPr="00990639">
        <w:rPr>
          <w:rFonts w:ascii="Calibri" w:eastAsia="Calibri" w:hAnsi="Calibri" w:cs="Calibri"/>
          <w:b/>
          <w:sz w:val="18"/>
          <w:szCs w:val="20"/>
        </w:rPr>
        <w:t>Legislação</w:t>
      </w:r>
    </w:p>
    <w:p w14:paraId="352C71C0" w14:textId="77777777" w:rsidR="00990639" w:rsidRPr="00990639" w:rsidRDefault="00990639" w:rsidP="00990639">
      <w:pPr>
        <w:spacing w:after="0" w:line="240" w:lineRule="auto"/>
        <w:rPr>
          <w:rFonts w:ascii="Arial" w:eastAsia="Arial" w:hAnsi="Arial" w:cs="Arial"/>
          <w:sz w:val="20"/>
          <w:szCs w:val="20"/>
        </w:rPr>
      </w:pPr>
    </w:p>
    <w:p w14:paraId="05149A89" w14:textId="77777777" w:rsidR="00990639" w:rsidRPr="00990639" w:rsidRDefault="00990639" w:rsidP="00990639">
      <w:pPr>
        <w:spacing w:before="15" w:after="0" w:line="240" w:lineRule="exact"/>
        <w:rPr>
          <w:rFonts w:ascii="Arial" w:eastAsia="Arial" w:hAnsi="Arial" w:cs="Arial"/>
          <w:sz w:val="20"/>
          <w:szCs w:val="20"/>
        </w:rPr>
      </w:pPr>
    </w:p>
    <w:p w14:paraId="02792DB3" w14:textId="77777777" w:rsidR="00990639" w:rsidRPr="00990639" w:rsidRDefault="00990639" w:rsidP="00990639">
      <w:pPr>
        <w:spacing w:after="0" w:line="360" w:lineRule="auto"/>
        <w:ind w:right="120"/>
        <w:jc w:val="both"/>
        <w:rPr>
          <w:rFonts w:ascii="Arial" w:eastAsia="Arial" w:hAnsi="Arial" w:cs="Arial"/>
          <w:sz w:val="20"/>
          <w:szCs w:val="20"/>
        </w:rPr>
      </w:pPr>
      <w:r w:rsidRPr="00990639">
        <w:rPr>
          <w:rFonts w:ascii="Calibri" w:eastAsia="Calibri" w:hAnsi="Calibri" w:cs="Calibri"/>
          <w:sz w:val="18"/>
          <w:szCs w:val="20"/>
        </w:rPr>
        <w:t>Rege o presente Contrato a</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Lei Federal n.º 14.133, de</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1º de abril de 2021, e o do</w:t>
      </w:r>
      <w:r w:rsidRPr="00990639">
        <w:rPr>
          <w:rFonts w:ascii="Calibri" w:eastAsia="Calibri" w:hAnsi="Calibri" w:cs="Calibri"/>
          <w:w w:val="99"/>
          <w:sz w:val="18"/>
          <w:szCs w:val="20"/>
        </w:rPr>
        <w:t xml:space="preserve"> </w:t>
      </w:r>
      <w:r w:rsidRPr="00990639">
        <w:rPr>
          <w:rFonts w:ascii="Calibri" w:eastAsia="Calibri" w:hAnsi="Calibri" w:cs="Calibri"/>
          <w:sz w:val="18"/>
          <w:szCs w:val="20"/>
        </w:rPr>
        <w:t>Decreto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Municipal</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n.º</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2533, de 17 de Janeiro de 2024,</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aplicando-se,</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no que</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couber,</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demais</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normas em vigor</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que</w:t>
      </w:r>
      <w:r w:rsidRPr="00990639">
        <w:rPr>
          <w:rFonts w:ascii="Calibri" w:eastAsia="Calibri" w:hAnsi="Calibri" w:cs="Calibri"/>
          <w:w w:val="99"/>
          <w:sz w:val="18"/>
          <w:szCs w:val="20"/>
        </w:rPr>
        <w:t xml:space="preserve"> </w:t>
      </w:r>
      <w:r w:rsidRPr="00990639">
        <w:rPr>
          <w:rFonts w:ascii="Calibri" w:eastAsia="Calibri" w:hAnsi="Calibri" w:cs="Calibri"/>
          <w:sz w:val="18"/>
          <w:szCs w:val="20"/>
        </w:rPr>
        <w:t>regulam a</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espécie.</w:t>
      </w:r>
    </w:p>
    <w:p w14:paraId="7DDADAC7" w14:textId="77777777" w:rsidR="00990639" w:rsidRPr="00990639" w:rsidRDefault="00990639" w:rsidP="00990639">
      <w:pPr>
        <w:spacing w:before="15" w:after="0" w:line="135" w:lineRule="exact"/>
        <w:rPr>
          <w:rFonts w:ascii="Arial" w:eastAsia="Arial" w:hAnsi="Arial" w:cs="Arial"/>
          <w:sz w:val="20"/>
          <w:szCs w:val="20"/>
        </w:rPr>
      </w:pPr>
    </w:p>
    <w:p w14:paraId="500811AF" w14:textId="77777777" w:rsidR="00990639" w:rsidRPr="00990639" w:rsidRDefault="00990639" w:rsidP="00990639">
      <w:pPr>
        <w:spacing w:after="0" w:line="240" w:lineRule="auto"/>
        <w:rPr>
          <w:rFonts w:ascii="Arial" w:eastAsia="Arial" w:hAnsi="Arial" w:cs="Arial"/>
          <w:sz w:val="20"/>
          <w:szCs w:val="20"/>
        </w:rPr>
      </w:pPr>
    </w:p>
    <w:p w14:paraId="609B4E0C" w14:textId="77777777" w:rsidR="00990639" w:rsidRPr="00990639" w:rsidRDefault="00990639" w:rsidP="00990639">
      <w:pPr>
        <w:spacing w:after="0" w:line="240" w:lineRule="auto"/>
        <w:ind w:right="75"/>
        <w:jc w:val="both"/>
        <w:outlineLvl w:val="0"/>
        <w:rPr>
          <w:rFonts w:ascii="Arial" w:eastAsia="Arial" w:hAnsi="Arial" w:cs="Arial"/>
          <w:sz w:val="20"/>
          <w:szCs w:val="20"/>
        </w:rPr>
      </w:pPr>
      <w:r w:rsidRPr="00990639">
        <w:rPr>
          <w:rFonts w:ascii="Calibri" w:eastAsia="Calibri" w:hAnsi="Calibri" w:cs="Calibri"/>
          <w:b/>
          <w:sz w:val="18"/>
          <w:szCs w:val="20"/>
        </w:rPr>
        <w:t>CLÁUSULA</w:t>
      </w:r>
      <w:r w:rsidRPr="00990639">
        <w:rPr>
          <w:rFonts w:ascii="Calibri" w:eastAsia="Calibri" w:hAnsi="Calibri" w:cs="Calibri"/>
          <w:b/>
          <w:spacing w:val="-1"/>
          <w:sz w:val="18"/>
          <w:szCs w:val="20"/>
        </w:rPr>
        <w:t xml:space="preserve"> </w:t>
      </w:r>
      <w:r w:rsidRPr="00990639">
        <w:rPr>
          <w:rFonts w:ascii="Calibri" w:eastAsia="Calibri" w:hAnsi="Calibri" w:cs="Calibri"/>
          <w:b/>
          <w:sz w:val="18"/>
          <w:szCs w:val="20"/>
        </w:rPr>
        <w:t>SEGUNDA – Do Objeto</w:t>
      </w:r>
    </w:p>
    <w:p w14:paraId="410E1CA5" w14:textId="77777777" w:rsidR="00990639" w:rsidRPr="00990639" w:rsidRDefault="00990639" w:rsidP="00990639">
      <w:pPr>
        <w:spacing w:after="0" w:line="240" w:lineRule="auto"/>
        <w:rPr>
          <w:rFonts w:ascii="Arial" w:eastAsia="Arial" w:hAnsi="Arial" w:cs="Arial"/>
          <w:sz w:val="20"/>
          <w:szCs w:val="20"/>
        </w:rPr>
      </w:pPr>
    </w:p>
    <w:p w14:paraId="6B275292" w14:textId="6FA336F6" w:rsidR="00990639" w:rsidRPr="00990639" w:rsidRDefault="00990639" w:rsidP="00AB4107">
      <w:pPr>
        <w:pStyle w:val="ParagraphStyle"/>
        <w:spacing w:line="360" w:lineRule="auto"/>
        <w:ind w:left="284"/>
        <w:jc w:val="both"/>
        <w:rPr>
          <w:rFonts w:eastAsia="Arial"/>
          <w:sz w:val="20"/>
          <w:szCs w:val="20"/>
        </w:rPr>
      </w:pPr>
      <w:r w:rsidRPr="00990639">
        <w:rPr>
          <w:rFonts w:ascii="Calibri" w:eastAsia="Calibri" w:hAnsi="Calibri" w:cs="Calibri"/>
          <w:b/>
          <w:bCs/>
          <w:sz w:val="18"/>
          <w:szCs w:val="20"/>
          <w:lang w:val="pt-BR"/>
        </w:rPr>
        <w:t>“</w:t>
      </w:r>
      <w:r w:rsidR="00AB4107" w:rsidRPr="00AB4107">
        <w:rPr>
          <w:rFonts w:ascii="Calibri" w:eastAsia="Calibri" w:hAnsi="Calibri" w:cs="Calibri"/>
          <w:b/>
          <w:bCs/>
          <w:sz w:val="18"/>
          <w:szCs w:val="20"/>
          <w:lang w:val="pt-BR"/>
        </w:rPr>
        <w:t>Contratação de empresa especializada para execução de reforma, ampliação e manutenção da Unidade de Pronto Atendimento visando o atendimento médico de especialidades, conforme planilha, projeto, memorial descritivo e demais serviços presentes na pasta técnica desenvolvido pelo Departamento de Engenharia</w:t>
      </w:r>
      <w:r w:rsidRPr="00990639">
        <w:rPr>
          <w:rFonts w:ascii="Calibri" w:eastAsia="Calibri" w:hAnsi="Calibri" w:cs="Calibri"/>
          <w:sz w:val="18"/>
          <w:szCs w:val="20"/>
        </w:rPr>
        <w:t>”.</w:t>
      </w:r>
    </w:p>
    <w:p w14:paraId="5E97A864" w14:textId="77777777" w:rsidR="00990639" w:rsidRPr="00990639" w:rsidRDefault="00990639" w:rsidP="00990639">
      <w:pPr>
        <w:spacing w:after="0" w:line="348" w:lineRule="auto"/>
        <w:ind w:right="120"/>
        <w:jc w:val="both"/>
        <w:rPr>
          <w:rFonts w:ascii="Arial" w:eastAsia="Arial" w:hAnsi="Arial" w:cs="Arial"/>
          <w:sz w:val="20"/>
          <w:szCs w:val="20"/>
        </w:rPr>
      </w:pPr>
    </w:p>
    <w:p w14:paraId="7B24002E" w14:textId="77777777" w:rsidR="00990639" w:rsidRPr="00990639" w:rsidRDefault="00990639" w:rsidP="00DC0A59">
      <w:pPr>
        <w:spacing w:after="0" w:line="360" w:lineRule="auto"/>
        <w:jc w:val="both"/>
        <w:rPr>
          <w:rFonts w:ascii="Arial" w:eastAsia="Arial" w:hAnsi="Arial" w:cs="Arial"/>
          <w:sz w:val="20"/>
          <w:szCs w:val="20"/>
        </w:rPr>
      </w:pPr>
      <w:r w:rsidRPr="00990639">
        <w:rPr>
          <w:rFonts w:ascii="Calibri" w:eastAsia="Calibri" w:hAnsi="Calibri" w:cs="Calibri"/>
          <w:b/>
          <w:sz w:val="18"/>
          <w:szCs w:val="20"/>
        </w:rPr>
        <w:t>CLÁUSULA TERCEIRA: Das Obrigações da Contratante</w:t>
      </w:r>
    </w:p>
    <w:p w14:paraId="2F27EE95" w14:textId="77777777" w:rsidR="00990639" w:rsidRPr="00990639" w:rsidRDefault="00990639" w:rsidP="00DC0A59">
      <w:pPr>
        <w:spacing w:after="0" w:line="360" w:lineRule="auto"/>
        <w:jc w:val="both"/>
        <w:rPr>
          <w:rFonts w:ascii="Arial" w:eastAsia="Arial" w:hAnsi="Arial" w:cs="Arial"/>
          <w:sz w:val="20"/>
          <w:szCs w:val="20"/>
        </w:rPr>
      </w:pPr>
      <w:r w:rsidRPr="00990639">
        <w:rPr>
          <w:rFonts w:ascii="Calibri" w:eastAsia="Calibri" w:hAnsi="Calibri" w:cs="Calibri"/>
          <w:sz w:val="18"/>
          <w:szCs w:val="20"/>
        </w:rPr>
        <w:t xml:space="preserve">Para garantir o fiel cumprimento do objeto do presente Contrato, a </w:t>
      </w:r>
      <w:r w:rsidRPr="00990639">
        <w:rPr>
          <w:rFonts w:ascii="Calibri" w:eastAsia="Calibri" w:hAnsi="Calibri" w:cs="Calibri"/>
          <w:b/>
          <w:sz w:val="18"/>
          <w:szCs w:val="20"/>
        </w:rPr>
        <w:t>CONTRATANTE</w:t>
      </w:r>
      <w:r w:rsidRPr="00990639">
        <w:rPr>
          <w:rFonts w:ascii="Calibri" w:eastAsia="Calibri" w:hAnsi="Calibri" w:cs="Calibri"/>
          <w:sz w:val="18"/>
          <w:szCs w:val="20"/>
        </w:rPr>
        <w:t xml:space="preserve"> se obriga a:</w:t>
      </w:r>
    </w:p>
    <w:p w14:paraId="29F88600" w14:textId="77777777" w:rsidR="00990639" w:rsidRPr="00990639" w:rsidRDefault="00990639" w:rsidP="00DC0A59">
      <w:pPr>
        <w:widowControl w:val="0"/>
        <w:numPr>
          <w:ilvl w:val="0"/>
          <w:numId w:val="68"/>
        </w:numPr>
        <w:spacing w:after="0" w:line="360" w:lineRule="auto"/>
        <w:jc w:val="both"/>
        <w:rPr>
          <w:rFonts w:ascii="Arial" w:eastAsia="Arial" w:hAnsi="Arial" w:cs="Arial"/>
          <w:sz w:val="20"/>
          <w:szCs w:val="20"/>
        </w:rPr>
      </w:pPr>
      <w:r w:rsidRPr="00990639">
        <w:rPr>
          <w:rFonts w:ascii="Calibri" w:eastAsia="Calibri" w:hAnsi="Calibri" w:cs="Calibri"/>
          <w:sz w:val="18"/>
          <w:szCs w:val="20"/>
        </w:rPr>
        <w:t>Efetuar o pagamento na forma convencionada na cláusula do presente instrumento, dentro do prazo previsto, desde que atendidas as formalidades previstas;</w:t>
      </w:r>
    </w:p>
    <w:p w14:paraId="3E39667F" w14:textId="77777777" w:rsidR="00990639" w:rsidRPr="00990639" w:rsidRDefault="00990639" w:rsidP="00DC0A59">
      <w:pPr>
        <w:widowControl w:val="0"/>
        <w:numPr>
          <w:ilvl w:val="0"/>
          <w:numId w:val="68"/>
        </w:numPr>
        <w:spacing w:after="0" w:line="360" w:lineRule="auto"/>
        <w:jc w:val="both"/>
        <w:rPr>
          <w:rFonts w:ascii="Arial" w:eastAsia="Arial" w:hAnsi="Arial" w:cs="Arial"/>
          <w:sz w:val="20"/>
          <w:szCs w:val="20"/>
        </w:rPr>
      </w:pPr>
      <w:r w:rsidRPr="00990639">
        <w:rPr>
          <w:rFonts w:ascii="Calibri" w:eastAsia="Calibri" w:hAnsi="Calibri" w:cs="Calibri"/>
          <w:sz w:val="18"/>
          <w:szCs w:val="20"/>
        </w:rPr>
        <w:t xml:space="preserve">Permitir ao pessoal técnico da </w:t>
      </w:r>
      <w:r w:rsidRPr="00990639">
        <w:rPr>
          <w:rFonts w:ascii="Calibri" w:eastAsia="Calibri" w:hAnsi="Calibri" w:cs="Calibri"/>
          <w:b/>
          <w:sz w:val="18"/>
          <w:szCs w:val="20"/>
        </w:rPr>
        <w:t>CONTRATADA</w:t>
      </w:r>
      <w:r w:rsidRPr="00990639">
        <w:rPr>
          <w:rFonts w:ascii="Calibri" w:eastAsia="Calibri" w:hAnsi="Calibri" w:cs="Calibri"/>
          <w:sz w:val="18"/>
          <w:szCs w:val="20"/>
        </w:rPr>
        <w:t xml:space="preserve"> encarregada do serviço, objeto deste Contrato, livre acesso às instalações para </w:t>
      </w:r>
      <w:r w:rsidRPr="00990639">
        <w:rPr>
          <w:rFonts w:ascii="Calibri" w:eastAsia="Calibri" w:hAnsi="Calibri" w:cs="Calibri"/>
          <w:sz w:val="18"/>
          <w:szCs w:val="20"/>
        </w:rPr>
        <w:lastRenderedPageBreak/>
        <w:t>a execução dos serviços;</w:t>
      </w:r>
    </w:p>
    <w:p w14:paraId="3B1DEE54" w14:textId="77777777" w:rsidR="00990639" w:rsidRPr="00990639" w:rsidRDefault="00990639" w:rsidP="00DC0A59">
      <w:pPr>
        <w:widowControl w:val="0"/>
        <w:numPr>
          <w:ilvl w:val="0"/>
          <w:numId w:val="68"/>
        </w:numPr>
        <w:spacing w:after="0" w:line="360" w:lineRule="auto"/>
        <w:jc w:val="both"/>
        <w:rPr>
          <w:rFonts w:ascii="Arial" w:eastAsia="Arial" w:hAnsi="Arial" w:cs="Arial"/>
          <w:sz w:val="20"/>
          <w:szCs w:val="20"/>
        </w:rPr>
      </w:pPr>
      <w:r w:rsidRPr="00990639">
        <w:rPr>
          <w:rFonts w:ascii="Calibri" w:eastAsia="Calibri" w:hAnsi="Calibri" w:cs="Calibri"/>
          <w:sz w:val="18"/>
          <w:szCs w:val="20"/>
        </w:rPr>
        <w:t>Designar um representante para acompanhar e fiscalizar a execução do presente Contrato, que deverá anotar em registro próprio, todas as ocorrências verificadas;</w:t>
      </w:r>
    </w:p>
    <w:p w14:paraId="064CDE57" w14:textId="77777777" w:rsidR="00990639" w:rsidRPr="00990639" w:rsidRDefault="00990639" w:rsidP="00DC0A59">
      <w:pPr>
        <w:widowControl w:val="0"/>
        <w:numPr>
          <w:ilvl w:val="0"/>
          <w:numId w:val="68"/>
        </w:numPr>
        <w:spacing w:after="0" w:line="360" w:lineRule="auto"/>
        <w:jc w:val="both"/>
        <w:rPr>
          <w:rFonts w:ascii="Arial" w:eastAsia="Arial" w:hAnsi="Arial" w:cs="Arial"/>
          <w:sz w:val="20"/>
          <w:szCs w:val="20"/>
        </w:rPr>
      </w:pPr>
      <w:r w:rsidRPr="00990639">
        <w:rPr>
          <w:rFonts w:ascii="Calibri" w:eastAsia="Calibri" w:hAnsi="Calibri" w:cs="Calibri"/>
          <w:sz w:val="18"/>
          <w:szCs w:val="20"/>
        </w:rPr>
        <w:t xml:space="preserve">Notificar a </w:t>
      </w:r>
      <w:r w:rsidRPr="00990639">
        <w:rPr>
          <w:rFonts w:ascii="Calibri" w:eastAsia="Calibri" w:hAnsi="Calibri" w:cs="Calibri"/>
          <w:b/>
          <w:sz w:val="18"/>
          <w:szCs w:val="20"/>
        </w:rPr>
        <w:t>CONTRATADA</w:t>
      </w:r>
      <w:r w:rsidRPr="00990639">
        <w:rPr>
          <w:rFonts w:ascii="Calibri" w:eastAsia="Calibri" w:hAnsi="Calibri" w:cs="Calibri"/>
          <w:sz w:val="18"/>
          <w:szCs w:val="20"/>
        </w:rPr>
        <w:t>, imediatamente, sobre as faltas e defeitos observados na execução do Contrato.</w:t>
      </w:r>
    </w:p>
    <w:p w14:paraId="4DFA7091" w14:textId="77777777" w:rsidR="00990639" w:rsidRPr="00990639" w:rsidRDefault="00990639" w:rsidP="00990639">
      <w:pPr>
        <w:spacing w:after="0" w:line="240" w:lineRule="auto"/>
        <w:jc w:val="both"/>
        <w:rPr>
          <w:rFonts w:ascii="Arial" w:eastAsia="Arial" w:hAnsi="Arial" w:cs="Arial"/>
          <w:sz w:val="20"/>
          <w:szCs w:val="20"/>
        </w:rPr>
      </w:pPr>
    </w:p>
    <w:p w14:paraId="1BBD5706" w14:textId="77777777" w:rsidR="00990639" w:rsidRPr="00990639" w:rsidRDefault="00990639" w:rsidP="00DC0A59">
      <w:pPr>
        <w:spacing w:before="75" w:after="0" w:line="360" w:lineRule="auto"/>
        <w:ind w:right="4770"/>
        <w:jc w:val="both"/>
        <w:outlineLvl w:val="0"/>
        <w:rPr>
          <w:rFonts w:ascii="Arial" w:eastAsia="Arial" w:hAnsi="Arial" w:cs="Arial"/>
          <w:sz w:val="20"/>
          <w:szCs w:val="20"/>
        </w:rPr>
      </w:pPr>
      <w:r w:rsidRPr="00990639">
        <w:rPr>
          <w:rFonts w:ascii="Calibri" w:eastAsia="Calibri" w:hAnsi="Calibri" w:cs="Calibri"/>
          <w:b/>
          <w:sz w:val="18"/>
          <w:szCs w:val="20"/>
        </w:rPr>
        <w:t>CLÁUSULA</w:t>
      </w:r>
      <w:r w:rsidRPr="00990639">
        <w:rPr>
          <w:rFonts w:ascii="Calibri" w:eastAsia="Calibri" w:hAnsi="Calibri" w:cs="Calibri"/>
          <w:b/>
          <w:spacing w:val="-1"/>
          <w:sz w:val="18"/>
          <w:szCs w:val="20"/>
        </w:rPr>
        <w:t xml:space="preserve"> </w:t>
      </w:r>
      <w:r w:rsidRPr="00990639">
        <w:rPr>
          <w:rFonts w:ascii="Calibri" w:eastAsia="Calibri" w:hAnsi="Calibri" w:cs="Calibri"/>
          <w:b/>
          <w:sz w:val="18"/>
          <w:szCs w:val="20"/>
        </w:rPr>
        <w:t>QUARTA – Regime de Execução</w:t>
      </w:r>
    </w:p>
    <w:p w14:paraId="7170F781" w14:textId="77777777" w:rsidR="00990639" w:rsidRPr="00990639" w:rsidRDefault="00990639" w:rsidP="00DC0A59">
      <w:pPr>
        <w:spacing w:after="0" w:line="360" w:lineRule="auto"/>
        <w:ind w:right="2670"/>
        <w:jc w:val="both"/>
        <w:rPr>
          <w:rFonts w:ascii="Arial" w:eastAsia="Arial" w:hAnsi="Arial" w:cs="Arial"/>
          <w:sz w:val="20"/>
          <w:szCs w:val="20"/>
        </w:rPr>
      </w:pPr>
      <w:r w:rsidRPr="00990639">
        <w:rPr>
          <w:rFonts w:ascii="Calibri" w:eastAsia="Calibri" w:hAnsi="Calibri" w:cs="Calibri"/>
          <w:sz w:val="18"/>
          <w:szCs w:val="20"/>
        </w:rPr>
        <w:t>Menor preço por lote, sob o regime de empreitada global.</w:t>
      </w:r>
    </w:p>
    <w:p w14:paraId="041A26AF" w14:textId="77777777" w:rsidR="00990639" w:rsidRPr="00990639" w:rsidRDefault="00990639" w:rsidP="00990639">
      <w:pPr>
        <w:spacing w:after="0" w:line="240" w:lineRule="auto"/>
        <w:rPr>
          <w:rFonts w:ascii="Arial" w:eastAsia="Arial" w:hAnsi="Arial" w:cs="Arial"/>
          <w:sz w:val="20"/>
          <w:szCs w:val="20"/>
        </w:rPr>
      </w:pPr>
    </w:p>
    <w:p w14:paraId="7A4AC0F7" w14:textId="77777777" w:rsidR="00990639" w:rsidRPr="00990639" w:rsidRDefault="00990639" w:rsidP="00990639">
      <w:pPr>
        <w:spacing w:after="0" w:line="240" w:lineRule="auto"/>
        <w:rPr>
          <w:rFonts w:ascii="Arial" w:eastAsia="Arial" w:hAnsi="Arial" w:cs="Arial"/>
          <w:sz w:val="20"/>
          <w:szCs w:val="20"/>
        </w:rPr>
      </w:pPr>
      <w:r w:rsidRPr="00990639">
        <w:rPr>
          <w:rFonts w:ascii="Calibri" w:eastAsia="Calibri" w:hAnsi="Calibri" w:cs="Calibri"/>
          <w:b/>
          <w:sz w:val="18"/>
          <w:szCs w:val="20"/>
        </w:rPr>
        <w:t>CLÁUSULA QUINTA – Do Responsável Técnico</w:t>
      </w:r>
    </w:p>
    <w:p w14:paraId="20D9C92E" w14:textId="77777777" w:rsidR="00990639" w:rsidRPr="00990639" w:rsidRDefault="00990639" w:rsidP="00990639">
      <w:pPr>
        <w:spacing w:after="0" w:line="240" w:lineRule="auto"/>
        <w:rPr>
          <w:rFonts w:ascii="Arial" w:eastAsia="Arial" w:hAnsi="Arial" w:cs="Arial"/>
          <w:sz w:val="20"/>
          <w:szCs w:val="20"/>
        </w:rPr>
      </w:pPr>
    </w:p>
    <w:p w14:paraId="5E07B084" w14:textId="02F5FB4E" w:rsidR="00990639" w:rsidRPr="00990639" w:rsidRDefault="00990639" w:rsidP="00AB4107">
      <w:pPr>
        <w:spacing w:after="0" w:line="360" w:lineRule="auto"/>
        <w:rPr>
          <w:rFonts w:ascii="Arial" w:eastAsia="Arial" w:hAnsi="Arial" w:cs="Arial"/>
          <w:sz w:val="20"/>
          <w:szCs w:val="20"/>
        </w:rPr>
      </w:pPr>
      <w:r w:rsidRPr="00990639">
        <w:rPr>
          <w:rFonts w:ascii="Calibri" w:eastAsia="Calibri" w:hAnsi="Calibri" w:cs="Calibri"/>
          <w:b/>
          <w:sz w:val="18"/>
          <w:szCs w:val="20"/>
        </w:rPr>
        <w:t>O (</w:t>
      </w:r>
      <w:r w:rsidRPr="00990639">
        <w:rPr>
          <w:rFonts w:ascii="Calibri" w:eastAsia="Calibri" w:hAnsi="Calibri" w:cs="Calibri"/>
          <w:sz w:val="18"/>
          <w:szCs w:val="20"/>
        </w:rPr>
        <w:t>A) Profissional Responsável Técnico(a</w:t>
      </w:r>
      <w:r w:rsidR="00AB4107">
        <w:rPr>
          <w:rFonts w:ascii="Calibri" w:eastAsia="Calibri" w:hAnsi="Calibri" w:cs="Calibri"/>
          <w:sz w:val="18"/>
          <w:szCs w:val="20"/>
        </w:rPr>
        <w:t>)</w:t>
      </w:r>
      <w:r w:rsidRPr="00990639">
        <w:rPr>
          <w:rFonts w:ascii="Calibri" w:eastAsia="Calibri" w:hAnsi="Calibri" w:cs="Calibri"/>
          <w:sz w:val="18"/>
          <w:szCs w:val="20"/>
        </w:rPr>
        <w:t xml:space="preserve"> da </w:t>
      </w:r>
      <w:r w:rsidRPr="00990639">
        <w:rPr>
          <w:rFonts w:ascii="Calibri" w:eastAsia="Calibri" w:hAnsi="Calibri" w:cs="Calibri"/>
          <w:b/>
          <w:sz w:val="18"/>
          <w:szCs w:val="20"/>
        </w:rPr>
        <w:t>CONTRATADA</w:t>
      </w:r>
      <w:r w:rsidRPr="00990639">
        <w:rPr>
          <w:rFonts w:ascii="Calibri" w:eastAsia="Calibri" w:hAnsi="Calibri" w:cs="Calibri"/>
          <w:sz w:val="18"/>
          <w:szCs w:val="20"/>
        </w:rPr>
        <w:t xml:space="preserve">, que executará os serviços será o(a) Sr(a) </w:t>
      </w:r>
      <w:r w:rsidRPr="00990639">
        <w:rPr>
          <w:rFonts w:ascii="Calibri" w:eastAsia="Calibri" w:hAnsi="Calibri" w:cs="Calibri"/>
          <w:b/>
          <w:sz w:val="18"/>
          <w:szCs w:val="20"/>
        </w:rPr>
        <w:t>XXXXXXXXXX XXXXXXXXX XXXXXXXXXXX</w:t>
      </w:r>
      <w:r w:rsidRPr="00990639">
        <w:rPr>
          <w:rFonts w:ascii="Calibri" w:eastAsia="Calibri" w:hAnsi="Calibri" w:cs="Calibri"/>
          <w:sz w:val="18"/>
          <w:szCs w:val="20"/>
        </w:rPr>
        <w:t>, com registro profissional sob nº XX-XXXXXX/X, visado pelo CREA/CAU.</w:t>
      </w:r>
    </w:p>
    <w:p w14:paraId="22A21F5B" w14:textId="77777777" w:rsidR="00990639" w:rsidRPr="00990639" w:rsidRDefault="00990639" w:rsidP="00990639">
      <w:pPr>
        <w:spacing w:before="15" w:after="0" w:line="255" w:lineRule="exact"/>
        <w:rPr>
          <w:rFonts w:ascii="Arial" w:eastAsia="Arial" w:hAnsi="Arial" w:cs="Arial"/>
          <w:sz w:val="20"/>
          <w:szCs w:val="20"/>
        </w:rPr>
      </w:pPr>
    </w:p>
    <w:p w14:paraId="4099A1DA" w14:textId="77777777" w:rsidR="00990639" w:rsidRPr="00990639" w:rsidRDefault="00990639" w:rsidP="00990639">
      <w:pPr>
        <w:spacing w:after="0" w:line="240" w:lineRule="auto"/>
        <w:ind w:right="-1200"/>
        <w:jc w:val="both"/>
        <w:outlineLvl w:val="0"/>
        <w:rPr>
          <w:rFonts w:ascii="Arial" w:eastAsia="Arial" w:hAnsi="Arial" w:cs="Arial"/>
          <w:sz w:val="20"/>
          <w:szCs w:val="20"/>
        </w:rPr>
      </w:pPr>
      <w:r w:rsidRPr="00990639">
        <w:rPr>
          <w:rFonts w:ascii="Calibri" w:eastAsia="Calibri" w:hAnsi="Calibri" w:cs="Calibri"/>
          <w:b/>
          <w:sz w:val="18"/>
          <w:szCs w:val="20"/>
        </w:rPr>
        <w:t>CLÁUSULA</w:t>
      </w:r>
      <w:r w:rsidRPr="00990639">
        <w:rPr>
          <w:rFonts w:ascii="Calibri" w:eastAsia="Calibri" w:hAnsi="Calibri" w:cs="Calibri"/>
          <w:b/>
          <w:spacing w:val="-1"/>
          <w:sz w:val="18"/>
          <w:szCs w:val="20"/>
        </w:rPr>
        <w:t xml:space="preserve"> </w:t>
      </w:r>
      <w:r w:rsidRPr="00990639">
        <w:rPr>
          <w:rFonts w:ascii="Calibri" w:eastAsia="Calibri" w:hAnsi="Calibri" w:cs="Calibri"/>
          <w:b/>
          <w:sz w:val="18"/>
          <w:szCs w:val="20"/>
        </w:rPr>
        <w:t>SEXTA –</w:t>
      </w:r>
      <w:r w:rsidRPr="00990639">
        <w:rPr>
          <w:rFonts w:ascii="Calibri" w:eastAsia="Calibri" w:hAnsi="Calibri" w:cs="Calibri"/>
          <w:b/>
          <w:spacing w:val="-1"/>
          <w:sz w:val="18"/>
          <w:szCs w:val="20"/>
        </w:rPr>
        <w:t xml:space="preserve"> </w:t>
      </w:r>
      <w:r w:rsidRPr="00990639">
        <w:rPr>
          <w:rFonts w:ascii="Calibri" w:eastAsia="Calibri" w:hAnsi="Calibri" w:cs="Calibri"/>
          <w:b/>
          <w:sz w:val="18"/>
          <w:szCs w:val="20"/>
        </w:rPr>
        <w:t>Segurança e Medicina do Trabalho</w:t>
      </w:r>
    </w:p>
    <w:p w14:paraId="60E30016" w14:textId="77777777" w:rsidR="00990639" w:rsidRPr="00990639" w:rsidRDefault="00990639" w:rsidP="00990639">
      <w:pPr>
        <w:spacing w:after="0" w:line="240" w:lineRule="auto"/>
        <w:ind w:right="-1200"/>
        <w:jc w:val="both"/>
        <w:outlineLvl w:val="0"/>
        <w:rPr>
          <w:rFonts w:ascii="Arial" w:eastAsia="Arial" w:hAnsi="Arial" w:cs="Arial"/>
          <w:sz w:val="20"/>
          <w:szCs w:val="20"/>
        </w:rPr>
      </w:pPr>
    </w:p>
    <w:p w14:paraId="7F87284D" w14:textId="77777777" w:rsidR="00990639" w:rsidRPr="00990639" w:rsidRDefault="00990639" w:rsidP="00990639">
      <w:pPr>
        <w:tabs>
          <w:tab w:val="left" w:pos="4110"/>
        </w:tabs>
        <w:spacing w:after="0" w:line="360" w:lineRule="auto"/>
        <w:jc w:val="both"/>
        <w:rPr>
          <w:rFonts w:ascii="Arial" w:eastAsia="Arial" w:hAnsi="Arial" w:cs="Arial"/>
          <w:sz w:val="20"/>
          <w:szCs w:val="20"/>
        </w:rPr>
      </w:pPr>
      <w:r w:rsidRPr="00990639">
        <w:rPr>
          <w:rFonts w:ascii="Calibri" w:eastAsia="Calibri" w:hAnsi="Calibri" w:cs="Calibri"/>
          <w:sz w:val="18"/>
          <w:szCs w:val="20"/>
        </w:rPr>
        <w:t xml:space="preserve">A </w:t>
      </w:r>
      <w:r w:rsidRPr="00990639">
        <w:rPr>
          <w:rFonts w:ascii="Calibri" w:eastAsia="Calibri" w:hAnsi="Calibri" w:cs="Calibri"/>
          <w:b/>
          <w:sz w:val="18"/>
          <w:szCs w:val="20"/>
        </w:rPr>
        <w:t>CONTRATADA</w:t>
      </w:r>
      <w:r w:rsidRPr="00990639">
        <w:rPr>
          <w:rFonts w:ascii="Calibri" w:eastAsia="Calibri" w:hAnsi="Calibri" w:cs="Calibri"/>
          <w:sz w:val="18"/>
          <w:szCs w:val="20"/>
        </w:rPr>
        <w:t xml:space="preserve"> deverá de acordo com que estatui o Art.154 e seguintes da CLT, implementados pela Portaria 3214 de 08/06/78 do MTb, se obriga, ainda a cumprir as normas NR-06 (Uso de Equipamentos e Proteção Individual), NR-08 (Edificações) NR-10 (Instalações e Serviços de Eletricidade) NR-18 (Obras de Construção Demolição e Reparos), da supra mencionada portaria, relativamente à segurança e medicina do trabalho, aplicáveis aos empregados por ela contratados.</w:t>
      </w:r>
    </w:p>
    <w:p w14:paraId="7F2209C8" w14:textId="77777777" w:rsidR="00990639" w:rsidRPr="00990639" w:rsidRDefault="00990639" w:rsidP="00990639">
      <w:pPr>
        <w:tabs>
          <w:tab w:val="left" w:pos="4110"/>
        </w:tabs>
        <w:spacing w:after="0" w:line="360" w:lineRule="auto"/>
        <w:jc w:val="both"/>
        <w:rPr>
          <w:rFonts w:ascii="Arial" w:eastAsia="Arial" w:hAnsi="Arial" w:cs="Arial"/>
          <w:sz w:val="20"/>
          <w:szCs w:val="20"/>
        </w:rPr>
      </w:pPr>
      <w:r w:rsidRPr="00990639">
        <w:rPr>
          <w:rFonts w:ascii="Calibri" w:eastAsia="Calibri" w:hAnsi="Calibri" w:cs="Calibri"/>
          <w:sz w:val="18"/>
          <w:szCs w:val="20"/>
        </w:rPr>
        <w:t xml:space="preserve">A </w:t>
      </w:r>
      <w:r w:rsidRPr="00990639">
        <w:rPr>
          <w:rFonts w:ascii="Calibri" w:eastAsia="Calibri" w:hAnsi="Calibri" w:cs="Calibri"/>
          <w:b/>
          <w:sz w:val="18"/>
          <w:szCs w:val="20"/>
        </w:rPr>
        <w:t>CONTRATADA</w:t>
      </w:r>
      <w:r w:rsidRPr="00990639">
        <w:rPr>
          <w:rFonts w:ascii="Calibri" w:eastAsia="Calibri" w:hAnsi="Calibri" w:cs="Calibri"/>
          <w:sz w:val="18"/>
          <w:szCs w:val="20"/>
        </w:rPr>
        <w:t xml:space="preserve"> não será eximida de qualquer responsabilidade quanto à segurança individual e coletiva de seus trabalhadores, deverá fornecer a todos os trabalhadores o tipo adequado de equipamento de proteção individual – EPI, deverá treinar e tornar obrigatório o uso dos EPIs.</w:t>
      </w:r>
    </w:p>
    <w:p w14:paraId="57DE2894" w14:textId="77777777" w:rsidR="00990639" w:rsidRPr="00990639" w:rsidRDefault="00990639" w:rsidP="00990639">
      <w:pPr>
        <w:tabs>
          <w:tab w:val="left" w:pos="4110"/>
        </w:tabs>
        <w:spacing w:after="0" w:line="360" w:lineRule="auto"/>
        <w:jc w:val="both"/>
        <w:rPr>
          <w:rFonts w:ascii="Arial" w:eastAsia="Arial" w:hAnsi="Arial" w:cs="Arial"/>
          <w:sz w:val="20"/>
          <w:szCs w:val="20"/>
        </w:rPr>
      </w:pPr>
      <w:r w:rsidRPr="00990639">
        <w:rPr>
          <w:rFonts w:ascii="Calibri" w:eastAsia="Calibri" w:hAnsi="Calibri" w:cs="Calibri"/>
          <w:sz w:val="18"/>
          <w:szCs w:val="20"/>
        </w:rPr>
        <w:t xml:space="preserve">A </w:t>
      </w:r>
      <w:r w:rsidRPr="00990639">
        <w:rPr>
          <w:rFonts w:ascii="Calibri" w:eastAsia="Calibri" w:hAnsi="Calibri" w:cs="Calibri"/>
          <w:b/>
          <w:sz w:val="18"/>
          <w:szCs w:val="20"/>
        </w:rPr>
        <w:t>CONTRATADA</w:t>
      </w:r>
      <w:r w:rsidRPr="00990639">
        <w:rPr>
          <w:rFonts w:ascii="Calibri" w:eastAsia="Calibri" w:hAnsi="Calibri" w:cs="Calibri"/>
          <w:sz w:val="18"/>
          <w:szCs w:val="20"/>
        </w:rPr>
        <w:t>, em qualquer hipótese, não se eximirá da total responsabilidade quanto à negligência ou descumprimento da Consolidação das Leis do Trabalho, especialmente do capítulo “Da Segurança e da Medicina do Trabalho”, Portarias do Ministério do Trabalho e Emprego e Normas Regulamentadoras relativas à segurança e medicina do trabalho.</w:t>
      </w:r>
    </w:p>
    <w:p w14:paraId="00C79767" w14:textId="77777777" w:rsidR="00990639" w:rsidRPr="00990639" w:rsidRDefault="00990639" w:rsidP="00990639">
      <w:pPr>
        <w:tabs>
          <w:tab w:val="left" w:pos="4110"/>
        </w:tabs>
        <w:spacing w:after="0" w:line="360" w:lineRule="auto"/>
        <w:jc w:val="both"/>
        <w:rPr>
          <w:rFonts w:ascii="Arial" w:eastAsia="Arial" w:hAnsi="Arial" w:cs="Arial"/>
          <w:sz w:val="20"/>
          <w:szCs w:val="20"/>
        </w:rPr>
      </w:pPr>
      <w:r w:rsidRPr="00990639">
        <w:rPr>
          <w:rFonts w:ascii="Calibri" w:eastAsia="Calibri" w:hAnsi="Calibri" w:cs="Calibri"/>
          <w:sz w:val="18"/>
          <w:szCs w:val="20"/>
        </w:rPr>
        <w:t xml:space="preserve">Cabe à </w:t>
      </w:r>
      <w:r w:rsidRPr="00990639">
        <w:rPr>
          <w:rFonts w:ascii="Calibri" w:eastAsia="Calibri" w:hAnsi="Calibri" w:cs="Calibri"/>
          <w:b/>
          <w:sz w:val="18"/>
          <w:szCs w:val="20"/>
        </w:rPr>
        <w:t>CONTRATADA</w:t>
      </w:r>
      <w:r w:rsidRPr="00990639">
        <w:rPr>
          <w:rFonts w:ascii="Calibri" w:eastAsia="Calibri" w:hAnsi="Calibri" w:cs="Calibri"/>
          <w:sz w:val="18"/>
          <w:szCs w:val="20"/>
        </w:rPr>
        <w:t xml:space="preserve"> solicitar ao </w:t>
      </w:r>
      <w:r w:rsidRPr="00990639">
        <w:rPr>
          <w:rFonts w:ascii="Calibri" w:eastAsia="Calibri" w:hAnsi="Calibri" w:cs="Calibri"/>
          <w:b/>
          <w:sz w:val="18"/>
          <w:szCs w:val="20"/>
        </w:rPr>
        <w:t>CONTRATANTE</w:t>
      </w:r>
      <w:r w:rsidRPr="00990639">
        <w:rPr>
          <w:rFonts w:ascii="Calibri" w:eastAsia="Calibri" w:hAnsi="Calibri" w:cs="Calibri"/>
          <w:sz w:val="18"/>
          <w:szCs w:val="20"/>
        </w:rPr>
        <w:t xml:space="preserve"> a presença imediata do responsável pela fiscalização em caso de acidente (s) na obra, nos serviços e/ou nos bens de terceiros, para que seja providenciada a necessária perícia.</w:t>
      </w:r>
    </w:p>
    <w:p w14:paraId="0407F189" w14:textId="77777777" w:rsidR="00990639" w:rsidRPr="00990639" w:rsidRDefault="00990639" w:rsidP="00990639">
      <w:pPr>
        <w:tabs>
          <w:tab w:val="left" w:pos="4110"/>
        </w:tabs>
        <w:spacing w:after="0" w:line="360" w:lineRule="auto"/>
        <w:jc w:val="both"/>
        <w:rPr>
          <w:rFonts w:ascii="Arial" w:eastAsia="Arial" w:hAnsi="Arial" w:cs="Arial"/>
          <w:sz w:val="20"/>
          <w:szCs w:val="20"/>
        </w:rPr>
      </w:pPr>
      <w:r w:rsidRPr="00990639">
        <w:rPr>
          <w:rFonts w:ascii="Calibri" w:eastAsia="Calibri" w:hAnsi="Calibri" w:cs="Calibri"/>
          <w:sz w:val="18"/>
          <w:szCs w:val="20"/>
        </w:rPr>
        <w:t xml:space="preserve">A </w:t>
      </w:r>
      <w:r w:rsidRPr="00990639">
        <w:rPr>
          <w:rFonts w:ascii="Calibri" w:eastAsia="Calibri" w:hAnsi="Calibri" w:cs="Calibri"/>
          <w:b/>
          <w:sz w:val="18"/>
          <w:szCs w:val="20"/>
        </w:rPr>
        <w:t>CONTRATADA</w:t>
      </w:r>
      <w:r w:rsidRPr="00990639">
        <w:rPr>
          <w:rFonts w:ascii="Calibri" w:eastAsia="Calibri" w:hAnsi="Calibri" w:cs="Calibri"/>
          <w:sz w:val="18"/>
          <w:szCs w:val="20"/>
        </w:rPr>
        <w:t xml:space="preserve"> responde, exclusiva e diretamente, por todo e qualquer ato ilícito praticado por seus prepostos que dele decorra a obrigação e/ou necessidade de ressarcimento de danos materiais ou morais (Art. 932, III, Código Civil), não podendo a </w:t>
      </w:r>
      <w:r w:rsidRPr="00990639">
        <w:rPr>
          <w:rFonts w:ascii="Calibri" w:eastAsia="Calibri" w:hAnsi="Calibri" w:cs="Calibri"/>
          <w:b/>
          <w:sz w:val="18"/>
          <w:szCs w:val="20"/>
        </w:rPr>
        <w:t>CONTRATANTE</w:t>
      </w:r>
      <w:r w:rsidRPr="00990639">
        <w:rPr>
          <w:rFonts w:ascii="Calibri" w:eastAsia="Calibri" w:hAnsi="Calibri" w:cs="Calibri"/>
          <w:sz w:val="18"/>
          <w:szCs w:val="20"/>
        </w:rPr>
        <w:t xml:space="preserve"> ser responsabilizada por eles a nenhum título.</w:t>
      </w:r>
    </w:p>
    <w:p w14:paraId="3FC9C134" w14:textId="77777777" w:rsidR="00990639" w:rsidRPr="00990639" w:rsidRDefault="00990639" w:rsidP="00990639">
      <w:pPr>
        <w:spacing w:before="15" w:after="0" w:line="255" w:lineRule="exact"/>
        <w:rPr>
          <w:rFonts w:ascii="Arial" w:eastAsia="Arial" w:hAnsi="Arial" w:cs="Arial"/>
          <w:sz w:val="20"/>
          <w:szCs w:val="20"/>
        </w:rPr>
      </w:pPr>
    </w:p>
    <w:p w14:paraId="3A05C236" w14:textId="77777777" w:rsidR="00990639" w:rsidRPr="00990639" w:rsidRDefault="00990639" w:rsidP="00AB4107">
      <w:pPr>
        <w:spacing w:after="0" w:line="360" w:lineRule="auto"/>
        <w:ind w:right="225"/>
        <w:jc w:val="both"/>
        <w:outlineLvl w:val="0"/>
        <w:rPr>
          <w:rFonts w:ascii="Arial" w:eastAsia="Arial" w:hAnsi="Arial" w:cs="Arial"/>
          <w:sz w:val="20"/>
          <w:szCs w:val="20"/>
        </w:rPr>
      </w:pPr>
      <w:r w:rsidRPr="00990639">
        <w:rPr>
          <w:rFonts w:ascii="Calibri" w:eastAsia="Calibri" w:hAnsi="Calibri" w:cs="Calibri"/>
          <w:b/>
          <w:sz w:val="18"/>
          <w:szCs w:val="20"/>
        </w:rPr>
        <w:t>CLÁUSULA</w:t>
      </w:r>
      <w:r w:rsidRPr="00990639">
        <w:rPr>
          <w:rFonts w:ascii="Calibri" w:eastAsia="Calibri" w:hAnsi="Calibri" w:cs="Calibri"/>
          <w:b/>
          <w:spacing w:val="-1"/>
          <w:sz w:val="18"/>
          <w:szCs w:val="20"/>
        </w:rPr>
        <w:t xml:space="preserve"> SÉTIMA</w:t>
      </w:r>
      <w:r w:rsidRPr="00990639">
        <w:rPr>
          <w:rFonts w:ascii="Calibri" w:eastAsia="Calibri" w:hAnsi="Calibri" w:cs="Calibri"/>
          <w:b/>
          <w:sz w:val="18"/>
          <w:szCs w:val="20"/>
        </w:rPr>
        <w:t xml:space="preserve"> –</w:t>
      </w:r>
      <w:r w:rsidRPr="00990639">
        <w:rPr>
          <w:rFonts w:ascii="Calibri" w:eastAsia="Calibri" w:hAnsi="Calibri" w:cs="Calibri"/>
          <w:b/>
          <w:spacing w:val="-1"/>
          <w:sz w:val="18"/>
          <w:szCs w:val="20"/>
        </w:rPr>
        <w:t xml:space="preserve"> Dos </w:t>
      </w:r>
      <w:r w:rsidRPr="00990639">
        <w:rPr>
          <w:rFonts w:ascii="Calibri" w:eastAsia="Calibri" w:hAnsi="Calibri" w:cs="Calibri"/>
          <w:b/>
          <w:sz w:val="18"/>
          <w:szCs w:val="20"/>
        </w:rPr>
        <w:t>Valores</w:t>
      </w:r>
    </w:p>
    <w:p w14:paraId="787661A5" w14:textId="77777777" w:rsidR="00990639" w:rsidRPr="00990639" w:rsidRDefault="00990639" w:rsidP="00AB4107">
      <w:pPr>
        <w:tabs>
          <w:tab w:val="left" w:pos="4185"/>
        </w:tabs>
        <w:spacing w:after="0" w:line="360" w:lineRule="auto"/>
        <w:ind w:right="120"/>
        <w:jc w:val="both"/>
        <w:rPr>
          <w:rFonts w:ascii="Arial" w:eastAsia="Arial" w:hAnsi="Arial" w:cs="Arial"/>
          <w:sz w:val="20"/>
          <w:szCs w:val="20"/>
        </w:rPr>
      </w:pPr>
      <w:r w:rsidRPr="00990639">
        <w:rPr>
          <w:rFonts w:ascii="Calibri" w:eastAsia="Calibri" w:hAnsi="Calibri" w:cs="Calibri"/>
          <w:sz w:val="18"/>
          <w:szCs w:val="20"/>
        </w:rPr>
        <w:t>Os</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preços</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a</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serem</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pagos</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pelos</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trabalhos</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são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os</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constantes</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da</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proposta</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comercial</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apresentada</w:t>
      </w:r>
      <w:r w:rsidRPr="00990639">
        <w:rPr>
          <w:rFonts w:ascii="Calibri" w:eastAsia="Calibri" w:hAnsi="Calibri" w:cs="Calibri"/>
          <w:w w:val="99"/>
          <w:sz w:val="18"/>
          <w:szCs w:val="20"/>
        </w:rPr>
        <w:t xml:space="preserve"> </w:t>
      </w:r>
      <w:r w:rsidRPr="00990639">
        <w:rPr>
          <w:rFonts w:ascii="Calibri" w:eastAsia="Calibri" w:hAnsi="Calibri" w:cs="Calibri"/>
          <w:sz w:val="18"/>
          <w:szCs w:val="20"/>
        </w:rPr>
        <w:t>pela(o) Contratada(o), datada de</w:t>
      </w:r>
      <w:r w:rsidRPr="00990639">
        <w:rPr>
          <w:rFonts w:ascii="Calibri" w:eastAsia="Calibri" w:hAnsi="Calibri" w:cs="Calibri"/>
          <w:sz w:val="18"/>
          <w:szCs w:val="20"/>
          <w:u w:val="single"/>
        </w:rPr>
        <w:tab/>
      </w:r>
      <w:r w:rsidRPr="00990639">
        <w:rPr>
          <w:rFonts w:ascii="Calibri" w:eastAsia="Calibri" w:hAnsi="Calibri" w:cs="Calibri"/>
          <w:sz w:val="18"/>
          <w:szCs w:val="20"/>
        </w:rPr>
        <w:t>.</w:t>
      </w:r>
    </w:p>
    <w:p w14:paraId="708CF8DD" w14:textId="77777777" w:rsidR="00990639" w:rsidRPr="00990639" w:rsidRDefault="00990639" w:rsidP="00990639">
      <w:pPr>
        <w:spacing w:before="15" w:after="0" w:line="135" w:lineRule="exact"/>
        <w:rPr>
          <w:rFonts w:ascii="Arial" w:eastAsia="Arial" w:hAnsi="Arial" w:cs="Arial"/>
          <w:sz w:val="20"/>
          <w:szCs w:val="20"/>
        </w:rPr>
      </w:pPr>
    </w:p>
    <w:p w14:paraId="6B343549" w14:textId="77777777" w:rsidR="00990639" w:rsidRPr="00990639" w:rsidRDefault="00990639" w:rsidP="00990639">
      <w:pPr>
        <w:spacing w:after="0" w:line="240" w:lineRule="auto"/>
        <w:rPr>
          <w:rFonts w:ascii="Arial" w:eastAsia="Arial" w:hAnsi="Arial" w:cs="Arial"/>
          <w:sz w:val="20"/>
          <w:szCs w:val="20"/>
        </w:rPr>
      </w:pPr>
    </w:p>
    <w:p w14:paraId="4CED2D3A" w14:textId="77777777" w:rsidR="00990639" w:rsidRPr="00990639" w:rsidRDefault="00990639" w:rsidP="00990639">
      <w:pPr>
        <w:spacing w:after="0" w:line="240" w:lineRule="auto"/>
        <w:ind w:right="75"/>
        <w:jc w:val="both"/>
        <w:outlineLvl w:val="0"/>
        <w:rPr>
          <w:rFonts w:ascii="Arial" w:eastAsia="Arial" w:hAnsi="Arial" w:cs="Arial"/>
          <w:sz w:val="20"/>
          <w:szCs w:val="20"/>
        </w:rPr>
      </w:pPr>
      <w:r w:rsidRPr="00990639">
        <w:rPr>
          <w:rFonts w:ascii="Calibri" w:eastAsia="Calibri" w:hAnsi="Calibri" w:cs="Calibri"/>
          <w:b/>
          <w:sz w:val="18"/>
          <w:szCs w:val="20"/>
        </w:rPr>
        <w:t>CLÁUSULA</w:t>
      </w:r>
      <w:r w:rsidRPr="00990639">
        <w:rPr>
          <w:rFonts w:ascii="Calibri" w:eastAsia="Calibri" w:hAnsi="Calibri" w:cs="Calibri"/>
          <w:b/>
          <w:spacing w:val="-1"/>
          <w:sz w:val="18"/>
          <w:szCs w:val="20"/>
        </w:rPr>
        <w:t xml:space="preserve"> SEXTA</w:t>
      </w:r>
      <w:r w:rsidRPr="00990639">
        <w:rPr>
          <w:rFonts w:ascii="Calibri" w:eastAsia="Calibri" w:hAnsi="Calibri" w:cs="Calibri"/>
          <w:b/>
          <w:sz w:val="18"/>
          <w:szCs w:val="20"/>
        </w:rPr>
        <w:t xml:space="preserve"> –Das </w:t>
      </w:r>
      <w:r w:rsidRPr="00990639">
        <w:rPr>
          <w:rFonts w:ascii="Calibri" w:eastAsia="Calibri" w:hAnsi="Calibri" w:cs="Calibri"/>
          <w:b/>
          <w:spacing w:val="-1"/>
          <w:sz w:val="18"/>
          <w:szCs w:val="20"/>
        </w:rPr>
        <w:t>Medições</w:t>
      </w:r>
    </w:p>
    <w:p w14:paraId="41ECDFB7" w14:textId="77777777" w:rsidR="00990639" w:rsidRPr="00990639" w:rsidRDefault="00990639" w:rsidP="00990639">
      <w:pPr>
        <w:spacing w:after="0" w:line="240" w:lineRule="auto"/>
        <w:rPr>
          <w:rFonts w:ascii="Arial" w:eastAsia="Arial" w:hAnsi="Arial" w:cs="Arial"/>
          <w:sz w:val="20"/>
          <w:szCs w:val="20"/>
        </w:rPr>
      </w:pPr>
    </w:p>
    <w:p w14:paraId="374F3A8F" w14:textId="77777777" w:rsidR="00990639" w:rsidRPr="00990639" w:rsidRDefault="00990639" w:rsidP="00990639">
      <w:pPr>
        <w:spacing w:after="0" w:line="360" w:lineRule="auto"/>
        <w:ind w:right="120"/>
        <w:jc w:val="both"/>
        <w:rPr>
          <w:rFonts w:ascii="Arial" w:eastAsia="Arial" w:hAnsi="Arial" w:cs="Arial"/>
          <w:sz w:val="20"/>
          <w:szCs w:val="20"/>
        </w:rPr>
      </w:pPr>
      <w:r w:rsidRPr="00990639">
        <w:rPr>
          <w:rFonts w:ascii="Calibri" w:eastAsia="Calibri" w:hAnsi="Calibri" w:cs="Calibri"/>
          <w:sz w:val="18"/>
          <w:szCs w:val="20"/>
        </w:rPr>
        <w:t>A</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medição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dos</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serviços</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será</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procedida</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mensalmente,</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conforme</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disposições</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no Cronograma Físico-financeiro.</w:t>
      </w:r>
    </w:p>
    <w:p w14:paraId="758659EF" w14:textId="77777777" w:rsidR="00990639" w:rsidRPr="00990639" w:rsidRDefault="00990639" w:rsidP="00990639">
      <w:pPr>
        <w:spacing w:before="15" w:after="0" w:line="135" w:lineRule="exact"/>
        <w:rPr>
          <w:rFonts w:ascii="Arial" w:eastAsia="Arial" w:hAnsi="Arial" w:cs="Arial"/>
          <w:sz w:val="20"/>
          <w:szCs w:val="20"/>
        </w:rPr>
      </w:pPr>
    </w:p>
    <w:p w14:paraId="3E352BCC" w14:textId="77777777" w:rsidR="00990639" w:rsidRPr="00990639" w:rsidRDefault="00990639" w:rsidP="00990639">
      <w:pPr>
        <w:spacing w:after="0" w:line="360" w:lineRule="auto"/>
        <w:ind w:right="120"/>
        <w:jc w:val="both"/>
        <w:rPr>
          <w:rFonts w:ascii="Arial" w:eastAsia="Arial" w:hAnsi="Arial" w:cs="Arial"/>
          <w:sz w:val="20"/>
          <w:szCs w:val="20"/>
        </w:rPr>
      </w:pPr>
      <w:r w:rsidRPr="00990639">
        <w:rPr>
          <w:rFonts w:ascii="Calibri" w:eastAsia="Calibri" w:hAnsi="Calibri" w:cs="Calibri"/>
          <w:b/>
          <w:bCs/>
          <w:sz w:val="18"/>
          <w:szCs w:val="20"/>
        </w:rPr>
        <w:t>PARÁGRAFO</w:t>
      </w:r>
      <w:r w:rsidRPr="00990639">
        <w:rPr>
          <w:rFonts w:ascii="Calibri" w:eastAsia="Calibri" w:hAnsi="Calibri" w:cs="Calibri"/>
          <w:b/>
          <w:bCs/>
          <w:spacing w:val="-1"/>
          <w:sz w:val="18"/>
          <w:szCs w:val="20"/>
        </w:rPr>
        <w:t xml:space="preserve"> </w:t>
      </w:r>
      <w:r w:rsidRPr="00990639">
        <w:rPr>
          <w:rFonts w:ascii="Calibri" w:eastAsia="Calibri" w:hAnsi="Calibri" w:cs="Calibri"/>
          <w:b/>
          <w:bCs/>
          <w:sz w:val="18"/>
          <w:szCs w:val="20"/>
        </w:rPr>
        <w:t>PRIMEIRO</w:t>
      </w:r>
      <w:r w:rsidRPr="00990639">
        <w:rPr>
          <w:rFonts w:ascii="Calibri" w:eastAsia="Calibri" w:hAnsi="Calibri" w:cs="Calibri"/>
          <w:sz w:val="18"/>
          <w:szCs w:val="20"/>
        </w:rPr>
        <w:t>: 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Gestor</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do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Contrato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deve</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comunicar</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expressamente</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à</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contratada</w:t>
      </w:r>
      <w:r w:rsidRPr="00990639">
        <w:rPr>
          <w:rFonts w:ascii="Calibri" w:eastAsia="Calibri" w:hAnsi="Calibri" w:cs="Calibri"/>
          <w:w w:val="99"/>
          <w:sz w:val="18"/>
          <w:szCs w:val="20"/>
        </w:rPr>
        <w:t xml:space="preserve"> </w:t>
      </w:r>
      <w:r w:rsidRPr="00990639">
        <w:rPr>
          <w:rFonts w:ascii="Calibri" w:eastAsia="Calibri" w:hAnsi="Calibri" w:cs="Calibri"/>
          <w:sz w:val="18"/>
          <w:szCs w:val="20"/>
        </w:rPr>
        <w:t>que</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procedeu</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a</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medição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dos</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serviços,</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informar</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período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e</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valor</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para</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a</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emissão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da</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respectiva</w:t>
      </w:r>
      <w:r w:rsidRPr="00990639">
        <w:rPr>
          <w:rFonts w:ascii="Calibri" w:eastAsia="Calibri" w:hAnsi="Calibri" w:cs="Calibri"/>
          <w:w w:val="99"/>
          <w:sz w:val="18"/>
          <w:szCs w:val="20"/>
        </w:rPr>
        <w:t xml:space="preserve"> </w:t>
      </w:r>
      <w:r w:rsidRPr="00990639">
        <w:rPr>
          <w:rFonts w:ascii="Calibri" w:eastAsia="Calibri" w:hAnsi="Calibri" w:cs="Calibri"/>
          <w:sz w:val="18"/>
          <w:szCs w:val="20"/>
        </w:rPr>
        <w:t>Nota</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Fiscal.</w:t>
      </w:r>
    </w:p>
    <w:p w14:paraId="18DE0242" w14:textId="77777777" w:rsidR="00990639" w:rsidRPr="00990639" w:rsidRDefault="00990639" w:rsidP="00990639">
      <w:pPr>
        <w:spacing w:before="15" w:after="0" w:line="135" w:lineRule="exact"/>
        <w:rPr>
          <w:rFonts w:ascii="Arial" w:eastAsia="Arial" w:hAnsi="Arial" w:cs="Arial"/>
          <w:sz w:val="20"/>
          <w:szCs w:val="20"/>
        </w:rPr>
      </w:pPr>
    </w:p>
    <w:p w14:paraId="18096CF4" w14:textId="77777777" w:rsidR="00990639" w:rsidRPr="00990639" w:rsidRDefault="00990639" w:rsidP="00990639">
      <w:pPr>
        <w:spacing w:after="0" w:line="348" w:lineRule="auto"/>
        <w:ind w:right="120"/>
        <w:jc w:val="both"/>
        <w:rPr>
          <w:rFonts w:ascii="Arial" w:eastAsia="Arial" w:hAnsi="Arial" w:cs="Arial"/>
          <w:sz w:val="20"/>
          <w:szCs w:val="20"/>
        </w:rPr>
      </w:pPr>
      <w:r w:rsidRPr="00990639">
        <w:rPr>
          <w:rFonts w:ascii="Calibri" w:eastAsia="Calibri" w:hAnsi="Calibri" w:cs="Calibri"/>
          <w:b/>
          <w:bCs/>
          <w:sz w:val="18"/>
          <w:szCs w:val="20"/>
        </w:rPr>
        <w:lastRenderedPageBreak/>
        <w:t>PARÁGRAFO SEGUNDO: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A contratada</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deve apresentar</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ao Gerente do Contrato a respectiva</w:t>
      </w:r>
      <w:r w:rsidRPr="00990639">
        <w:rPr>
          <w:rFonts w:ascii="Calibri" w:eastAsia="Calibri" w:hAnsi="Calibri" w:cs="Calibri"/>
          <w:w w:val="99"/>
          <w:sz w:val="18"/>
          <w:szCs w:val="20"/>
        </w:rPr>
        <w:t xml:space="preserve"> </w:t>
      </w:r>
      <w:r w:rsidRPr="00990639">
        <w:rPr>
          <w:rFonts w:ascii="Calibri" w:eastAsia="Calibri" w:hAnsi="Calibri" w:cs="Calibri"/>
          <w:sz w:val="18"/>
          <w:szCs w:val="20"/>
        </w:rPr>
        <w:t>Nota Fiscal para o devido atesto, bem</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 xml:space="preserve">como “Guia de Recolhimento do </w:t>
      </w:r>
      <w:r w:rsidRPr="00990639">
        <w:rPr>
          <w:rFonts w:ascii="Calibri" w:eastAsia="Calibri" w:hAnsi="Calibri" w:cs="Calibri"/>
          <w:spacing w:val="1"/>
          <w:sz w:val="18"/>
          <w:szCs w:val="20"/>
        </w:rPr>
        <w:t>F</w:t>
      </w:r>
      <w:r w:rsidRPr="00990639">
        <w:rPr>
          <w:rFonts w:ascii="Calibri" w:eastAsia="Calibri" w:hAnsi="Calibri" w:cs="Calibri"/>
          <w:sz w:val="18"/>
          <w:szCs w:val="20"/>
        </w:rPr>
        <w:t>GTS e Informações à</w:t>
      </w:r>
      <w:r w:rsidRPr="00990639">
        <w:rPr>
          <w:rFonts w:ascii="Calibri" w:eastAsia="Calibri" w:hAnsi="Calibri" w:cs="Calibri"/>
          <w:w w:val="99"/>
          <w:sz w:val="18"/>
          <w:szCs w:val="20"/>
        </w:rPr>
        <w:t xml:space="preserve"> </w:t>
      </w:r>
      <w:r w:rsidRPr="00990639">
        <w:rPr>
          <w:rFonts w:ascii="Calibri" w:eastAsia="Calibri" w:hAnsi="Calibri" w:cs="Calibri"/>
          <w:sz w:val="18"/>
          <w:szCs w:val="20"/>
        </w:rPr>
        <w:t>Previdência</w:t>
      </w:r>
      <w:r w:rsidRPr="00990639">
        <w:rPr>
          <w:rFonts w:ascii="Calibri" w:eastAsia="Calibri" w:hAnsi="Calibri" w:cs="Calibri"/>
          <w:spacing w:val="2"/>
          <w:sz w:val="18"/>
          <w:szCs w:val="20"/>
        </w:rPr>
        <w:t xml:space="preserve"> </w:t>
      </w:r>
      <w:r w:rsidRPr="00990639">
        <w:rPr>
          <w:rFonts w:ascii="Calibri" w:eastAsia="Calibri" w:hAnsi="Calibri" w:cs="Calibri"/>
          <w:sz w:val="18"/>
          <w:szCs w:val="20"/>
        </w:rPr>
        <w:t>Social</w:t>
      </w:r>
      <w:r w:rsidRPr="00990639">
        <w:rPr>
          <w:rFonts w:ascii="Calibri" w:eastAsia="Calibri" w:hAnsi="Calibri" w:cs="Calibri"/>
          <w:spacing w:val="2"/>
          <w:sz w:val="18"/>
          <w:szCs w:val="20"/>
        </w:rPr>
        <w:t xml:space="preserve"> </w:t>
      </w:r>
      <w:r w:rsidRPr="00990639">
        <w:rPr>
          <w:rFonts w:ascii="Calibri" w:eastAsia="Calibri" w:hAnsi="Calibri" w:cs="Calibri"/>
          <w:sz w:val="18"/>
          <w:szCs w:val="20"/>
        </w:rPr>
        <w:t>–</w:t>
      </w:r>
      <w:r w:rsidRPr="00990639">
        <w:rPr>
          <w:rFonts w:ascii="Calibri" w:eastAsia="Calibri" w:hAnsi="Calibri" w:cs="Calibri"/>
          <w:spacing w:val="2"/>
          <w:sz w:val="18"/>
          <w:szCs w:val="20"/>
        </w:rPr>
        <w:t xml:space="preserve"> </w:t>
      </w:r>
      <w:r w:rsidRPr="00990639">
        <w:rPr>
          <w:rFonts w:ascii="Calibri" w:eastAsia="Calibri" w:hAnsi="Calibri" w:cs="Calibri"/>
          <w:sz w:val="18"/>
          <w:szCs w:val="20"/>
        </w:rPr>
        <w:t>GFIP/SEFIP”,</w:t>
      </w:r>
      <w:r w:rsidRPr="00990639">
        <w:rPr>
          <w:rFonts w:ascii="Calibri" w:eastAsia="Calibri" w:hAnsi="Calibri" w:cs="Calibri"/>
          <w:spacing w:val="2"/>
          <w:sz w:val="18"/>
          <w:szCs w:val="20"/>
        </w:rPr>
        <w:t xml:space="preserve"> </w:t>
      </w:r>
      <w:r w:rsidRPr="00990639">
        <w:rPr>
          <w:rFonts w:ascii="Calibri" w:eastAsia="Calibri" w:hAnsi="Calibri" w:cs="Calibri"/>
          <w:sz w:val="18"/>
          <w:szCs w:val="20"/>
        </w:rPr>
        <w:t>devidamente</w:t>
      </w:r>
      <w:r w:rsidRPr="00990639">
        <w:rPr>
          <w:rFonts w:ascii="Calibri" w:eastAsia="Calibri" w:hAnsi="Calibri" w:cs="Calibri"/>
          <w:spacing w:val="2"/>
          <w:sz w:val="18"/>
          <w:szCs w:val="20"/>
        </w:rPr>
        <w:t xml:space="preserve"> </w:t>
      </w:r>
      <w:r w:rsidRPr="00990639">
        <w:rPr>
          <w:rFonts w:ascii="Calibri" w:eastAsia="Calibri" w:hAnsi="Calibri" w:cs="Calibri"/>
          <w:sz w:val="18"/>
          <w:szCs w:val="20"/>
        </w:rPr>
        <w:t>quitada,</w:t>
      </w:r>
      <w:r w:rsidRPr="00990639">
        <w:rPr>
          <w:rFonts w:ascii="Calibri" w:eastAsia="Calibri" w:hAnsi="Calibri" w:cs="Calibri"/>
          <w:spacing w:val="2"/>
          <w:sz w:val="18"/>
          <w:szCs w:val="20"/>
        </w:rPr>
        <w:t xml:space="preserve"> </w:t>
      </w:r>
      <w:r w:rsidRPr="00990639">
        <w:rPr>
          <w:rFonts w:ascii="Calibri" w:eastAsia="Calibri" w:hAnsi="Calibri" w:cs="Calibri"/>
          <w:sz w:val="18"/>
          <w:szCs w:val="20"/>
        </w:rPr>
        <w:t>indicando</w:t>
      </w:r>
      <w:r w:rsidRPr="00990639">
        <w:rPr>
          <w:rFonts w:ascii="Calibri" w:eastAsia="Calibri" w:hAnsi="Calibri" w:cs="Calibri"/>
          <w:spacing w:val="2"/>
          <w:sz w:val="18"/>
          <w:szCs w:val="20"/>
        </w:rPr>
        <w:t xml:space="preserve"> </w:t>
      </w:r>
      <w:r w:rsidRPr="00990639">
        <w:rPr>
          <w:rFonts w:ascii="Calibri" w:eastAsia="Calibri" w:hAnsi="Calibri" w:cs="Calibri"/>
          <w:sz w:val="18"/>
          <w:szCs w:val="20"/>
        </w:rPr>
        <w:t>o</w:t>
      </w:r>
      <w:r w:rsidRPr="00990639">
        <w:rPr>
          <w:rFonts w:ascii="Calibri" w:eastAsia="Calibri" w:hAnsi="Calibri" w:cs="Calibri"/>
          <w:spacing w:val="2"/>
          <w:sz w:val="18"/>
          <w:szCs w:val="20"/>
        </w:rPr>
        <w:t xml:space="preserve"> </w:t>
      </w:r>
      <w:r w:rsidRPr="00990639">
        <w:rPr>
          <w:rFonts w:ascii="Calibri" w:eastAsia="Calibri" w:hAnsi="Calibri" w:cs="Calibri"/>
          <w:sz w:val="18"/>
          <w:szCs w:val="20"/>
        </w:rPr>
        <w:t>número</w:t>
      </w:r>
      <w:r w:rsidRPr="00990639">
        <w:rPr>
          <w:rFonts w:ascii="Calibri" w:eastAsia="Calibri" w:hAnsi="Calibri" w:cs="Calibri"/>
          <w:spacing w:val="2"/>
          <w:sz w:val="18"/>
          <w:szCs w:val="20"/>
        </w:rPr>
        <w:t xml:space="preserve"> </w:t>
      </w:r>
      <w:r w:rsidRPr="00990639">
        <w:rPr>
          <w:rFonts w:ascii="Calibri" w:eastAsia="Calibri" w:hAnsi="Calibri" w:cs="Calibri"/>
          <w:sz w:val="18"/>
          <w:szCs w:val="20"/>
        </w:rPr>
        <w:t>da</w:t>
      </w:r>
      <w:r w:rsidRPr="00990639">
        <w:rPr>
          <w:rFonts w:ascii="Calibri" w:eastAsia="Calibri" w:hAnsi="Calibri" w:cs="Calibri"/>
          <w:spacing w:val="2"/>
          <w:sz w:val="18"/>
          <w:szCs w:val="20"/>
        </w:rPr>
        <w:t xml:space="preserve"> </w:t>
      </w:r>
      <w:r w:rsidRPr="00990639">
        <w:rPr>
          <w:rFonts w:ascii="Calibri" w:eastAsia="Calibri" w:hAnsi="Calibri" w:cs="Calibri"/>
          <w:sz w:val="18"/>
          <w:szCs w:val="20"/>
        </w:rPr>
        <w:t>respectiva</w:t>
      </w:r>
      <w:r w:rsidRPr="00990639">
        <w:rPr>
          <w:rFonts w:ascii="Calibri" w:eastAsia="Calibri" w:hAnsi="Calibri" w:cs="Calibri"/>
          <w:w w:val="99"/>
          <w:sz w:val="18"/>
          <w:szCs w:val="20"/>
        </w:rPr>
        <w:t xml:space="preserve"> </w:t>
      </w:r>
      <w:r w:rsidRPr="00990639">
        <w:rPr>
          <w:rFonts w:ascii="Calibri" w:eastAsia="Calibri" w:hAnsi="Calibri" w:cs="Calibri"/>
          <w:sz w:val="18"/>
          <w:szCs w:val="20"/>
        </w:rPr>
        <w:t>matrícula</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CEI junto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ao INSS, relativa</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ao objeto.</w:t>
      </w:r>
    </w:p>
    <w:p w14:paraId="3CA5915A" w14:textId="77777777" w:rsidR="00990639" w:rsidRPr="00990639" w:rsidRDefault="00990639" w:rsidP="00990639">
      <w:pPr>
        <w:spacing w:before="15" w:after="0" w:line="135" w:lineRule="exact"/>
        <w:rPr>
          <w:rFonts w:ascii="Arial" w:eastAsia="Arial" w:hAnsi="Arial" w:cs="Arial"/>
          <w:sz w:val="20"/>
          <w:szCs w:val="20"/>
        </w:rPr>
      </w:pPr>
    </w:p>
    <w:p w14:paraId="36C5F2D4" w14:textId="77777777" w:rsidR="00990639" w:rsidRPr="00990639" w:rsidRDefault="00990639" w:rsidP="00990639">
      <w:pPr>
        <w:spacing w:after="0" w:line="240" w:lineRule="auto"/>
        <w:ind w:right="75"/>
        <w:jc w:val="both"/>
        <w:outlineLvl w:val="0"/>
        <w:rPr>
          <w:rFonts w:ascii="Arial" w:eastAsia="Arial" w:hAnsi="Arial" w:cs="Arial"/>
          <w:sz w:val="20"/>
          <w:szCs w:val="20"/>
        </w:rPr>
      </w:pPr>
      <w:r w:rsidRPr="00990639">
        <w:rPr>
          <w:rFonts w:ascii="Calibri" w:eastAsia="Calibri" w:hAnsi="Calibri" w:cs="Calibri"/>
          <w:b/>
          <w:sz w:val="18"/>
          <w:szCs w:val="20"/>
        </w:rPr>
        <w:t>CLÁUSULA</w:t>
      </w:r>
      <w:r w:rsidRPr="00990639">
        <w:rPr>
          <w:rFonts w:ascii="Calibri" w:eastAsia="Calibri" w:hAnsi="Calibri" w:cs="Calibri"/>
          <w:b/>
          <w:spacing w:val="-1"/>
          <w:sz w:val="18"/>
          <w:szCs w:val="20"/>
        </w:rPr>
        <w:t xml:space="preserve"> SÉTIMA </w:t>
      </w:r>
      <w:r w:rsidRPr="00990639">
        <w:rPr>
          <w:rFonts w:ascii="Calibri" w:eastAsia="Calibri" w:hAnsi="Calibri" w:cs="Calibri"/>
          <w:b/>
          <w:sz w:val="18"/>
          <w:szCs w:val="20"/>
        </w:rPr>
        <w:t>–</w:t>
      </w:r>
      <w:r w:rsidRPr="00990639">
        <w:rPr>
          <w:rFonts w:ascii="Calibri" w:eastAsia="Calibri" w:hAnsi="Calibri" w:cs="Calibri"/>
          <w:b/>
          <w:spacing w:val="-1"/>
          <w:sz w:val="18"/>
          <w:szCs w:val="20"/>
        </w:rPr>
        <w:t xml:space="preserve"> Do Pagamento</w:t>
      </w:r>
    </w:p>
    <w:p w14:paraId="63016D47" w14:textId="77777777" w:rsidR="00990639" w:rsidRPr="00990639" w:rsidRDefault="00990639" w:rsidP="00990639">
      <w:pPr>
        <w:spacing w:after="0" w:line="240" w:lineRule="auto"/>
        <w:rPr>
          <w:rFonts w:ascii="Arial" w:eastAsia="Arial" w:hAnsi="Arial" w:cs="Arial"/>
          <w:sz w:val="20"/>
          <w:szCs w:val="20"/>
        </w:rPr>
      </w:pPr>
    </w:p>
    <w:p w14:paraId="48CA3AD2" w14:textId="77777777" w:rsidR="00990639" w:rsidRPr="00990639" w:rsidRDefault="00990639" w:rsidP="00990639">
      <w:pPr>
        <w:spacing w:after="0" w:line="360" w:lineRule="auto"/>
        <w:jc w:val="both"/>
        <w:rPr>
          <w:rFonts w:ascii="Arial" w:eastAsia="Arial" w:hAnsi="Arial" w:cs="Arial"/>
          <w:sz w:val="20"/>
          <w:szCs w:val="20"/>
        </w:rPr>
      </w:pPr>
      <w:r w:rsidRPr="00990639">
        <w:rPr>
          <w:rFonts w:ascii="Calibri" w:eastAsia="Calibri" w:hAnsi="Calibri" w:cs="Calibri"/>
          <w:color w:val="000000"/>
          <w:sz w:val="18"/>
          <w:szCs w:val="20"/>
        </w:rPr>
        <w:t>O pagamento ficará vinculado a metragem conclusa de obra, ou seja, será pago o apenas o que já está concluso na obra.</w:t>
      </w:r>
    </w:p>
    <w:p w14:paraId="113F7810" w14:textId="77777777" w:rsidR="00990639" w:rsidRPr="00990639" w:rsidRDefault="00990639" w:rsidP="00990639">
      <w:pPr>
        <w:spacing w:after="0" w:line="360" w:lineRule="auto"/>
        <w:jc w:val="both"/>
        <w:rPr>
          <w:rFonts w:ascii="Arial" w:eastAsia="Arial" w:hAnsi="Arial" w:cs="Arial"/>
          <w:sz w:val="20"/>
          <w:szCs w:val="20"/>
        </w:rPr>
      </w:pPr>
      <w:r w:rsidRPr="00990639">
        <w:rPr>
          <w:rFonts w:ascii="Calibri" w:eastAsia="Calibri" w:hAnsi="Calibri" w:cs="Calibri"/>
          <w:b/>
          <w:sz w:val="18"/>
          <w:szCs w:val="20"/>
        </w:rPr>
        <w:t>Parágrafo Primeiro</w:t>
      </w:r>
      <w:r w:rsidRPr="00990639">
        <w:rPr>
          <w:rFonts w:ascii="Calibri" w:eastAsia="Calibri" w:hAnsi="Calibri" w:cs="Calibri"/>
          <w:sz w:val="18"/>
          <w:szCs w:val="20"/>
        </w:rPr>
        <w:t xml:space="preserve"> - O pagamento será efetuado à empresa </w:t>
      </w:r>
      <w:r w:rsidRPr="00990639">
        <w:rPr>
          <w:rFonts w:ascii="Calibri" w:eastAsia="Calibri" w:hAnsi="Calibri" w:cs="Calibri"/>
          <w:b/>
          <w:sz w:val="18"/>
          <w:szCs w:val="20"/>
        </w:rPr>
        <w:t>CONTRATADA</w:t>
      </w:r>
      <w:r w:rsidRPr="00990639">
        <w:rPr>
          <w:rFonts w:ascii="Calibri" w:eastAsia="Calibri" w:hAnsi="Calibri" w:cs="Calibri"/>
          <w:sz w:val="18"/>
          <w:szCs w:val="20"/>
        </w:rPr>
        <w:t xml:space="preserve"> até o dia 25 (vinte e cinco) do mês subsequente </w:t>
      </w:r>
      <w:r w:rsidRPr="00990639">
        <w:rPr>
          <w:rFonts w:ascii="Calibri" w:eastAsia="Calibri" w:hAnsi="Calibri" w:cs="Calibri"/>
          <w:i/>
          <w:sz w:val="18"/>
          <w:szCs w:val="20"/>
        </w:rPr>
        <w:t xml:space="preserve">à emissão da medição e atestado da Nota Fiscal, podendo, a critério da Administração, de comum acordo com a </w:t>
      </w:r>
      <w:r w:rsidRPr="00990639">
        <w:rPr>
          <w:rFonts w:ascii="Calibri" w:eastAsia="Calibri" w:hAnsi="Calibri" w:cs="Calibri"/>
          <w:b/>
          <w:i/>
          <w:sz w:val="18"/>
          <w:szCs w:val="20"/>
        </w:rPr>
        <w:t>CONTRATADA</w:t>
      </w:r>
      <w:r w:rsidRPr="00990639">
        <w:rPr>
          <w:rFonts w:ascii="Calibri" w:eastAsia="Calibri" w:hAnsi="Calibri" w:cs="Calibri"/>
          <w:i/>
          <w:sz w:val="18"/>
          <w:szCs w:val="20"/>
        </w:rPr>
        <w:t>, adiantar parte do pagamento, desde que não ultrapasse 20% do valor do contrato, e ou, por  processo de medição e faturamento, devidamente atestado pela unidade recebedora, sendo que cada pedido de pagamento deverá passar pelo setor da tesouraria para informar a existência do recurso financeiro. Para tanto, a adjudicatária deverá fazer constar na Nota Fiscal correspondente ao Objeto, o nº da licitação, nº do contrato, sendo a mesma emitida sem rasura e em letra bem legível;</w:t>
      </w:r>
    </w:p>
    <w:p w14:paraId="4AEDB542" w14:textId="77777777" w:rsidR="00990639" w:rsidRPr="00990639" w:rsidRDefault="00990639" w:rsidP="00990639">
      <w:pPr>
        <w:spacing w:after="0" w:line="360" w:lineRule="auto"/>
        <w:jc w:val="both"/>
        <w:rPr>
          <w:rFonts w:ascii="Arial" w:eastAsia="Arial" w:hAnsi="Arial" w:cs="Arial"/>
          <w:sz w:val="20"/>
          <w:szCs w:val="20"/>
        </w:rPr>
      </w:pPr>
      <w:r w:rsidRPr="00990639">
        <w:rPr>
          <w:rFonts w:ascii="Calibri" w:eastAsia="Calibri" w:hAnsi="Calibri" w:cs="Calibri"/>
          <w:b/>
          <w:sz w:val="18"/>
          <w:szCs w:val="20"/>
        </w:rPr>
        <w:t>Parágrafo Segundo</w:t>
      </w:r>
      <w:r w:rsidRPr="00990639">
        <w:rPr>
          <w:rFonts w:ascii="Calibri" w:eastAsia="Calibri" w:hAnsi="Calibri" w:cs="Calibri"/>
          <w:sz w:val="18"/>
          <w:szCs w:val="20"/>
        </w:rPr>
        <w:t xml:space="preserve"> – Exclusivamente por meio eletrônico, mediante crédito em conta corrente de titularidade dos fornecedores e prestadores de serviços devidamente identificados (§ 1º, Decreto nº 7.507 de 27/06/2011).</w:t>
      </w:r>
    </w:p>
    <w:p w14:paraId="1C4F8EB4" w14:textId="77777777" w:rsidR="00990639" w:rsidRPr="00990639" w:rsidRDefault="00990639" w:rsidP="00990639">
      <w:pPr>
        <w:spacing w:after="0" w:line="360" w:lineRule="auto"/>
        <w:jc w:val="both"/>
        <w:rPr>
          <w:rFonts w:ascii="Arial" w:eastAsia="Arial" w:hAnsi="Arial" w:cs="Arial"/>
          <w:sz w:val="20"/>
          <w:szCs w:val="20"/>
        </w:rPr>
      </w:pPr>
      <w:r w:rsidRPr="00990639">
        <w:rPr>
          <w:rFonts w:ascii="Calibri" w:eastAsia="Calibri" w:hAnsi="Calibri" w:cs="Calibri"/>
          <w:b/>
          <w:sz w:val="18"/>
          <w:szCs w:val="20"/>
        </w:rPr>
        <w:t>Parágrafo Terceiro - A CONTRATANTE</w:t>
      </w:r>
      <w:r w:rsidRPr="00990639">
        <w:rPr>
          <w:rFonts w:ascii="Calibri" w:eastAsia="Calibri" w:hAnsi="Calibri" w:cs="Calibri"/>
          <w:sz w:val="18"/>
          <w:szCs w:val="20"/>
        </w:rPr>
        <w:t xml:space="preserve"> disporá do prazo de 03 (três) dias para efetuar o atesto, ou sujeitar os documentos de cobrança por erros ou incorreções em seu preenchimento;</w:t>
      </w:r>
    </w:p>
    <w:p w14:paraId="33224E2F" w14:textId="77777777" w:rsidR="00990639" w:rsidRPr="00990639" w:rsidRDefault="00990639" w:rsidP="00990639">
      <w:pPr>
        <w:spacing w:after="0" w:line="360" w:lineRule="auto"/>
        <w:jc w:val="both"/>
        <w:rPr>
          <w:rFonts w:ascii="Arial" w:eastAsia="Arial" w:hAnsi="Arial" w:cs="Arial"/>
          <w:sz w:val="20"/>
          <w:szCs w:val="20"/>
        </w:rPr>
      </w:pPr>
      <w:r w:rsidRPr="00990639">
        <w:rPr>
          <w:rFonts w:ascii="Calibri" w:eastAsia="Calibri" w:hAnsi="Calibri" w:cs="Calibri"/>
          <w:b/>
          <w:sz w:val="18"/>
          <w:szCs w:val="20"/>
        </w:rPr>
        <w:t>Parágrafo Quarto - A CONTRATANTE</w:t>
      </w:r>
      <w:r w:rsidRPr="00990639">
        <w:rPr>
          <w:rFonts w:ascii="Calibri" w:eastAsia="Calibri" w:hAnsi="Calibri" w:cs="Calibri"/>
          <w:sz w:val="18"/>
          <w:szCs w:val="20"/>
        </w:rPr>
        <w:t xml:space="preserve"> não fará nenhum pagamento à </w:t>
      </w:r>
      <w:r w:rsidRPr="00990639">
        <w:rPr>
          <w:rFonts w:ascii="Calibri" w:eastAsia="Calibri" w:hAnsi="Calibri" w:cs="Calibri"/>
          <w:b/>
          <w:sz w:val="18"/>
          <w:szCs w:val="20"/>
        </w:rPr>
        <w:t>CONTRATADA</w:t>
      </w:r>
      <w:r w:rsidRPr="00990639">
        <w:rPr>
          <w:rFonts w:ascii="Calibri" w:eastAsia="Calibri" w:hAnsi="Calibri" w:cs="Calibri"/>
          <w:sz w:val="18"/>
          <w:szCs w:val="20"/>
        </w:rPr>
        <w:t xml:space="preserve"> antes de paga ou relevada a multa que porventura lhe tenha sido aplicada.</w:t>
      </w:r>
    </w:p>
    <w:p w14:paraId="461E1CCB" w14:textId="77777777" w:rsidR="00990639" w:rsidRPr="00990639" w:rsidRDefault="00990639" w:rsidP="00990639">
      <w:pPr>
        <w:spacing w:after="0" w:line="360" w:lineRule="auto"/>
        <w:jc w:val="both"/>
        <w:rPr>
          <w:rFonts w:ascii="Arial" w:eastAsia="Arial" w:hAnsi="Arial" w:cs="Arial"/>
          <w:sz w:val="20"/>
          <w:szCs w:val="20"/>
        </w:rPr>
      </w:pPr>
      <w:r w:rsidRPr="00990639">
        <w:rPr>
          <w:rFonts w:ascii="Calibri" w:eastAsia="Calibri" w:hAnsi="Calibri" w:cs="Calibri"/>
          <w:b/>
          <w:sz w:val="18"/>
          <w:szCs w:val="20"/>
        </w:rPr>
        <w:t xml:space="preserve">Parágrafo Quinto - </w:t>
      </w:r>
      <w:r w:rsidRPr="00990639">
        <w:rPr>
          <w:rFonts w:ascii="Calibri" w:eastAsia="Calibri" w:hAnsi="Calibri" w:cs="Calibri"/>
          <w:sz w:val="18"/>
          <w:szCs w:val="20"/>
        </w:rPr>
        <w:t>A liberação da primeira parcela fica condicionada à apresentação:</w:t>
      </w:r>
    </w:p>
    <w:p w14:paraId="0C4368AC" w14:textId="77777777" w:rsidR="00990639" w:rsidRPr="00990639" w:rsidRDefault="00990639" w:rsidP="00990639">
      <w:pPr>
        <w:widowControl w:val="0"/>
        <w:numPr>
          <w:ilvl w:val="0"/>
          <w:numId w:val="69"/>
        </w:numPr>
        <w:spacing w:after="0" w:line="360" w:lineRule="auto"/>
        <w:jc w:val="both"/>
        <w:rPr>
          <w:rFonts w:ascii="Arial" w:eastAsia="Arial" w:hAnsi="Arial" w:cs="Arial"/>
          <w:sz w:val="20"/>
          <w:szCs w:val="20"/>
        </w:rPr>
      </w:pPr>
      <w:r w:rsidRPr="00990639">
        <w:rPr>
          <w:rFonts w:ascii="Calibri" w:eastAsia="Calibri" w:hAnsi="Calibri" w:cs="Calibri"/>
          <w:sz w:val="18"/>
          <w:szCs w:val="20"/>
        </w:rPr>
        <w:t xml:space="preserve">Da guia da ART pela </w:t>
      </w:r>
      <w:r w:rsidRPr="00990639">
        <w:rPr>
          <w:rFonts w:ascii="Calibri" w:eastAsia="Calibri" w:hAnsi="Calibri" w:cs="Calibri"/>
          <w:b/>
          <w:sz w:val="18"/>
          <w:szCs w:val="20"/>
        </w:rPr>
        <w:t>CONTRATADA</w:t>
      </w:r>
      <w:r w:rsidRPr="00990639">
        <w:rPr>
          <w:rFonts w:ascii="Calibri" w:eastAsia="Calibri" w:hAnsi="Calibri" w:cs="Calibri"/>
          <w:sz w:val="18"/>
          <w:szCs w:val="20"/>
        </w:rPr>
        <w:t>;</w:t>
      </w:r>
    </w:p>
    <w:p w14:paraId="1113488F" w14:textId="77777777" w:rsidR="00990639" w:rsidRPr="00990639" w:rsidRDefault="00990639" w:rsidP="00990639">
      <w:pPr>
        <w:widowControl w:val="0"/>
        <w:numPr>
          <w:ilvl w:val="0"/>
          <w:numId w:val="69"/>
        </w:numPr>
        <w:spacing w:after="0" w:line="360" w:lineRule="auto"/>
        <w:jc w:val="both"/>
        <w:rPr>
          <w:rFonts w:ascii="Arial" w:eastAsia="Arial" w:hAnsi="Arial" w:cs="Arial"/>
          <w:sz w:val="20"/>
          <w:szCs w:val="20"/>
        </w:rPr>
      </w:pPr>
      <w:r w:rsidRPr="00990639">
        <w:rPr>
          <w:rFonts w:ascii="Calibri" w:eastAsia="Calibri" w:hAnsi="Calibri" w:cs="Calibri"/>
          <w:sz w:val="18"/>
          <w:szCs w:val="20"/>
        </w:rPr>
        <w:t>Da quitação junto ao INSS, através de matrícula e/ou CND;</w:t>
      </w:r>
    </w:p>
    <w:p w14:paraId="2BD340A9" w14:textId="77777777" w:rsidR="00990639" w:rsidRPr="00990639" w:rsidRDefault="00990639" w:rsidP="00990639">
      <w:pPr>
        <w:widowControl w:val="0"/>
        <w:numPr>
          <w:ilvl w:val="0"/>
          <w:numId w:val="69"/>
        </w:numPr>
        <w:spacing w:after="0" w:line="360" w:lineRule="auto"/>
        <w:jc w:val="both"/>
        <w:rPr>
          <w:rFonts w:ascii="Arial" w:eastAsia="Arial" w:hAnsi="Arial" w:cs="Arial"/>
          <w:sz w:val="20"/>
          <w:szCs w:val="20"/>
        </w:rPr>
      </w:pPr>
      <w:r w:rsidRPr="00990639">
        <w:rPr>
          <w:rFonts w:ascii="Calibri" w:eastAsia="Calibri" w:hAnsi="Calibri" w:cs="Calibri"/>
          <w:sz w:val="18"/>
          <w:szCs w:val="20"/>
        </w:rPr>
        <w:t>Da quitação junto ao FGTS/CEF, através do CRF.</w:t>
      </w:r>
    </w:p>
    <w:p w14:paraId="62645B66" w14:textId="77777777" w:rsidR="00990639" w:rsidRPr="00990639" w:rsidRDefault="00990639" w:rsidP="00990639">
      <w:pPr>
        <w:widowControl w:val="0"/>
        <w:numPr>
          <w:ilvl w:val="0"/>
          <w:numId w:val="69"/>
        </w:numPr>
        <w:spacing w:after="0" w:line="360" w:lineRule="auto"/>
        <w:jc w:val="both"/>
        <w:rPr>
          <w:rFonts w:ascii="Arial" w:eastAsia="Arial" w:hAnsi="Arial" w:cs="Arial"/>
          <w:sz w:val="20"/>
          <w:szCs w:val="20"/>
        </w:rPr>
      </w:pPr>
      <w:r w:rsidRPr="00990639">
        <w:rPr>
          <w:rFonts w:ascii="Calibri" w:eastAsia="Calibri" w:hAnsi="Calibri" w:cs="Calibri"/>
          <w:sz w:val="18"/>
          <w:szCs w:val="20"/>
        </w:rPr>
        <w:t>Da apresentação da CNDT – Certidão Negativa de Débitos Trabalhistas.</w:t>
      </w:r>
    </w:p>
    <w:p w14:paraId="3F134740" w14:textId="77777777" w:rsidR="00990639" w:rsidRPr="00990639" w:rsidRDefault="00990639" w:rsidP="00990639">
      <w:pPr>
        <w:tabs>
          <w:tab w:val="left" w:pos="1275"/>
        </w:tabs>
        <w:spacing w:after="0" w:line="360" w:lineRule="auto"/>
        <w:jc w:val="both"/>
        <w:rPr>
          <w:rFonts w:ascii="Arial" w:eastAsia="Arial" w:hAnsi="Arial" w:cs="Arial"/>
          <w:sz w:val="20"/>
          <w:szCs w:val="20"/>
        </w:rPr>
      </w:pPr>
      <w:r w:rsidRPr="00990639">
        <w:rPr>
          <w:rFonts w:ascii="Calibri" w:eastAsia="Calibri" w:hAnsi="Calibri" w:cs="Calibri"/>
          <w:b/>
          <w:sz w:val="18"/>
          <w:szCs w:val="20"/>
        </w:rPr>
        <w:t xml:space="preserve">Parágrafo Sexto - </w:t>
      </w:r>
      <w:r w:rsidRPr="00990639">
        <w:rPr>
          <w:rFonts w:ascii="Calibri" w:eastAsia="Calibri" w:hAnsi="Calibri" w:cs="Calibri"/>
          <w:sz w:val="18"/>
          <w:szCs w:val="20"/>
        </w:rPr>
        <w:t>A liberação da última parcela fica condicionada à apresentação:</w:t>
      </w:r>
    </w:p>
    <w:p w14:paraId="61A12B01" w14:textId="77777777" w:rsidR="00990639" w:rsidRPr="00990639" w:rsidRDefault="00990639" w:rsidP="00990639">
      <w:pPr>
        <w:widowControl w:val="0"/>
        <w:numPr>
          <w:ilvl w:val="0"/>
          <w:numId w:val="70"/>
        </w:numPr>
        <w:spacing w:after="0" w:line="360" w:lineRule="auto"/>
        <w:jc w:val="both"/>
        <w:rPr>
          <w:rFonts w:ascii="Arial" w:eastAsia="Arial" w:hAnsi="Arial" w:cs="Arial"/>
          <w:sz w:val="20"/>
          <w:szCs w:val="20"/>
        </w:rPr>
      </w:pPr>
      <w:r w:rsidRPr="00990639">
        <w:rPr>
          <w:rFonts w:ascii="Calibri" w:eastAsia="Calibri" w:hAnsi="Calibri" w:cs="Calibri"/>
          <w:sz w:val="18"/>
          <w:szCs w:val="20"/>
        </w:rPr>
        <w:t>Da certidão negativa de débitos (CND), expedida pelo INSS, referente ao objeto contratado concluído;</w:t>
      </w:r>
    </w:p>
    <w:p w14:paraId="7EFBAD83" w14:textId="77777777" w:rsidR="00990639" w:rsidRPr="00990639" w:rsidRDefault="00990639" w:rsidP="00990639">
      <w:pPr>
        <w:widowControl w:val="0"/>
        <w:numPr>
          <w:ilvl w:val="0"/>
          <w:numId w:val="70"/>
        </w:numPr>
        <w:spacing w:after="0" w:line="360" w:lineRule="auto"/>
        <w:jc w:val="both"/>
        <w:rPr>
          <w:rFonts w:ascii="Arial" w:eastAsia="Arial" w:hAnsi="Arial" w:cs="Arial"/>
          <w:sz w:val="20"/>
          <w:szCs w:val="20"/>
        </w:rPr>
      </w:pPr>
      <w:r w:rsidRPr="00990639">
        <w:rPr>
          <w:rFonts w:ascii="Calibri" w:eastAsia="Calibri" w:hAnsi="Calibri" w:cs="Calibri"/>
          <w:sz w:val="18"/>
          <w:szCs w:val="20"/>
        </w:rPr>
        <w:t xml:space="preserve">De comprovante, nos casos previstos, de ligações definitivas de água e energia elétrica. As despesas referentes ao consumo de água e energia elétrica, durante a execução do objeto, são de inteira responsabilidade da </w:t>
      </w:r>
      <w:r w:rsidRPr="00990639">
        <w:rPr>
          <w:rFonts w:ascii="Calibri" w:eastAsia="Calibri" w:hAnsi="Calibri" w:cs="Calibri"/>
          <w:b/>
          <w:sz w:val="18"/>
          <w:szCs w:val="20"/>
        </w:rPr>
        <w:t>CONTRATADA</w:t>
      </w:r>
    </w:p>
    <w:p w14:paraId="183C66DD" w14:textId="77777777" w:rsidR="00990639" w:rsidRPr="00990639" w:rsidRDefault="00990639" w:rsidP="00990639">
      <w:pPr>
        <w:widowControl w:val="0"/>
        <w:numPr>
          <w:ilvl w:val="0"/>
          <w:numId w:val="70"/>
        </w:numPr>
        <w:spacing w:after="0" w:line="360" w:lineRule="auto"/>
        <w:jc w:val="both"/>
        <w:rPr>
          <w:rFonts w:ascii="Arial" w:eastAsia="Arial" w:hAnsi="Arial" w:cs="Arial"/>
          <w:sz w:val="20"/>
          <w:szCs w:val="20"/>
        </w:rPr>
      </w:pPr>
      <w:r w:rsidRPr="00990639">
        <w:rPr>
          <w:rFonts w:ascii="Calibri" w:eastAsia="Calibri" w:hAnsi="Calibri" w:cs="Calibri"/>
          <w:sz w:val="18"/>
          <w:szCs w:val="20"/>
        </w:rPr>
        <w:t>De comprovante de regularidade da Empresa Licitante junto ao INSS; ISS; FGTS; CNDT e outros documentos que se fizerem exigíveis;</w:t>
      </w:r>
    </w:p>
    <w:p w14:paraId="6042F1E4" w14:textId="77777777" w:rsidR="00990639" w:rsidRPr="00990639" w:rsidRDefault="00990639" w:rsidP="00990639">
      <w:pPr>
        <w:spacing w:after="0" w:line="240" w:lineRule="auto"/>
        <w:rPr>
          <w:rFonts w:ascii="Arial" w:eastAsia="Arial" w:hAnsi="Arial" w:cs="Arial"/>
          <w:sz w:val="20"/>
          <w:szCs w:val="20"/>
        </w:rPr>
      </w:pPr>
    </w:p>
    <w:p w14:paraId="0346AE38" w14:textId="77777777" w:rsidR="00990639" w:rsidRPr="00990639" w:rsidRDefault="00990639" w:rsidP="00990639">
      <w:pPr>
        <w:spacing w:after="0" w:line="348" w:lineRule="auto"/>
        <w:ind w:right="120"/>
        <w:jc w:val="both"/>
        <w:rPr>
          <w:rFonts w:ascii="Arial" w:eastAsia="Arial" w:hAnsi="Arial" w:cs="Arial"/>
          <w:sz w:val="20"/>
          <w:szCs w:val="20"/>
        </w:rPr>
      </w:pPr>
      <w:r w:rsidRPr="00990639">
        <w:rPr>
          <w:rFonts w:ascii="Calibri" w:eastAsia="Calibri" w:hAnsi="Calibri" w:cs="Calibri"/>
          <w:b/>
          <w:bCs/>
          <w:sz w:val="18"/>
          <w:szCs w:val="20"/>
        </w:rPr>
        <w:t>PARÁGRAFO QUARTO</w:t>
      </w:r>
      <w:r w:rsidRPr="00990639">
        <w:rPr>
          <w:rFonts w:ascii="Calibri" w:eastAsia="Calibri" w:hAnsi="Calibri" w:cs="Calibri"/>
          <w:sz w:val="18"/>
          <w:szCs w:val="20"/>
        </w:rPr>
        <w:t>: Se a</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contratada não regularizar</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o débito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ou não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apresentar defesa,</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ou</w:t>
      </w:r>
      <w:r w:rsidRPr="00990639">
        <w:rPr>
          <w:rFonts w:ascii="Calibri" w:eastAsia="Calibri" w:hAnsi="Calibri" w:cs="Calibri"/>
          <w:w w:val="99"/>
          <w:sz w:val="18"/>
          <w:szCs w:val="20"/>
        </w:rPr>
        <w:t xml:space="preserve"> </w:t>
      </w:r>
      <w:r w:rsidRPr="00990639">
        <w:rPr>
          <w:rFonts w:ascii="Calibri" w:eastAsia="Calibri" w:hAnsi="Calibri" w:cs="Calibri"/>
          <w:sz w:val="18"/>
          <w:szCs w:val="20"/>
        </w:rPr>
        <w:t>se</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esta</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for</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indeferida,</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Município de Ibaiti</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poderá</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rescindir</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unilateralmente</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contrato,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sem</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prejuízo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da</w:t>
      </w:r>
      <w:r w:rsidRPr="00990639">
        <w:rPr>
          <w:rFonts w:ascii="Calibri" w:eastAsia="Calibri" w:hAnsi="Calibri" w:cs="Calibri"/>
          <w:w w:val="99"/>
          <w:sz w:val="18"/>
          <w:szCs w:val="20"/>
        </w:rPr>
        <w:t xml:space="preserve"> </w:t>
      </w:r>
      <w:r w:rsidRPr="00990639">
        <w:rPr>
          <w:rFonts w:ascii="Calibri" w:eastAsia="Calibri" w:hAnsi="Calibri" w:cs="Calibri"/>
          <w:sz w:val="18"/>
          <w:szCs w:val="20"/>
        </w:rPr>
        <w:t>multa.</w:t>
      </w:r>
    </w:p>
    <w:p w14:paraId="49964D85" w14:textId="77777777" w:rsidR="00990639" w:rsidRPr="00990639" w:rsidRDefault="00990639" w:rsidP="00990639">
      <w:pPr>
        <w:spacing w:before="15" w:after="0" w:line="135" w:lineRule="exact"/>
        <w:rPr>
          <w:rFonts w:ascii="Arial" w:eastAsia="Arial" w:hAnsi="Arial" w:cs="Arial"/>
          <w:sz w:val="20"/>
          <w:szCs w:val="20"/>
        </w:rPr>
      </w:pPr>
    </w:p>
    <w:p w14:paraId="2628C37C" w14:textId="77777777" w:rsidR="00990639" w:rsidRPr="00990639" w:rsidRDefault="00990639" w:rsidP="00AB4107">
      <w:pPr>
        <w:tabs>
          <w:tab w:val="left" w:pos="4110"/>
        </w:tabs>
        <w:spacing w:after="0" w:line="360" w:lineRule="auto"/>
        <w:jc w:val="both"/>
        <w:rPr>
          <w:rFonts w:ascii="Arial" w:eastAsia="Arial" w:hAnsi="Arial" w:cs="Arial"/>
          <w:sz w:val="20"/>
          <w:szCs w:val="20"/>
        </w:rPr>
      </w:pPr>
      <w:r w:rsidRPr="00990639">
        <w:rPr>
          <w:rFonts w:ascii="Calibri" w:eastAsia="Calibri" w:hAnsi="Calibri" w:cs="Calibri"/>
          <w:b/>
          <w:sz w:val="18"/>
          <w:szCs w:val="20"/>
        </w:rPr>
        <w:t>CLÁUSULA OITAVA: Dos Encargos Sociais</w:t>
      </w:r>
    </w:p>
    <w:p w14:paraId="04E02033" w14:textId="77777777" w:rsidR="00990639" w:rsidRPr="00990639" w:rsidRDefault="00990639" w:rsidP="00AB4107">
      <w:pPr>
        <w:tabs>
          <w:tab w:val="left" w:pos="4110"/>
        </w:tabs>
        <w:spacing w:after="0" w:line="360" w:lineRule="auto"/>
        <w:jc w:val="both"/>
        <w:rPr>
          <w:rFonts w:ascii="Arial" w:eastAsia="Arial" w:hAnsi="Arial" w:cs="Arial"/>
          <w:sz w:val="20"/>
          <w:szCs w:val="20"/>
        </w:rPr>
      </w:pPr>
      <w:r w:rsidRPr="00990639">
        <w:rPr>
          <w:rFonts w:ascii="Calibri" w:eastAsia="Calibri" w:hAnsi="Calibri" w:cs="Calibri"/>
          <w:sz w:val="18"/>
          <w:szCs w:val="20"/>
        </w:rPr>
        <w:t xml:space="preserve">A </w:t>
      </w:r>
      <w:r w:rsidRPr="00990639">
        <w:rPr>
          <w:rFonts w:ascii="Calibri" w:eastAsia="Calibri" w:hAnsi="Calibri" w:cs="Calibri"/>
          <w:b/>
          <w:sz w:val="18"/>
          <w:szCs w:val="20"/>
        </w:rPr>
        <w:t>CONTRATADA</w:t>
      </w:r>
      <w:r w:rsidRPr="00990639">
        <w:rPr>
          <w:rFonts w:ascii="Calibri" w:eastAsia="Calibri" w:hAnsi="Calibri" w:cs="Calibri"/>
          <w:sz w:val="18"/>
          <w:szCs w:val="20"/>
        </w:rPr>
        <w:t xml:space="preserve"> deverá elaborar folha de pagamento exclusiva para a obra, bem como a Guia de Recolhimento do FGTS-GRE, deixando as mesmas à disposição do Município de Ibaiti (PR), para eventuais verificações. Não serão admitidos empregados sem vínculo empregatício com a </w:t>
      </w:r>
      <w:r w:rsidRPr="00990639">
        <w:rPr>
          <w:rFonts w:ascii="Calibri" w:eastAsia="Calibri" w:hAnsi="Calibri" w:cs="Calibri"/>
          <w:b/>
          <w:sz w:val="18"/>
          <w:szCs w:val="20"/>
        </w:rPr>
        <w:t>CONTRATADA</w:t>
      </w:r>
      <w:r w:rsidRPr="00990639">
        <w:rPr>
          <w:rFonts w:ascii="Calibri" w:eastAsia="Calibri" w:hAnsi="Calibri" w:cs="Calibri"/>
          <w:sz w:val="18"/>
          <w:szCs w:val="20"/>
        </w:rPr>
        <w:t xml:space="preserve">, e os recolhimentos da Previdência Social serão efetuados em matrícula no Cadastro Específico do INSS-CEI. Fica expressamente estabelecido que incumbe à </w:t>
      </w:r>
      <w:r w:rsidRPr="00990639">
        <w:rPr>
          <w:rFonts w:ascii="Calibri" w:eastAsia="Calibri" w:hAnsi="Calibri" w:cs="Calibri"/>
          <w:b/>
          <w:sz w:val="18"/>
          <w:szCs w:val="20"/>
        </w:rPr>
        <w:t>CONTRATADA</w:t>
      </w:r>
      <w:r w:rsidRPr="00990639">
        <w:rPr>
          <w:rFonts w:ascii="Calibri" w:eastAsia="Calibri" w:hAnsi="Calibri" w:cs="Calibri"/>
          <w:sz w:val="18"/>
          <w:szCs w:val="20"/>
        </w:rPr>
        <w:t xml:space="preserve"> que corre por sua conta e risco exclusivos, a contratação de pessoal habilitado para execução dos serviços de mão de obra decorrentes deste instrumento, correndo, outrossim, por conta da </w:t>
      </w:r>
      <w:r w:rsidRPr="00990639">
        <w:rPr>
          <w:rFonts w:ascii="Calibri" w:eastAsia="Calibri" w:hAnsi="Calibri" w:cs="Calibri"/>
          <w:b/>
          <w:sz w:val="18"/>
          <w:szCs w:val="20"/>
        </w:rPr>
        <w:t>CONTRATADA</w:t>
      </w:r>
      <w:r w:rsidRPr="00990639">
        <w:rPr>
          <w:rFonts w:ascii="Calibri" w:eastAsia="Calibri" w:hAnsi="Calibri" w:cs="Calibri"/>
          <w:sz w:val="18"/>
          <w:szCs w:val="20"/>
        </w:rPr>
        <w:t xml:space="preserve">, que assume, em consequências as obrigações e ônus de empregadora, o pagamento da </w:t>
      </w:r>
      <w:r w:rsidRPr="00990639">
        <w:rPr>
          <w:rFonts w:ascii="Calibri" w:eastAsia="Calibri" w:hAnsi="Calibri" w:cs="Calibri"/>
          <w:sz w:val="18"/>
          <w:szCs w:val="20"/>
        </w:rPr>
        <w:lastRenderedPageBreak/>
        <w:t>remuneração e salários das contribuições exigidas pela Lei da Previdência Social, Seguro contra acidente de trabalho e demais encargos da Legislação Trabalhista.</w:t>
      </w:r>
    </w:p>
    <w:p w14:paraId="25400831" w14:textId="77777777" w:rsidR="00990639" w:rsidRPr="00990639" w:rsidRDefault="00990639" w:rsidP="00990639">
      <w:pPr>
        <w:spacing w:before="15" w:after="0" w:line="135" w:lineRule="exact"/>
        <w:rPr>
          <w:rFonts w:ascii="Arial" w:eastAsia="Arial" w:hAnsi="Arial" w:cs="Arial"/>
          <w:sz w:val="20"/>
          <w:szCs w:val="20"/>
        </w:rPr>
      </w:pPr>
    </w:p>
    <w:p w14:paraId="2486F41A" w14:textId="77777777" w:rsidR="00990639" w:rsidRPr="00990639" w:rsidRDefault="00990639" w:rsidP="00990639">
      <w:pPr>
        <w:spacing w:after="0" w:line="240" w:lineRule="auto"/>
        <w:ind w:right="5145"/>
        <w:jc w:val="both"/>
        <w:outlineLvl w:val="0"/>
        <w:rPr>
          <w:rFonts w:ascii="Arial" w:eastAsia="Arial" w:hAnsi="Arial" w:cs="Arial"/>
          <w:sz w:val="20"/>
          <w:szCs w:val="20"/>
        </w:rPr>
      </w:pPr>
      <w:r w:rsidRPr="00990639">
        <w:rPr>
          <w:rFonts w:ascii="Calibri" w:eastAsia="Calibri" w:hAnsi="Calibri" w:cs="Calibri"/>
          <w:b/>
          <w:sz w:val="18"/>
          <w:szCs w:val="20"/>
        </w:rPr>
        <w:t>CLÁUSULA</w:t>
      </w:r>
      <w:r w:rsidRPr="00990639">
        <w:rPr>
          <w:rFonts w:ascii="Calibri" w:eastAsia="Calibri" w:hAnsi="Calibri" w:cs="Calibri"/>
          <w:b/>
          <w:spacing w:val="-1"/>
          <w:sz w:val="18"/>
          <w:szCs w:val="20"/>
        </w:rPr>
        <w:t xml:space="preserve"> </w:t>
      </w:r>
      <w:r w:rsidRPr="00990639">
        <w:rPr>
          <w:rFonts w:ascii="Calibri" w:eastAsia="Calibri" w:hAnsi="Calibri" w:cs="Calibri"/>
          <w:b/>
          <w:sz w:val="18"/>
          <w:szCs w:val="20"/>
        </w:rPr>
        <w:t>NOVA</w:t>
      </w:r>
      <w:r w:rsidRPr="00990639">
        <w:rPr>
          <w:rFonts w:ascii="Calibri" w:eastAsia="Calibri" w:hAnsi="Calibri" w:cs="Calibri"/>
          <w:b/>
          <w:spacing w:val="-1"/>
          <w:sz w:val="18"/>
          <w:szCs w:val="20"/>
        </w:rPr>
        <w:t xml:space="preserve"> </w:t>
      </w:r>
      <w:r w:rsidRPr="00990639">
        <w:rPr>
          <w:rFonts w:ascii="Calibri" w:eastAsia="Calibri" w:hAnsi="Calibri" w:cs="Calibri"/>
          <w:b/>
          <w:sz w:val="18"/>
          <w:szCs w:val="20"/>
        </w:rPr>
        <w:t>–</w:t>
      </w:r>
      <w:r w:rsidRPr="00990639">
        <w:rPr>
          <w:rFonts w:ascii="Calibri" w:eastAsia="Calibri" w:hAnsi="Calibri" w:cs="Calibri"/>
          <w:b/>
          <w:spacing w:val="-1"/>
          <w:sz w:val="18"/>
          <w:szCs w:val="20"/>
        </w:rPr>
        <w:t xml:space="preserve"> Do </w:t>
      </w:r>
      <w:r w:rsidRPr="00990639">
        <w:rPr>
          <w:rFonts w:ascii="Calibri" w:eastAsia="Calibri" w:hAnsi="Calibri" w:cs="Calibri"/>
          <w:b/>
          <w:sz w:val="18"/>
          <w:szCs w:val="20"/>
        </w:rPr>
        <w:t>Reajust</w:t>
      </w:r>
      <w:r w:rsidRPr="00990639">
        <w:rPr>
          <w:rFonts w:ascii="Calibri" w:eastAsia="Calibri" w:hAnsi="Calibri" w:cs="Calibri"/>
          <w:b/>
          <w:spacing w:val="-1"/>
          <w:sz w:val="18"/>
          <w:szCs w:val="20"/>
        </w:rPr>
        <w:t>a</w:t>
      </w:r>
      <w:r w:rsidRPr="00990639">
        <w:rPr>
          <w:rFonts w:ascii="Calibri" w:eastAsia="Calibri" w:hAnsi="Calibri" w:cs="Calibri"/>
          <w:b/>
          <w:sz w:val="18"/>
          <w:szCs w:val="20"/>
        </w:rPr>
        <w:t>mento</w:t>
      </w:r>
    </w:p>
    <w:p w14:paraId="684F5B0A" w14:textId="77777777" w:rsidR="00990639" w:rsidRPr="00990639" w:rsidRDefault="00990639" w:rsidP="00990639">
      <w:pPr>
        <w:spacing w:after="0" w:line="240" w:lineRule="auto"/>
        <w:rPr>
          <w:rFonts w:ascii="Arial" w:eastAsia="Arial" w:hAnsi="Arial" w:cs="Arial"/>
          <w:sz w:val="20"/>
          <w:szCs w:val="20"/>
        </w:rPr>
      </w:pPr>
    </w:p>
    <w:p w14:paraId="4764876B" w14:textId="77777777" w:rsidR="00990639" w:rsidRPr="00990639" w:rsidRDefault="00990639" w:rsidP="00990639">
      <w:pPr>
        <w:spacing w:before="75" w:after="0" w:line="360" w:lineRule="auto"/>
        <w:ind w:right="120"/>
        <w:jc w:val="both"/>
        <w:rPr>
          <w:rFonts w:ascii="Arial" w:eastAsia="Arial" w:hAnsi="Arial" w:cs="Arial"/>
          <w:sz w:val="20"/>
          <w:szCs w:val="20"/>
        </w:rPr>
      </w:pPr>
      <w:r w:rsidRPr="00990639">
        <w:rPr>
          <w:rFonts w:ascii="Calibri" w:eastAsia="Calibri" w:hAnsi="Calibri" w:cs="Calibri"/>
          <w:b/>
          <w:bCs/>
          <w:sz w:val="18"/>
          <w:szCs w:val="20"/>
        </w:rPr>
        <w:t>PARÁGRAFO</w:t>
      </w:r>
      <w:r w:rsidRPr="00990639">
        <w:rPr>
          <w:rFonts w:ascii="Calibri" w:eastAsia="Calibri" w:hAnsi="Calibri" w:cs="Calibri"/>
          <w:b/>
          <w:bCs/>
          <w:spacing w:val="2"/>
          <w:sz w:val="18"/>
          <w:szCs w:val="20"/>
        </w:rPr>
        <w:t xml:space="preserve"> </w:t>
      </w:r>
      <w:r w:rsidRPr="00990639">
        <w:rPr>
          <w:rFonts w:ascii="Calibri" w:eastAsia="Calibri" w:hAnsi="Calibri" w:cs="Calibri"/>
          <w:b/>
          <w:bCs/>
          <w:sz w:val="18"/>
          <w:szCs w:val="20"/>
        </w:rPr>
        <w:t>PRIMEIRO</w:t>
      </w:r>
      <w:r w:rsidRPr="00990639">
        <w:rPr>
          <w:rFonts w:ascii="Calibri" w:eastAsia="Calibri" w:hAnsi="Calibri" w:cs="Calibri"/>
          <w:sz w:val="18"/>
          <w:szCs w:val="20"/>
        </w:rPr>
        <w:t>:</w:t>
      </w:r>
      <w:r w:rsidRPr="00990639">
        <w:rPr>
          <w:rFonts w:ascii="Calibri" w:eastAsia="Calibri" w:hAnsi="Calibri" w:cs="Calibri"/>
          <w:spacing w:val="2"/>
          <w:sz w:val="18"/>
          <w:szCs w:val="20"/>
        </w:rPr>
        <w:t xml:space="preserve"> </w:t>
      </w:r>
      <w:r w:rsidRPr="00990639">
        <w:rPr>
          <w:rFonts w:ascii="Calibri" w:eastAsia="Calibri" w:hAnsi="Calibri" w:cs="Calibri"/>
          <w:sz w:val="18"/>
          <w:szCs w:val="20"/>
        </w:rPr>
        <w:t>Os</w:t>
      </w:r>
      <w:r w:rsidRPr="00990639">
        <w:rPr>
          <w:rFonts w:ascii="Calibri" w:eastAsia="Calibri" w:hAnsi="Calibri" w:cs="Calibri"/>
          <w:spacing w:val="2"/>
          <w:sz w:val="18"/>
          <w:szCs w:val="20"/>
        </w:rPr>
        <w:t xml:space="preserve"> </w:t>
      </w:r>
      <w:r w:rsidRPr="00990639">
        <w:rPr>
          <w:rFonts w:ascii="Calibri" w:eastAsia="Calibri" w:hAnsi="Calibri" w:cs="Calibri"/>
          <w:sz w:val="18"/>
          <w:szCs w:val="20"/>
        </w:rPr>
        <w:t>preços</w:t>
      </w:r>
      <w:r w:rsidRPr="00990639">
        <w:rPr>
          <w:rFonts w:ascii="Calibri" w:eastAsia="Calibri" w:hAnsi="Calibri" w:cs="Calibri"/>
          <w:spacing w:val="2"/>
          <w:sz w:val="18"/>
          <w:szCs w:val="20"/>
        </w:rPr>
        <w:t xml:space="preserve"> </w:t>
      </w:r>
      <w:r w:rsidRPr="00990639">
        <w:rPr>
          <w:rFonts w:ascii="Calibri" w:eastAsia="Calibri" w:hAnsi="Calibri" w:cs="Calibri"/>
          <w:sz w:val="18"/>
          <w:szCs w:val="20"/>
        </w:rPr>
        <w:t>contratuais</w:t>
      </w:r>
      <w:r w:rsidRPr="00990639">
        <w:rPr>
          <w:rFonts w:ascii="Calibri" w:eastAsia="Calibri" w:hAnsi="Calibri" w:cs="Calibri"/>
          <w:spacing w:val="2"/>
          <w:sz w:val="18"/>
          <w:szCs w:val="20"/>
        </w:rPr>
        <w:t xml:space="preserve"> </w:t>
      </w:r>
      <w:r w:rsidRPr="00990639">
        <w:rPr>
          <w:rFonts w:ascii="Calibri" w:eastAsia="Calibri" w:hAnsi="Calibri" w:cs="Calibri"/>
          <w:sz w:val="18"/>
          <w:szCs w:val="20"/>
        </w:rPr>
        <w:t>relativos</w:t>
      </w:r>
      <w:r w:rsidRPr="00990639">
        <w:rPr>
          <w:rFonts w:ascii="Calibri" w:eastAsia="Calibri" w:hAnsi="Calibri" w:cs="Calibri"/>
          <w:spacing w:val="2"/>
          <w:sz w:val="18"/>
          <w:szCs w:val="20"/>
        </w:rPr>
        <w:t xml:space="preserve"> </w:t>
      </w:r>
      <w:r w:rsidRPr="00990639">
        <w:rPr>
          <w:rFonts w:ascii="Calibri" w:eastAsia="Calibri" w:hAnsi="Calibri" w:cs="Calibri"/>
          <w:sz w:val="18"/>
          <w:szCs w:val="20"/>
        </w:rPr>
        <w:t>ao</w:t>
      </w:r>
      <w:r w:rsidRPr="00990639">
        <w:rPr>
          <w:rFonts w:ascii="Calibri" w:eastAsia="Calibri" w:hAnsi="Calibri" w:cs="Calibri"/>
          <w:spacing w:val="2"/>
          <w:sz w:val="18"/>
          <w:szCs w:val="20"/>
        </w:rPr>
        <w:t xml:space="preserve"> </w:t>
      </w:r>
      <w:r w:rsidRPr="00990639">
        <w:rPr>
          <w:rFonts w:ascii="Calibri" w:eastAsia="Calibri" w:hAnsi="Calibri" w:cs="Calibri"/>
          <w:sz w:val="18"/>
          <w:szCs w:val="20"/>
        </w:rPr>
        <w:t>canteiro</w:t>
      </w:r>
      <w:r w:rsidRPr="00990639">
        <w:rPr>
          <w:rFonts w:ascii="Calibri" w:eastAsia="Calibri" w:hAnsi="Calibri" w:cs="Calibri"/>
          <w:spacing w:val="2"/>
          <w:sz w:val="18"/>
          <w:szCs w:val="20"/>
        </w:rPr>
        <w:t xml:space="preserve"> </w:t>
      </w:r>
      <w:r w:rsidRPr="00990639">
        <w:rPr>
          <w:rFonts w:ascii="Calibri" w:eastAsia="Calibri" w:hAnsi="Calibri" w:cs="Calibri"/>
          <w:sz w:val="18"/>
          <w:szCs w:val="20"/>
        </w:rPr>
        <w:t>de</w:t>
      </w:r>
      <w:r w:rsidRPr="00990639">
        <w:rPr>
          <w:rFonts w:ascii="Calibri" w:eastAsia="Calibri" w:hAnsi="Calibri" w:cs="Calibri"/>
          <w:spacing w:val="2"/>
          <w:sz w:val="18"/>
          <w:szCs w:val="20"/>
        </w:rPr>
        <w:t xml:space="preserve"> </w:t>
      </w:r>
      <w:r w:rsidRPr="00990639">
        <w:rPr>
          <w:rFonts w:ascii="Calibri" w:eastAsia="Calibri" w:hAnsi="Calibri" w:cs="Calibri"/>
          <w:sz w:val="18"/>
          <w:szCs w:val="20"/>
        </w:rPr>
        <w:t>obras</w:t>
      </w:r>
      <w:r w:rsidRPr="00990639">
        <w:rPr>
          <w:rFonts w:ascii="Calibri" w:eastAsia="Calibri" w:hAnsi="Calibri" w:cs="Calibri"/>
          <w:spacing w:val="2"/>
          <w:sz w:val="18"/>
          <w:szCs w:val="20"/>
        </w:rPr>
        <w:t xml:space="preserve"> </w:t>
      </w:r>
      <w:r w:rsidRPr="00990639">
        <w:rPr>
          <w:rFonts w:ascii="Calibri" w:eastAsia="Calibri" w:hAnsi="Calibri" w:cs="Calibri"/>
          <w:sz w:val="18"/>
          <w:szCs w:val="20"/>
        </w:rPr>
        <w:t>serão</w:t>
      </w:r>
      <w:r w:rsidRPr="00990639">
        <w:rPr>
          <w:rFonts w:ascii="Calibri" w:eastAsia="Calibri" w:hAnsi="Calibri" w:cs="Calibri"/>
          <w:w w:val="99"/>
          <w:sz w:val="18"/>
          <w:szCs w:val="20"/>
        </w:rPr>
        <w:t xml:space="preserve"> </w:t>
      </w:r>
      <w:r w:rsidRPr="00990639">
        <w:rPr>
          <w:rFonts w:ascii="Calibri" w:eastAsia="Calibri" w:hAnsi="Calibri" w:cs="Calibri"/>
          <w:sz w:val="18"/>
          <w:szCs w:val="20"/>
        </w:rPr>
        <w:t>reajustados</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pelo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Índice</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Nacional</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de</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Custo de</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Construção –</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INCC</w:t>
      </w:r>
      <w:r w:rsidRPr="00990639">
        <w:rPr>
          <w:rFonts w:ascii="Calibri" w:eastAsia="Calibri" w:hAnsi="Calibri" w:cs="Calibri"/>
          <w:color w:val="000000"/>
          <w:sz w:val="18"/>
          <w:szCs w:val="20"/>
        </w:rPr>
        <w:t>.</w:t>
      </w:r>
    </w:p>
    <w:p w14:paraId="76ABE637" w14:textId="77777777" w:rsidR="00990639" w:rsidRPr="00990639" w:rsidRDefault="00990639" w:rsidP="00990639">
      <w:pPr>
        <w:spacing w:before="75" w:after="0" w:line="360" w:lineRule="auto"/>
        <w:ind w:right="120"/>
        <w:jc w:val="both"/>
        <w:rPr>
          <w:rFonts w:ascii="Arial" w:eastAsia="Arial" w:hAnsi="Arial" w:cs="Arial"/>
          <w:sz w:val="20"/>
          <w:szCs w:val="20"/>
        </w:rPr>
      </w:pPr>
      <w:r w:rsidRPr="00990639">
        <w:rPr>
          <w:rFonts w:ascii="Calibri" w:eastAsia="Calibri" w:hAnsi="Calibri" w:cs="Calibri"/>
          <w:b/>
          <w:bCs/>
          <w:sz w:val="18"/>
          <w:szCs w:val="20"/>
        </w:rPr>
        <w:t>PARÁGRAFO SEGUNDO</w:t>
      </w:r>
      <w:r w:rsidRPr="00990639">
        <w:rPr>
          <w:rFonts w:ascii="Calibri" w:eastAsia="Calibri" w:hAnsi="Calibri" w:cs="Calibri"/>
          <w:sz w:val="18"/>
          <w:szCs w:val="20"/>
        </w:rPr>
        <w:t>: Quando couber reajustamento, o vencimento da(s) fatura(s) da</w:t>
      </w:r>
      <w:r w:rsidRPr="00990639">
        <w:rPr>
          <w:rFonts w:ascii="Calibri" w:eastAsia="Calibri" w:hAnsi="Calibri" w:cs="Calibri"/>
          <w:spacing w:val="1"/>
          <w:sz w:val="18"/>
          <w:szCs w:val="20"/>
        </w:rPr>
        <w:t>r</w:t>
      </w:r>
      <w:r w:rsidRPr="00990639">
        <w:rPr>
          <w:rFonts w:ascii="Calibri" w:eastAsia="Calibri" w:hAnsi="Calibri" w:cs="Calibri"/>
          <w:sz w:val="18"/>
          <w:szCs w:val="20"/>
        </w:rPr>
        <w:t>-se-</w:t>
      </w:r>
      <w:r w:rsidRPr="00990639">
        <w:rPr>
          <w:rFonts w:ascii="Calibri" w:eastAsia="Calibri" w:hAnsi="Calibri" w:cs="Calibri"/>
          <w:w w:val="99"/>
          <w:sz w:val="18"/>
          <w:szCs w:val="20"/>
        </w:rPr>
        <w:t xml:space="preserve"> </w:t>
      </w:r>
      <w:r w:rsidRPr="00990639">
        <w:rPr>
          <w:rFonts w:ascii="Calibri" w:eastAsia="Calibri" w:hAnsi="Calibri" w:cs="Calibri"/>
          <w:sz w:val="18"/>
          <w:szCs w:val="20"/>
        </w:rPr>
        <w:t>á no mesmo prazo previsto na Cláusula VII do Contrato.</w:t>
      </w:r>
    </w:p>
    <w:p w14:paraId="3BABBDB9" w14:textId="77777777" w:rsidR="00990639" w:rsidRPr="00990639" w:rsidRDefault="00990639" w:rsidP="00990639">
      <w:pPr>
        <w:spacing w:after="0" w:line="240" w:lineRule="auto"/>
        <w:rPr>
          <w:rFonts w:ascii="Arial" w:eastAsia="Arial" w:hAnsi="Arial" w:cs="Arial"/>
          <w:sz w:val="20"/>
          <w:szCs w:val="20"/>
        </w:rPr>
      </w:pPr>
    </w:p>
    <w:p w14:paraId="469A31DB" w14:textId="77777777" w:rsidR="00990639" w:rsidRPr="00990639" w:rsidRDefault="00990639" w:rsidP="00DC0A59">
      <w:pPr>
        <w:spacing w:after="0" w:line="360" w:lineRule="auto"/>
        <w:ind w:right="3465"/>
        <w:jc w:val="both"/>
        <w:outlineLvl w:val="0"/>
        <w:rPr>
          <w:rFonts w:ascii="Arial" w:eastAsia="Arial" w:hAnsi="Arial" w:cs="Arial"/>
          <w:sz w:val="20"/>
          <w:szCs w:val="20"/>
        </w:rPr>
      </w:pPr>
      <w:r w:rsidRPr="00990639">
        <w:rPr>
          <w:rFonts w:ascii="Calibri" w:eastAsia="Calibri" w:hAnsi="Calibri" w:cs="Calibri"/>
          <w:b/>
          <w:sz w:val="18"/>
          <w:szCs w:val="20"/>
        </w:rPr>
        <w:t>CLÁUSULA DÉCIMA – Dos Prazos de Execução</w:t>
      </w:r>
    </w:p>
    <w:p w14:paraId="24777B9F" w14:textId="77777777" w:rsidR="00990639" w:rsidRPr="00990639" w:rsidRDefault="00990639" w:rsidP="00DC0A59">
      <w:pPr>
        <w:spacing w:after="0" w:line="360" w:lineRule="auto"/>
        <w:jc w:val="both"/>
        <w:rPr>
          <w:rFonts w:ascii="Arial" w:eastAsia="Arial" w:hAnsi="Arial" w:cs="Arial"/>
          <w:sz w:val="20"/>
          <w:szCs w:val="20"/>
        </w:rPr>
      </w:pPr>
      <w:r w:rsidRPr="00990639">
        <w:rPr>
          <w:rFonts w:ascii="Calibri" w:eastAsia="Calibri" w:hAnsi="Calibri" w:cs="Calibri"/>
          <w:sz w:val="18"/>
          <w:szCs w:val="20"/>
        </w:rPr>
        <w:t>O prazo de execução é de 120 (cento e vinte) dias.</w:t>
      </w:r>
    </w:p>
    <w:p w14:paraId="16CE4D2B" w14:textId="77777777" w:rsidR="00990639" w:rsidRPr="00990639" w:rsidRDefault="00990639" w:rsidP="00990639">
      <w:pPr>
        <w:spacing w:after="0" w:line="360" w:lineRule="auto"/>
        <w:jc w:val="both"/>
        <w:rPr>
          <w:rFonts w:ascii="Arial" w:eastAsia="Arial" w:hAnsi="Arial" w:cs="Arial"/>
          <w:sz w:val="20"/>
          <w:szCs w:val="20"/>
        </w:rPr>
      </w:pPr>
      <w:r w:rsidRPr="00990639">
        <w:rPr>
          <w:rFonts w:ascii="Calibri" w:eastAsia="Calibri" w:hAnsi="Calibri" w:cs="Calibri"/>
          <w:sz w:val="18"/>
          <w:szCs w:val="20"/>
        </w:rPr>
        <w:t>Somente será admitida a alteração do prazo de execução diante:</w:t>
      </w:r>
    </w:p>
    <w:p w14:paraId="03732C43" w14:textId="77777777" w:rsidR="00990639" w:rsidRPr="00990639" w:rsidRDefault="00990639" w:rsidP="00990639">
      <w:pPr>
        <w:widowControl w:val="0"/>
        <w:numPr>
          <w:ilvl w:val="0"/>
          <w:numId w:val="71"/>
        </w:numPr>
        <w:spacing w:after="0" w:line="360" w:lineRule="auto"/>
        <w:jc w:val="both"/>
        <w:rPr>
          <w:rFonts w:ascii="Arial" w:eastAsia="Arial" w:hAnsi="Arial" w:cs="Arial"/>
          <w:sz w:val="20"/>
          <w:szCs w:val="20"/>
        </w:rPr>
      </w:pPr>
      <w:r w:rsidRPr="00990639">
        <w:rPr>
          <w:rFonts w:ascii="Calibri" w:eastAsia="Calibri" w:hAnsi="Calibri" w:cs="Calibri"/>
          <w:sz w:val="18"/>
          <w:szCs w:val="20"/>
        </w:rPr>
        <w:t>Da alteração do projeto e/ou de especificações técnicas pelo CONTRATANTE;</w:t>
      </w:r>
    </w:p>
    <w:p w14:paraId="7475BE4F" w14:textId="77777777" w:rsidR="00990639" w:rsidRPr="00990639" w:rsidRDefault="00990639" w:rsidP="00990639">
      <w:pPr>
        <w:widowControl w:val="0"/>
        <w:numPr>
          <w:ilvl w:val="0"/>
          <w:numId w:val="71"/>
        </w:numPr>
        <w:spacing w:after="0" w:line="360" w:lineRule="auto"/>
        <w:jc w:val="both"/>
        <w:rPr>
          <w:rFonts w:ascii="Arial" w:eastAsia="Arial" w:hAnsi="Arial" w:cs="Arial"/>
          <w:sz w:val="20"/>
          <w:szCs w:val="20"/>
        </w:rPr>
      </w:pPr>
      <w:r w:rsidRPr="00990639">
        <w:rPr>
          <w:rFonts w:ascii="Calibri" w:eastAsia="Calibri" w:hAnsi="Calibri" w:cs="Calibri"/>
          <w:sz w:val="18"/>
          <w:szCs w:val="20"/>
        </w:rPr>
        <w:t>Do aumento, por ato do CONTRATANTE, das quantidades inicialmente previstas, obedecidos os limites fixados na lei;</w:t>
      </w:r>
    </w:p>
    <w:p w14:paraId="6412D0D6" w14:textId="77777777" w:rsidR="00990639" w:rsidRPr="00990639" w:rsidRDefault="00990639" w:rsidP="00990639">
      <w:pPr>
        <w:widowControl w:val="0"/>
        <w:numPr>
          <w:ilvl w:val="0"/>
          <w:numId w:val="71"/>
        </w:numPr>
        <w:spacing w:after="0" w:line="360" w:lineRule="auto"/>
        <w:jc w:val="both"/>
        <w:rPr>
          <w:rFonts w:ascii="Arial" w:eastAsia="Arial" w:hAnsi="Arial" w:cs="Arial"/>
          <w:sz w:val="20"/>
          <w:szCs w:val="20"/>
        </w:rPr>
      </w:pPr>
      <w:r w:rsidRPr="00990639">
        <w:rPr>
          <w:rFonts w:ascii="Calibri" w:eastAsia="Calibri" w:hAnsi="Calibri" w:cs="Calibri"/>
          <w:sz w:val="18"/>
          <w:szCs w:val="20"/>
        </w:rPr>
        <w:t>Do atraso no fornecimento de dados informativos, materiais e qualquer subsídio concernente ao objeto contratado, que estejam sob responsabilidade expressa do CONTRATANTE;</w:t>
      </w:r>
    </w:p>
    <w:p w14:paraId="40E29090" w14:textId="77777777" w:rsidR="00990639" w:rsidRPr="00990639" w:rsidRDefault="00990639" w:rsidP="00990639">
      <w:pPr>
        <w:widowControl w:val="0"/>
        <w:numPr>
          <w:ilvl w:val="0"/>
          <w:numId w:val="71"/>
        </w:numPr>
        <w:spacing w:after="0" w:line="360" w:lineRule="auto"/>
        <w:jc w:val="both"/>
        <w:rPr>
          <w:rFonts w:ascii="Arial" w:eastAsia="Arial" w:hAnsi="Arial" w:cs="Arial"/>
          <w:sz w:val="20"/>
          <w:szCs w:val="20"/>
        </w:rPr>
      </w:pPr>
      <w:r w:rsidRPr="00990639">
        <w:rPr>
          <w:rFonts w:ascii="Calibri" w:eastAsia="Calibri" w:hAnsi="Calibri" w:cs="Calibri"/>
          <w:sz w:val="18"/>
          <w:szCs w:val="20"/>
        </w:rPr>
        <w:t>Da interrupção da execução do contrato ou diminuição do ritmo de trabalho por ordem e no interesse do CONTRATANTE;</w:t>
      </w:r>
    </w:p>
    <w:p w14:paraId="4ED0B097" w14:textId="77777777" w:rsidR="00990639" w:rsidRPr="00990639" w:rsidRDefault="00990639" w:rsidP="00990639">
      <w:pPr>
        <w:widowControl w:val="0"/>
        <w:numPr>
          <w:ilvl w:val="0"/>
          <w:numId w:val="71"/>
        </w:numPr>
        <w:spacing w:after="0" w:line="360" w:lineRule="auto"/>
        <w:jc w:val="both"/>
        <w:rPr>
          <w:rFonts w:ascii="Arial" w:eastAsia="Arial" w:hAnsi="Arial" w:cs="Arial"/>
          <w:sz w:val="20"/>
          <w:szCs w:val="20"/>
        </w:rPr>
      </w:pPr>
      <w:r w:rsidRPr="00990639">
        <w:rPr>
          <w:rFonts w:ascii="Calibri" w:eastAsia="Calibri" w:hAnsi="Calibri" w:cs="Calibri"/>
          <w:sz w:val="18"/>
          <w:szCs w:val="20"/>
        </w:rPr>
        <w:t>De impedimento de execução do contrato por fato ou ato de terceiro reconhecido pelo CONTRATANTE em documento contemporâneo à sua ocorrência;</w:t>
      </w:r>
    </w:p>
    <w:p w14:paraId="37136740" w14:textId="77777777" w:rsidR="00990639" w:rsidRPr="00990639" w:rsidRDefault="00990639" w:rsidP="00990639">
      <w:pPr>
        <w:widowControl w:val="0"/>
        <w:numPr>
          <w:ilvl w:val="0"/>
          <w:numId w:val="71"/>
        </w:numPr>
        <w:spacing w:after="0" w:line="360" w:lineRule="auto"/>
        <w:jc w:val="both"/>
        <w:rPr>
          <w:rFonts w:ascii="Arial" w:eastAsia="Arial" w:hAnsi="Arial" w:cs="Arial"/>
          <w:sz w:val="20"/>
          <w:szCs w:val="20"/>
        </w:rPr>
      </w:pPr>
      <w:r w:rsidRPr="00990639">
        <w:rPr>
          <w:rFonts w:ascii="Calibri" w:eastAsia="Calibri" w:hAnsi="Calibri" w:cs="Calibri"/>
          <w:sz w:val="18"/>
          <w:szCs w:val="20"/>
        </w:rPr>
        <w:t>Da superveniência de fato excepcional ou imprevisível, estranho à vontade das partes, que altere fundamentalmente as condições de execução do contrato;</w:t>
      </w:r>
    </w:p>
    <w:p w14:paraId="7E6CC648" w14:textId="77777777" w:rsidR="00990639" w:rsidRPr="00990639" w:rsidRDefault="00990639" w:rsidP="00990639">
      <w:pPr>
        <w:widowControl w:val="0"/>
        <w:numPr>
          <w:ilvl w:val="0"/>
          <w:numId w:val="71"/>
        </w:numPr>
        <w:spacing w:after="0" w:line="360" w:lineRule="auto"/>
        <w:jc w:val="both"/>
        <w:rPr>
          <w:rFonts w:ascii="Arial" w:eastAsia="Arial" w:hAnsi="Arial" w:cs="Arial"/>
          <w:sz w:val="20"/>
          <w:szCs w:val="20"/>
        </w:rPr>
      </w:pPr>
      <w:r w:rsidRPr="00990639">
        <w:rPr>
          <w:rFonts w:ascii="Calibri" w:eastAsia="Calibri" w:hAnsi="Calibri" w:cs="Calibri"/>
          <w:sz w:val="18"/>
          <w:szCs w:val="20"/>
        </w:rPr>
        <w:t>De outros casos previstos em lei.</w:t>
      </w:r>
    </w:p>
    <w:p w14:paraId="2DFFB5AA" w14:textId="77777777" w:rsidR="00990639" w:rsidRPr="00990639" w:rsidRDefault="00990639" w:rsidP="00990639">
      <w:pPr>
        <w:spacing w:after="0" w:line="360" w:lineRule="auto"/>
        <w:jc w:val="both"/>
        <w:rPr>
          <w:rFonts w:ascii="Arial" w:eastAsia="Arial" w:hAnsi="Arial" w:cs="Arial"/>
          <w:sz w:val="20"/>
          <w:szCs w:val="20"/>
        </w:rPr>
      </w:pPr>
      <w:r w:rsidRPr="00990639">
        <w:rPr>
          <w:rFonts w:ascii="Calibri" w:eastAsia="Calibri" w:hAnsi="Calibri" w:cs="Calibri"/>
          <w:sz w:val="18"/>
          <w:szCs w:val="20"/>
        </w:rPr>
        <w:t>Salvo exceções legais, as paralisações da execução do contrato somente podem ser determinadas pelo CONTRATANTE no seu interesse, e os documentos que as formalizam servirão como fundamento para a readequação/alteração dos prazos pactuados.</w:t>
      </w:r>
    </w:p>
    <w:p w14:paraId="45E8F7D3" w14:textId="77777777" w:rsidR="00990639" w:rsidRPr="00990639" w:rsidRDefault="00990639" w:rsidP="00990639">
      <w:pPr>
        <w:spacing w:after="0" w:line="360" w:lineRule="auto"/>
        <w:jc w:val="both"/>
        <w:rPr>
          <w:rFonts w:ascii="Arial" w:eastAsia="Arial" w:hAnsi="Arial" w:cs="Arial"/>
          <w:sz w:val="20"/>
          <w:szCs w:val="20"/>
        </w:rPr>
      </w:pPr>
      <w:r w:rsidRPr="00990639">
        <w:rPr>
          <w:rFonts w:ascii="Calibri" w:eastAsia="Calibri" w:hAnsi="Calibri" w:cs="Calibri"/>
          <w:b/>
          <w:sz w:val="18"/>
          <w:szCs w:val="20"/>
        </w:rPr>
        <w:t xml:space="preserve">Obs: </w:t>
      </w:r>
      <w:r w:rsidRPr="00990639">
        <w:rPr>
          <w:rFonts w:ascii="Calibri" w:eastAsia="Calibri" w:hAnsi="Calibri" w:cs="Calibri"/>
          <w:sz w:val="18"/>
          <w:szCs w:val="20"/>
        </w:rPr>
        <w:t xml:space="preserve">Ficando a </w:t>
      </w:r>
      <w:r w:rsidRPr="00990639">
        <w:rPr>
          <w:rFonts w:ascii="Calibri" w:eastAsia="Calibri" w:hAnsi="Calibri" w:cs="Calibri"/>
          <w:b/>
          <w:sz w:val="18"/>
          <w:szCs w:val="20"/>
        </w:rPr>
        <w:t>CONTRATADA</w:t>
      </w:r>
      <w:r w:rsidRPr="00990639">
        <w:rPr>
          <w:rFonts w:ascii="Calibri" w:eastAsia="Calibri" w:hAnsi="Calibri" w:cs="Calibri"/>
          <w:sz w:val="18"/>
          <w:szCs w:val="20"/>
        </w:rPr>
        <w:t xml:space="preserve"> temporariamente impossibilitada, total ou parcialmente, de cumprir seus deveres e responsabilidades relativos à execução da obra, deverá comunicar e justificar o fato por escrito para que o CONTRATANTE avalie e tome as providências cabíveis. Os atrasos provenientes de greves ocorridas na </w:t>
      </w:r>
      <w:r w:rsidRPr="00990639">
        <w:rPr>
          <w:rFonts w:ascii="Calibri" w:eastAsia="Calibri" w:hAnsi="Calibri" w:cs="Calibri"/>
          <w:b/>
          <w:sz w:val="18"/>
          <w:szCs w:val="20"/>
        </w:rPr>
        <w:t>CONTRATADA</w:t>
      </w:r>
      <w:r w:rsidRPr="00990639">
        <w:rPr>
          <w:rFonts w:ascii="Calibri" w:eastAsia="Calibri" w:hAnsi="Calibri" w:cs="Calibri"/>
          <w:sz w:val="18"/>
          <w:szCs w:val="20"/>
        </w:rPr>
        <w:t xml:space="preserve"> ou atrasos por parte de suas eventuais subcontratadas não poderão ser alegados como justificativa.</w:t>
      </w:r>
    </w:p>
    <w:p w14:paraId="157834EB" w14:textId="77777777" w:rsidR="00990639" w:rsidRPr="00990639" w:rsidRDefault="00990639" w:rsidP="00990639">
      <w:pPr>
        <w:spacing w:after="0" w:line="240" w:lineRule="auto"/>
        <w:ind w:right="3465"/>
        <w:jc w:val="both"/>
        <w:outlineLvl w:val="0"/>
        <w:rPr>
          <w:rFonts w:ascii="Arial" w:eastAsia="Arial" w:hAnsi="Arial" w:cs="Arial"/>
          <w:sz w:val="20"/>
          <w:szCs w:val="20"/>
        </w:rPr>
      </w:pPr>
    </w:p>
    <w:p w14:paraId="3F92D7FD" w14:textId="77777777" w:rsidR="00990639" w:rsidRPr="00990639" w:rsidRDefault="00990639" w:rsidP="00990639">
      <w:pPr>
        <w:spacing w:after="0" w:line="240" w:lineRule="auto"/>
        <w:ind w:right="-60"/>
        <w:jc w:val="both"/>
        <w:outlineLvl w:val="0"/>
        <w:rPr>
          <w:rFonts w:ascii="Arial" w:eastAsia="Arial" w:hAnsi="Arial" w:cs="Arial"/>
          <w:sz w:val="20"/>
          <w:szCs w:val="20"/>
        </w:rPr>
      </w:pPr>
      <w:r w:rsidRPr="00990639">
        <w:rPr>
          <w:rFonts w:ascii="Calibri" w:eastAsia="Calibri" w:hAnsi="Calibri" w:cs="Calibri"/>
          <w:b/>
          <w:sz w:val="18"/>
          <w:szCs w:val="20"/>
        </w:rPr>
        <w:t>CLÁUSULA</w:t>
      </w:r>
      <w:r w:rsidRPr="00990639">
        <w:rPr>
          <w:rFonts w:ascii="Calibri" w:eastAsia="Calibri" w:hAnsi="Calibri" w:cs="Calibri"/>
          <w:b/>
          <w:spacing w:val="-1"/>
          <w:sz w:val="18"/>
          <w:szCs w:val="20"/>
        </w:rPr>
        <w:t xml:space="preserve"> </w:t>
      </w:r>
      <w:r w:rsidRPr="00990639">
        <w:rPr>
          <w:rFonts w:ascii="Calibri" w:eastAsia="Calibri" w:hAnsi="Calibri" w:cs="Calibri"/>
          <w:b/>
          <w:sz w:val="18"/>
          <w:szCs w:val="20"/>
        </w:rPr>
        <w:t>DÉCIMA-PRIMEIRA –</w:t>
      </w:r>
      <w:r w:rsidRPr="00990639">
        <w:rPr>
          <w:rFonts w:ascii="Calibri" w:eastAsia="Calibri" w:hAnsi="Calibri" w:cs="Calibri"/>
          <w:b/>
          <w:spacing w:val="-1"/>
          <w:sz w:val="18"/>
          <w:szCs w:val="20"/>
        </w:rPr>
        <w:t xml:space="preserve"> Do </w:t>
      </w:r>
      <w:r w:rsidRPr="00990639">
        <w:rPr>
          <w:rFonts w:ascii="Calibri" w:eastAsia="Calibri" w:hAnsi="Calibri" w:cs="Calibri"/>
          <w:b/>
          <w:sz w:val="18"/>
          <w:szCs w:val="20"/>
        </w:rPr>
        <w:t>Prazo De</w:t>
      </w:r>
      <w:r w:rsidRPr="00990639">
        <w:rPr>
          <w:rFonts w:ascii="Calibri" w:eastAsia="Calibri" w:hAnsi="Calibri" w:cs="Calibri"/>
          <w:b/>
          <w:spacing w:val="-1"/>
          <w:sz w:val="18"/>
          <w:szCs w:val="20"/>
        </w:rPr>
        <w:t xml:space="preserve"> </w:t>
      </w:r>
      <w:r w:rsidRPr="00990639">
        <w:rPr>
          <w:rFonts w:ascii="Calibri" w:eastAsia="Calibri" w:hAnsi="Calibri" w:cs="Calibri"/>
          <w:b/>
          <w:sz w:val="18"/>
          <w:szCs w:val="20"/>
        </w:rPr>
        <w:t>Duração Do Contrato</w:t>
      </w:r>
    </w:p>
    <w:p w14:paraId="7F74DCB9" w14:textId="77777777" w:rsidR="00990639" w:rsidRPr="00990639" w:rsidRDefault="00990639" w:rsidP="00990639">
      <w:pPr>
        <w:spacing w:after="0" w:line="240" w:lineRule="auto"/>
        <w:rPr>
          <w:rFonts w:ascii="Arial" w:eastAsia="Arial" w:hAnsi="Arial" w:cs="Arial"/>
          <w:sz w:val="20"/>
          <w:szCs w:val="20"/>
        </w:rPr>
      </w:pPr>
    </w:p>
    <w:p w14:paraId="4144A0EA" w14:textId="77777777" w:rsidR="00990639" w:rsidRPr="00990639" w:rsidRDefault="00990639" w:rsidP="00990639">
      <w:pPr>
        <w:spacing w:before="75" w:after="0" w:line="360" w:lineRule="auto"/>
        <w:ind w:right="120"/>
        <w:jc w:val="both"/>
        <w:rPr>
          <w:rFonts w:ascii="Arial" w:eastAsia="Arial" w:hAnsi="Arial" w:cs="Arial"/>
          <w:sz w:val="20"/>
          <w:szCs w:val="20"/>
        </w:rPr>
      </w:pPr>
      <w:r w:rsidRPr="00990639">
        <w:rPr>
          <w:rFonts w:ascii="Calibri" w:eastAsia="Calibri" w:hAnsi="Calibri" w:cs="Calibri"/>
          <w:sz w:val="18"/>
          <w:szCs w:val="20"/>
        </w:rPr>
        <w:t>A vigência do contrato será de 12 (doze) meses e terá início com a publicação de seu extrato no Diário Oficial do Município e</w:t>
      </w:r>
      <w:r w:rsidRPr="00990639">
        <w:rPr>
          <w:rFonts w:ascii="Calibri" w:eastAsia="Calibri" w:hAnsi="Calibri" w:cs="Calibri"/>
          <w:w w:val="99"/>
          <w:sz w:val="18"/>
          <w:szCs w:val="20"/>
        </w:rPr>
        <w:t xml:space="preserve"> </w:t>
      </w:r>
      <w:r w:rsidRPr="00990639">
        <w:rPr>
          <w:rFonts w:ascii="Calibri" w:eastAsia="Calibri" w:hAnsi="Calibri" w:cs="Calibri"/>
          <w:sz w:val="18"/>
          <w:szCs w:val="20"/>
        </w:rPr>
        <w:t>perdurará até 90 (noventa) dias corridos após o término do prazo previsto no parágrafo primeiro</w:t>
      </w:r>
      <w:r w:rsidRPr="00990639">
        <w:rPr>
          <w:rFonts w:ascii="Calibri" w:eastAsia="Calibri" w:hAnsi="Calibri" w:cs="Calibri"/>
          <w:w w:val="99"/>
          <w:sz w:val="18"/>
          <w:szCs w:val="20"/>
        </w:rPr>
        <w:t xml:space="preserve"> </w:t>
      </w:r>
      <w:r w:rsidRPr="00990639">
        <w:rPr>
          <w:rFonts w:ascii="Calibri" w:eastAsia="Calibri" w:hAnsi="Calibri" w:cs="Calibri"/>
          <w:sz w:val="18"/>
          <w:szCs w:val="20"/>
        </w:rPr>
        <w:t>desta</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cláusula. Os serviços realizados terão sua garantia em conformidade com o Código Civil de 2002. (Art. 618. Nos contratos de empreitada de edifícios ou outras construções consideráveis, o empreiteiro de materiais e execução responderá, durante o prazo irredutível de cinco anos, pela solidez e segurança do trabalho, assim em razão dos materiais, como do solo.</w:t>
      </w:r>
    </w:p>
    <w:p w14:paraId="00DE06A8" w14:textId="77777777" w:rsidR="00990639" w:rsidRPr="00990639" w:rsidRDefault="00990639" w:rsidP="00990639">
      <w:pPr>
        <w:spacing w:after="0" w:line="240" w:lineRule="auto"/>
        <w:rPr>
          <w:rFonts w:ascii="Arial" w:eastAsia="Arial" w:hAnsi="Arial" w:cs="Arial"/>
          <w:sz w:val="20"/>
          <w:szCs w:val="20"/>
        </w:rPr>
      </w:pPr>
    </w:p>
    <w:p w14:paraId="60B1FFBF" w14:textId="77777777" w:rsidR="00990639" w:rsidRPr="00990639" w:rsidRDefault="00990639" w:rsidP="00990639">
      <w:pPr>
        <w:spacing w:after="0" w:line="348" w:lineRule="auto"/>
        <w:ind w:right="120"/>
        <w:jc w:val="both"/>
        <w:rPr>
          <w:rFonts w:ascii="Arial" w:eastAsia="Arial" w:hAnsi="Arial" w:cs="Arial"/>
          <w:sz w:val="20"/>
          <w:szCs w:val="20"/>
        </w:rPr>
      </w:pPr>
      <w:r w:rsidRPr="00990639">
        <w:rPr>
          <w:rFonts w:ascii="Calibri" w:eastAsia="Calibri" w:hAnsi="Calibri" w:cs="Calibri"/>
          <w:b/>
          <w:bCs/>
          <w:sz w:val="18"/>
          <w:szCs w:val="20"/>
        </w:rPr>
        <w:t>PARÁGRAFO</w:t>
      </w:r>
      <w:r w:rsidRPr="00990639">
        <w:rPr>
          <w:rFonts w:ascii="Calibri" w:eastAsia="Calibri" w:hAnsi="Calibri" w:cs="Calibri"/>
          <w:b/>
          <w:bCs/>
          <w:spacing w:val="1"/>
          <w:sz w:val="18"/>
          <w:szCs w:val="20"/>
        </w:rPr>
        <w:t xml:space="preserve"> </w:t>
      </w:r>
      <w:r w:rsidRPr="00990639">
        <w:rPr>
          <w:rFonts w:ascii="Calibri" w:eastAsia="Calibri" w:hAnsi="Calibri" w:cs="Calibri"/>
          <w:b/>
          <w:bCs/>
          <w:sz w:val="18"/>
          <w:szCs w:val="20"/>
        </w:rPr>
        <w:t>PRIMEIRO: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prazo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para</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a</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execução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dos</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trabalhos</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será</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de</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120</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(cento e vinte ) dias corridos, contados a partir da data fixada para seu início na respectiva Ordem de</w:t>
      </w:r>
      <w:r w:rsidRPr="00990639">
        <w:rPr>
          <w:rFonts w:ascii="Calibri" w:eastAsia="Calibri" w:hAnsi="Calibri" w:cs="Calibri"/>
          <w:w w:val="99"/>
          <w:sz w:val="18"/>
          <w:szCs w:val="20"/>
        </w:rPr>
        <w:t xml:space="preserve"> </w:t>
      </w:r>
      <w:r w:rsidRPr="00990639">
        <w:rPr>
          <w:rFonts w:ascii="Calibri" w:eastAsia="Calibri" w:hAnsi="Calibri" w:cs="Calibri"/>
          <w:sz w:val="18"/>
          <w:szCs w:val="20"/>
        </w:rPr>
        <w:t>Serviço,</w:t>
      </w:r>
      <w:r w:rsidRPr="00990639">
        <w:rPr>
          <w:rFonts w:ascii="Calibri" w:eastAsia="Calibri" w:hAnsi="Calibri" w:cs="Calibri"/>
          <w:spacing w:val="2"/>
          <w:sz w:val="18"/>
          <w:szCs w:val="20"/>
        </w:rPr>
        <w:t xml:space="preserve"> </w:t>
      </w:r>
      <w:r w:rsidRPr="00990639">
        <w:rPr>
          <w:rFonts w:ascii="Calibri" w:eastAsia="Calibri" w:hAnsi="Calibri" w:cs="Calibri"/>
          <w:sz w:val="18"/>
          <w:szCs w:val="20"/>
        </w:rPr>
        <w:t>a</w:t>
      </w:r>
      <w:r w:rsidRPr="00990639">
        <w:rPr>
          <w:rFonts w:ascii="Calibri" w:eastAsia="Calibri" w:hAnsi="Calibri" w:cs="Calibri"/>
          <w:spacing w:val="2"/>
          <w:sz w:val="18"/>
          <w:szCs w:val="20"/>
        </w:rPr>
        <w:t xml:space="preserve"> </w:t>
      </w:r>
      <w:r w:rsidRPr="00990639">
        <w:rPr>
          <w:rFonts w:ascii="Calibri" w:eastAsia="Calibri" w:hAnsi="Calibri" w:cs="Calibri"/>
          <w:sz w:val="18"/>
          <w:szCs w:val="20"/>
        </w:rPr>
        <w:t>ser</w:t>
      </w:r>
      <w:r w:rsidRPr="00990639">
        <w:rPr>
          <w:rFonts w:ascii="Calibri" w:eastAsia="Calibri" w:hAnsi="Calibri" w:cs="Calibri"/>
          <w:spacing w:val="2"/>
          <w:sz w:val="18"/>
          <w:szCs w:val="20"/>
        </w:rPr>
        <w:t xml:space="preserve"> </w:t>
      </w:r>
      <w:r w:rsidRPr="00990639">
        <w:rPr>
          <w:rFonts w:ascii="Calibri" w:eastAsia="Calibri" w:hAnsi="Calibri" w:cs="Calibri"/>
          <w:sz w:val="18"/>
          <w:szCs w:val="20"/>
        </w:rPr>
        <w:t>expedida</w:t>
      </w:r>
      <w:r w:rsidRPr="00990639">
        <w:rPr>
          <w:rFonts w:ascii="Calibri" w:eastAsia="Calibri" w:hAnsi="Calibri" w:cs="Calibri"/>
          <w:spacing w:val="2"/>
          <w:sz w:val="18"/>
          <w:szCs w:val="20"/>
        </w:rPr>
        <w:t xml:space="preserve"> </w:t>
      </w:r>
      <w:r w:rsidRPr="00990639">
        <w:rPr>
          <w:rFonts w:ascii="Calibri" w:eastAsia="Calibri" w:hAnsi="Calibri" w:cs="Calibri"/>
          <w:sz w:val="18"/>
          <w:szCs w:val="20"/>
        </w:rPr>
        <w:t>pelo</w:t>
      </w:r>
      <w:r w:rsidRPr="00990639">
        <w:rPr>
          <w:rFonts w:ascii="Calibri" w:eastAsia="Calibri" w:hAnsi="Calibri" w:cs="Calibri"/>
          <w:spacing w:val="2"/>
          <w:sz w:val="18"/>
          <w:szCs w:val="20"/>
        </w:rPr>
        <w:t xml:space="preserve"> </w:t>
      </w:r>
      <w:r w:rsidRPr="00990639">
        <w:rPr>
          <w:rFonts w:ascii="Calibri" w:eastAsia="Calibri" w:hAnsi="Calibri" w:cs="Calibri"/>
          <w:sz w:val="18"/>
          <w:szCs w:val="20"/>
        </w:rPr>
        <w:t>Município de Ibaiti,</w:t>
      </w:r>
      <w:r w:rsidRPr="00990639">
        <w:rPr>
          <w:rFonts w:ascii="Calibri" w:eastAsia="Calibri" w:hAnsi="Calibri" w:cs="Calibri"/>
          <w:spacing w:val="2"/>
          <w:sz w:val="18"/>
          <w:szCs w:val="20"/>
        </w:rPr>
        <w:t xml:space="preserve"> </w:t>
      </w:r>
      <w:r w:rsidRPr="00990639">
        <w:rPr>
          <w:rFonts w:ascii="Calibri" w:eastAsia="Calibri" w:hAnsi="Calibri" w:cs="Calibri"/>
          <w:sz w:val="18"/>
          <w:szCs w:val="20"/>
        </w:rPr>
        <w:t>em</w:t>
      </w:r>
      <w:r w:rsidRPr="00990639">
        <w:rPr>
          <w:rFonts w:ascii="Calibri" w:eastAsia="Calibri" w:hAnsi="Calibri" w:cs="Calibri"/>
          <w:spacing w:val="2"/>
          <w:sz w:val="18"/>
          <w:szCs w:val="20"/>
        </w:rPr>
        <w:t xml:space="preserve"> </w:t>
      </w:r>
      <w:r w:rsidRPr="00990639">
        <w:rPr>
          <w:rFonts w:ascii="Calibri" w:eastAsia="Calibri" w:hAnsi="Calibri" w:cs="Calibri"/>
          <w:sz w:val="18"/>
          <w:szCs w:val="20"/>
        </w:rPr>
        <w:t>até</w:t>
      </w:r>
      <w:r w:rsidRPr="00990639">
        <w:rPr>
          <w:rFonts w:ascii="Calibri" w:eastAsia="Calibri" w:hAnsi="Calibri" w:cs="Calibri"/>
          <w:spacing w:val="2"/>
          <w:sz w:val="18"/>
          <w:szCs w:val="20"/>
        </w:rPr>
        <w:t xml:space="preserve"> </w:t>
      </w:r>
      <w:r w:rsidRPr="00990639">
        <w:rPr>
          <w:rFonts w:ascii="Calibri" w:eastAsia="Calibri" w:hAnsi="Calibri" w:cs="Calibri"/>
          <w:sz w:val="18"/>
          <w:szCs w:val="20"/>
        </w:rPr>
        <w:t>30</w:t>
      </w:r>
      <w:r w:rsidRPr="00990639">
        <w:rPr>
          <w:rFonts w:ascii="Calibri" w:eastAsia="Calibri" w:hAnsi="Calibri" w:cs="Calibri"/>
          <w:spacing w:val="2"/>
          <w:sz w:val="18"/>
          <w:szCs w:val="20"/>
        </w:rPr>
        <w:t xml:space="preserve"> </w:t>
      </w:r>
      <w:r w:rsidRPr="00990639">
        <w:rPr>
          <w:rFonts w:ascii="Calibri" w:eastAsia="Calibri" w:hAnsi="Calibri" w:cs="Calibri"/>
          <w:sz w:val="18"/>
          <w:szCs w:val="20"/>
        </w:rPr>
        <w:t>(trinta)</w:t>
      </w:r>
      <w:r w:rsidRPr="00990639">
        <w:rPr>
          <w:rFonts w:ascii="Calibri" w:eastAsia="Calibri" w:hAnsi="Calibri" w:cs="Calibri"/>
          <w:spacing w:val="2"/>
          <w:sz w:val="18"/>
          <w:szCs w:val="20"/>
        </w:rPr>
        <w:t xml:space="preserve"> </w:t>
      </w:r>
      <w:r w:rsidRPr="00990639">
        <w:rPr>
          <w:rFonts w:ascii="Calibri" w:eastAsia="Calibri" w:hAnsi="Calibri" w:cs="Calibri"/>
          <w:sz w:val="18"/>
          <w:szCs w:val="20"/>
        </w:rPr>
        <w:t>dias</w:t>
      </w:r>
      <w:r w:rsidRPr="00990639">
        <w:rPr>
          <w:rFonts w:ascii="Calibri" w:eastAsia="Calibri" w:hAnsi="Calibri" w:cs="Calibri"/>
          <w:spacing w:val="2"/>
          <w:sz w:val="18"/>
          <w:szCs w:val="20"/>
        </w:rPr>
        <w:t xml:space="preserve"> </w:t>
      </w:r>
      <w:r w:rsidRPr="00990639">
        <w:rPr>
          <w:rFonts w:ascii="Calibri" w:eastAsia="Calibri" w:hAnsi="Calibri" w:cs="Calibri"/>
          <w:sz w:val="18"/>
          <w:szCs w:val="20"/>
        </w:rPr>
        <w:t>corridos,</w:t>
      </w:r>
      <w:r w:rsidRPr="00990639">
        <w:rPr>
          <w:rFonts w:ascii="Calibri" w:eastAsia="Calibri" w:hAnsi="Calibri" w:cs="Calibri"/>
          <w:spacing w:val="2"/>
          <w:sz w:val="18"/>
          <w:szCs w:val="20"/>
        </w:rPr>
        <w:t xml:space="preserve"> </w:t>
      </w:r>
      <w:r w:rsidRPr="00990639">
        <w:rPr>
          <w:rFonts w:ascii="Calibri" w:eastAsia="Calibri" w:hAnsi="Calibri" w:cs="Calibri"/>
          <w:sz w:val="18"/>
          <w:szCs w:val="20"/>
        </w:rPr>
        <w:t>contados</w:t>
      </w:r>
      <w:r w:rsidRPr="00990639">
        <w:rPr>
          <w:rFonts w:ascii="Calibri" w:eastAsia="Calibri" w:hAnsi="Calibri" w:cs="Calibri"/>
          <w:spacing w:val="2"/>
          <w:sz w:val="18"/>
          <w:szCs w:val="20"/>
        </w:rPr>
        <w:t xml:space="preserve"> </w:t>
      </w:r>
      <w:r w:rsidRPr="00990639">
        <w:rPr>
          <w:rFonts w:ascii="Calibri" w:eastAsia="Calibri" w:hAnsi="Calibri" w:cs="Calibri"/>
          <w:sz w:val="18"/>
          <w:szCs w:val="20"/>
        </w:rPr>
        <w:t>da</w:t>
      </w:r>
      <w:r w:rsidRPr="00990639">
        <w:rPr>
          <w:rFonts w:ascii="Calibri" w:eastAsia="Calibri" w:hAnsi="Calibri" w:cs="Calibri"/>
          <w:spacing w:val="2"/>
          <w:sz w:val="18"/>
          <w:szCs w:val="20"/>
        </w:rPr>
        <w:t xml:space="preserve"> </w:t>
      </w:r>
      <w:r w:rsidRPr="00990639">
        <w:rPr>
          <w:rFonts w:ascii="Calibri" w:eastAsia="Calibri" w:hAnsi="Calibri" w:cs="Calibri"/>
          <w:sz w:val="18"/>
          <w:szCs w:val="20"/>
        </w:rPr>
        <w:t>data</w:t>
      </w:r>
      <w:r w:rsidRPr="00990639">
        <w:rPr>
          <w:rFonts w:ascii="Calibri" w:eastAsia="Calibri" w:hAnsi="Calibri" w:cs="Calibri"/>
          <w:spacing w:val="2"/>
          <w:sz w:val="18"/>
          <w:szCs w:val="20"/>
        </w:rPr>
        <w:t xml:space="preserve"> </w:t>
      </w:r>
      <w:r w:rsidRPr="00990639">
        <w:rPr>
          <w:rFonts w:ascii="Calibri" w:eastAsia="Calibri" w:hAnsi="Calibri" w:cs="Calibri"/>
          <w:sz w:val="18"/>
          <w:szCs w:val="20"/>
        </w:rPr>
        <w:t>da</w:t>
      </w:r>
      <w:r w:rsidRPr="00990639">
        <w:rPr>
          <w:rFonts w:ascii="Calibri" w:eastAsia="Calibri" w:hAnsi="Calibri" w:cs="Calibri"/>
          <w:w w:val="99"/>
          <w:sz w:val="18"/>
          <w:szCs w:val="20"/>
        </w:rPr>
        <w:t xml:space="preserve"> </w:t>
      </w:r>
      <w:r w:rsidRPr="00990639">
        <w:rPr>
          <w:rFonts w:ascii="Calibri" w:eastAsia="Calibri" w:hAnsi="Calibri" w:cs="Calibri"/>
          <w:sz w:val="18"/>
          <w:szCs w:val="20"/>
        </w:rPr>
        <w:t>publicação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do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extrato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do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respectivo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Contrato.</w:t>
      </w:r>
    </w:p>
    <w:p w14:paraId="27AD1C61" w14:textId="77777777" w:rsidR="00990639" w:rsidRPr="00990639" w:rsidRDefault="00990639" w:rsidP="00990639">
      <w:pPr>
        <w:spacing w:after="0" w:line="240" w:lineRule="auto"/>
        <w:rPr>
          <w:rFonts w:ascii="Arial" w:eastAsia="Arial" w:hAnsi="Arial" w:cs="Arial"/>
          <w:b/>
          <w:bCs/>
          <w:sz w:val="20"/>
          <w:szCs w:val="20"/>
        </w:rPr>
      </w:pPr>
    </w:p>
    <w:p w14:paraId="372679F3" w14:textId="77777777" w:rsidR="00990639" w:rsidRPr="00990639" w:rsidRDefault="00990639" w:rsidP="00990639">
      <w:pPr>
        <w:spacing w:before="75" w:after="0" w:line="360" w:lineRule="auto"/>
        <w:ind w:right="120"/>
        <w:rPr>
          <w:rFonts w:ascii="Arial" w:eastAsia="Arial" w:hAnsi="Arial" w:cs="Arial"/>
          <w:sz w:val="20"/>
          <w:szCs w:val="20"/>
        </w:rPr>
      </w:pPr>
      <w:r w:rsidRPr="00990639">
        <w:rPr>
          <w:rFonts w:ascii="Calibri" w:eastAsia="Calibri" w:hAnsi="Calibri" w:cs="Calibri"/>
          <w:b/>
          <w:bCs/>
          <w:sz w:val="18"/>
          <w:szCs w:val="20"/>
        </w:rPr>
        <w:t>PARÁGRAFO</w:t>
      </w:r>
      <w:r w:rsidRPr="00990639">
        <w:rPr>
          <w:rFonts w:ascii="Calibri" w:eastAsia="Calibri" w:hAnsi="Calibri" w:cs="Calibri"/>
          <w:b/>
          <w:bCs/>
          <w:spacing w:val="-1"/>
          <w:sz w:val="18"/>
          <w:szCs w:val="20"/>
        </w:rPr>
        <w:t xml:space="preserve"> </w:t>
      </w:r>
      <w:r w:rsidRPr="00990639">
        <w:rPr>
          <w:rFonts w:ascii="Calibri" w:eastAsia="Calibri" w:hAnsi="Calibri" w:cs="Calibri"/>
          <w:b/>
          <w:bCs/>
          <w:sz w:val="18"/>
          <w:szCs w:val="20"/>
        </w:rPr>
        <w:t>SEGUNDO</w:t>
      </w:r>
      <w:r w:rsidRPr="00990639">
        <w:rPr>
          <w:rFonts w:ascii="Calibri" w:eastAsia="Calibri" w:hAnsi="Calibri" w:cs="Calibri"/>
          <w:sz w:val="18"/>
          <w:szCs w:val="20"/>
        </w:rPr>
        <w:t>: 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prazo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de</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duração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do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Contrato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poderá</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ser</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prorrogado,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na</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forma</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da</w:t>
      </w:r>
      <w:r w:rsidRPr="00990639">
        <w:rPr>
          <w:rFonts w:ascii="Calibri" w:eastAsia="Calibri" w:hAnsi="Calibri" w:cs="Calibri"/>
          <w:w w:val="99"/>
          <w:sz w:val="18"/>
          <w:szCs w:val="20"/>
        </w:rPr>
        <w:t xml:space="preserve"> </w:t>
      </w:r>
      <w:r w:rsidRPr="00990639">
        <w:rPr>
          <w:rFonts w:ascii="Calibri" w:eastAsia="Calibri" w:hAnsi="Calibri" w:cs="Calibri"/>
          <w:sz w:val="18"/>
          <w:szCs w:val="20"/>
        </w:rPr>
        <w:t>lei.</w:t>
      </w:r>
    </w:p>
    <w:p w14:paraId="5A212868" w14:textId="77777777" w:rsidR="00990639" w:rsidRPr="00990639" w:rsidRDefault="00990639" w:rsidP="00990639">
      <w:pPr>
        <w:spacing w:before="75" w:after="0" w:line="360" w:lineRule="auto"/>
        <w:ind w:right="120"/>
        <w:rPr>
          <w:rFonts w:ascii="Arial" w:eastAsia="Arial" w:hAnsi="Arial" w:cs="Arial"/>
          <w:sz w:val="20"/>
          <w:szCs w:val="20"/>
        </w:rPr>
      </w:pPr>
      <w:r w:rsidRPr="00990639">
        <w:rPr>
          <w:rFonts w:ascii="Calibri" w:eastAsia="Calibri" w:hAnsi="Calibri" w:cs="Calibri"/>
          <w:sz w:val="18"/>
          <w:szCs w:val="20"/>
        </w:rPr>
        <w:lastRenderedPageBreak/>
        <w:t>Já nos casos de execução de obras e serviços de engenharia, o serviço realizado, sua garantia será em conformidade com o Código Civil de 2002. (Art. 618. Nos contratos de empreitada de edifícios ou outras construções consideráveis, o empreiteiro de materiais e execução responderá, durante o prazo irredutível de cinco anos, pela solidez e segurança do trabalho, assim em razão dos materiais, como do solo.</w:t>
      </w:r>
    </w:p>
    <w:p w14:paraId="45214DD0" w14:textId="77777777" w:rsidR="00990639" w:rsidRPr="00990639" w:rsidRDefault="00990639" w:rsidP="00990639">
      <w:pPr>
        <w:spacing w:after="0" w:line="240" w:lineRule="auto"/>
        <w:rPr>
          <w:rFonts w:ascii="Arial" w:eastAsia="Arial" w:hAnsi="Arial" w:cs="Arial"/>
          <w:sz w:val="20"/>
          <w:szCs w:val="20"/>
        </w:rPr>
      </w:pPr>
    </w:p>
    <w:p w14:paraId="29B2EBF9" w14:textId="77777777" w:rsidR="00990639" w:rsidRPr="00990639" w:rsidRDefault="00990639" w:rsidP="00990639">
      <w:pPr>
        <w:spacing w:after="0" w:line="360" w:lineRule="auto"/>
        <w:jc w:val="both"/>
        <w:rPr>
          <w:rFonts w:ascii="Arial" w:eastAsia="Arial" w:hAnsi="Arial" w:cs="Arial"/>
          <w:sz w:val="20"/>
          <w:szCs w:val="20"/>
        </w:rPr>
      </w:pPr>
      <w:r w:rsidRPr="00990639">
        <w:rPr>
          <w:rFonts w:ascii="Calibri" w:eastAsia="Calibri" w:hAnsi="Calibri" w:cs="Calibri"/>
          <w:b/>
          <w:sz w:val="18"/>
          <w:szCs w:val="20"/>
        </w:rPr>
        <w:t>CLÁUSULA DÉCIMA-SEGUNDA - Da Cessão do Contrato e Subcontratação</w:t>
      </w:r>
    </w:p>
    <w:p w14:paraId="501366E7" w14:textId="77777777" w:rsidR="00990639" w:rsidRPr="00990639" w:rsidRDefault="00990639" w:rsidP="00990639">
      <w:pPr>
        <w:spacing w:after="0" w:line="360" w:lineRule="auto"/>
        <w:jc w:val="both"/>
        <w:rPr>
          <w:rFonts w:ascii="Arial" w:eastAsia="Arial" w:hAnsi="Arial" w:cs="Arial"/>
          <w:sz w:val="20"/>
          <w:szCs w:val="20"/>
        </w:rPr>
      </w:pPr>
      <w:r w:rsidRPr="00990639">
        <w:rPr>
          <w:rFonts w:ascii="Calibri" w:eastAsia="Calibri" w:hAnsi="Calibri" w:cs="Calibri"/>
          <w:sz w:val="18"/>
          <w:szCs w:val="20"/>
        </w:rPr>
        <w:t xml:space="preserve">A </w:t>
      </w:r>
      <w:r w:rsidRPr="00990639">
        <w:rPr>
          <w:rFonts w:ascii="Calibri" w:eastAsia="Calibri" w:hAnsi="Calibri" w:cs="Calibri"/>
          <w:b/>
          <w:sz w:val="18"/>
          <w:szCs w:val="20"/>
        </w:rPr>
        <w:t>CONTRATADA</w:t>
      </w:r>
      <w:r w:rsidRPr="00990639">
        <w:rPr>
          <w:rFonts w:ascii="Calibri" w:eastAsia="Calibri" w:hAnsi="Calibri" w:cs="Calibri"/>
          <w:sz w:val="18"/>
          <w:szCs w:val="20"/>
        </w:rPr>
        <w:t xml:space="preserve"> não poderá ceder o presente Contrato, no todo ou em parte, a nenhuma pessoa física ou jurídica, sem autorização prévia, por escrito, do CONTRATANTE.</w:t>
      </w:r>
    </w:p>
    <w:p w14:paraId="135F95A5" w14:textId="77777777" w:rsidR="00990639" w:rsidRPr="00990639" w:rsidRDefault="00990639" w:rsidP="00990639">
      <w:pPr>
        <w:spacing w:after="0" w:line="360" w:lineRule="auto"/>
        <w:jc w:val="both"/>
        <w:rPr>
          <w:rFonts w:ascii="Arial" w:eastAsia="Arial" w:hAnsi="Arial" w:cs="Arial"/>
          <w:sz w:val="20"/>
          <w:szCs w:val="20"/>
        </w:rPr>
      </w:pPr>
      <w:r w:rsidRPr="00990639">
        <w:rPr>
          <w:rFonts w:ascii="Calibri" w:eastAsia="Calibri" w:hAnsi="Calibri" w:cs="Calibri"/>
          <w:b/>
          <w:sz w:val="18"/>
          <w:szCs w:val="20"/>
        </w:rPr>
        <w:t xml:space="preserve">Parágrafo Primeiro: </w:t>
      </w:r>
      <w:r w:rsidRPr="00990639">
        <w:rPr>
          <w:rFonts w:ascii="Calibri" w:eastAsia="Calibri" w:hAnsi="Calibri" w:cs="Calibri"/>
          <w:sz w:val="18"/>
          <w:szCs w:val="20"/>
        </w:rPr>
        <w:t xml:space="preserve">Se a </w:t>
      </w:r>
      <w:r w:rsidRPr="00990639">
        <w:rPr>
          <w:rFonts w:ascii="Calibri" w:eastAsia="Calibri" w:hAnsi="Calibri" w:cs="Calibri"/>
          <w:b/>
          <w:sz w:val="18"/>
          <w:szCs w:val="20"/>
        </w:rPr>
        <w:t>CONTRATADA</w:t>
      </w:r>
      <w:r w:rsidRPr="00990639">
        <w:rPr>
          <w:rFonts w:ascii="Calibri" w:eastAsia="Calibri" w:hAnsi="Calibri" w:cs="Calibri"/>
          <w:sz w:val="18"/>
          <w:szCs w:val="20"/>
        </w:rPr>
        <w:t xml:space="preserve"> ceder o presente Contrato, no todo ou em parte, a uma ou mais pessoas físicas ou jurídicas sem autorização prévia, por escrito do CONTRATANTE, deverá obrigatoriamente reassumir a execução da obra, no prazo máximo de 15 (quinze) dias, da data da notificação ou aplicação da multa, sem prejuízo de outras sanções contratuais.</w:t>
      </w:r>
    </w:p>
    <w:p w14:paraId="54FC99BB" w14:textId="77777777" w:rsidR="00990639" w:rsidRPr="00990639" w:rsidRDefault="00990639" w:rsidP="00990639">
      <w:pPr>
        <w:spacing w:after="0" w:line="360" w:lineRule="auto"/>
        <w:jc w:val="both"/>
        <w:rPr>
          <w:rFonts w:ascii="Arial" w:eastAsia="Arial" w:hAnsi="Arial" w:cs="Arial"/>
          <w:sz w:val="20"/>
          <w:szCs w:val="20"/>
        </w:rPr>
      </w:pPr>
      <w:r w:rsidRPr="00990639">
        <w:rPr>
          <w:rFonts w:ascii="Calibri" w:eastAsia="Calibri" w:hAnsi="Calibri" w:cs="Calibri"/>
          <w:b/>
          <w:sz w:val="18"/>
          <w:szCs w:val="20"/>
        </w:rPr>
        <w:t xml:space="preserve">Parágrafo Segundo: </w:t>
      </w:r>
      <w:r w:rsidRPr="00990639">
        <w:rPr>
          <w:rFonts w:ascii="Calibri" w:eastAsia="Calibri" w:hAnsi="Calibri" w:cs="Calibri"/>
          <w:sz w:val="18"/>
          <w:szCs w:val="20"/>
        </w:rPr>
        <w:t xml:space="preserve">Se eventualmente for concedida a subcontratação no todo ou em parte pelo CONTRATANTE, não reduz nem elimina as responsabilidades e obrigações da </w:t>
      </w:r>
      <w:r w:rsidRPr="00990639">
        <w:rPr>
          <w:rFonts w:ascii="Calibri" w:eastAsia="Calibri" w:hAnsi="Calibri" w:cs="Calibri"/>
          <w:b/>
          <w:sz w:val="18"/>
          <w:szCs w:val="20"/>
        </w:rPr>
        <w:t>CONTRATADA</w:t>
      </w:r>
      <w:r w:rsidRPr="00990639">
        <w:rPr>
          <w:rFonts w:ascii="Calibri" w:eastAsia="Calibri" w:hAnsi="Calibri" w:cs="Calibri"/>
          <w:sz w:val="18"/>
          <w:szCs w:val="20"/>
        </w:rPr>
        <w:t xml:space="preserve"> em decorrência deste Contrato, nem importará em estabelecer qualquer vínculo entre o CONTRATANTE e o subcontratado.</w:t>
      </w:r>
    </w:p>
    <w:p w14:paraId="79A27D03" w14:textId="77777777" w:rsidR="00990639" w:rsidRPr="00990639" w:rsidRDefault="00990639" w:rsidP="00990639">
      <w:pPr>
        <w:spacing w:after="0" w:line="240" w:lineRule="auto"/>
        <w:rPr>
          <w:rFonts w:ascii="Arial" w:eastAsia="Arial" w:hAnsi="Arial" w:cs="Arial"/>
          <w:sz w:val="20"/>
          <w:szCs w:val="20"/>
        </w:rPr>
      </w:pPr>
    </w:p>
    <w:p w14:paraId="69A2D360" w14:textId="77777777"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b/>
          <w:sz w:val="18"/>
          <w:szCs w:val="20"/>
        </w:rPr>
        <w:t>CLÁUSULA DÉCIMA-TERCEIRA: Do recebimento dos serviços</w:t>
      </w:r>
    </w:p>
    <w:p w14:paraId="2693EA4F" w14:textId="77777777" w:rsidR="00990639" w:rsidRPr="00990639" w:rsidRDefault="00990639" w:rsidP="00990639">
      <w:pPr>
        <w:spacing w:after="0" w:line="240" w:lineRule="auto"/>
        <w:jc w:val="both"/>
        <w:rPr>
          <w:rFonts w:ascii="Arial" w:eastAsia="Arial" w:hAnsi="Arial" w:cs="Arial"/>
          <w:sz w:val="20"/>
          <w:szCs w:val="20"/>
        </w:rPr>
      </w:pPr>
    </w:p>
    <w:p w14:paraId="1390A9C6" w14:textId="77777777" w:rsidR="00990639" w:rsidRPr="00990639" w:rsidRDefault="00990639" w:rsidP="00990639">
      <w:pPr>
        <w:spacing w:after="0" w:line="360" w:lineRule="auto"/>
        <w:jc w:val="both"/>
        <w:rPr>
          <w:rFonts w:ascii="Arial" w:eastAsia="Arial" w:hAnsi="Arial" w:cs="Arial"/>
          <w:sz w:val="20"/>
          <w:szCs w:val="20"/>
        </w:rPr>
      </w:pPr>
      <w:r w:rsidRPr="00990639">
        <w:rPr>
          <w:rFonts w:ascii="Calibri" w:eastAsia="Calibri" w:hAnsi="Calibri" w:cs="Calibri"/>
          <w:sz w:val="18"/>
          <w:szCs w:val="20"/>
        </w:rPr>
        <w:t>Quando os serviços ficarem inteiramente concluídos, de perfeito acordo com o presente instrumento, dar-se-á o recebimento provisório dos mesmos de que trata a alínea “a”, inciso I do Art. 140, da Lei 14.133/2021;</w:t>
      </w:r>
    </w:p>
    <w:p w14:paraId="2FCDD8F0" w14:textId="77777777" w:rsidR="00990639" w:rsidRPr="00990639" w:rsidRDefault="00990639" w:rsidP="00990639">
      <w:pPr>
        <w:spacing w:after="0" w:line="360" w:lineRule="auto"/>
        <w:jc w:val="both"/>
        <w:rPr>
          <w:rFonts w:ascii="Arial" w:eastAsia="Arial" w:hAnsi="Arial" w:cs="Arial"/>
          <w:sz w:val="20"/>
          <w:szCs w:val="20"/>
        </w:rPr>
      </w:pPr>
      <w:r w:rsidRPr="00990639">
        <w:rPr>
          <w:rFonts w:ascii="Calibri" w:eastAsia="Calibri" w:hAnsi="Calibri" w:cs="Calibri"/>
          <w:b/>
          <w:sz w:val="18"/>
          <w:szCs w:val="20"/>
        </w:rPr>
        <w:t>Parágrafo Primeiro:</w:t>
      </w:r>
      <w:r w:rsidRPr="00990639">
        <w:rPr>
          <w:rFonts w:ascii="Calibri" w:eastAsia="Calibri" w:hAnsi="Calibri" w:cs="Calibri"/>
          <w:sz w:val="18"/>
          <w:szCs w:val="20"/>
        </w:rPr>
        <w:t xml:space="preserve"> O recebimento dos serviços, em definitivo, nos termos da alínea “b”, inciso I, do Art. 140, da Lei 14.133/2021, somente se efetivará após terem sido examinados e julgados em perfeitas condições técnicas pelo setor competente;</w:t>
      </w:r>
    </w:p>
    <w:p w14:paraId="07083806" w14:textId="77777777" w:rsidR="00990639" w:rsidRPr="00990639" w:rsidRDefault="00990639" w:rsidP="00990639">
      <w:pPr>
        <w:spacing w:after="0" w:line="360" w:lineRule="auto"/>
        <w:jc w:val="both"/>
        <w:rPr>
          <w:rFonts w:ascii="Arial" w:eastAsia="Arial" w:hAnsi="Arial" w:cs="Arial"/>
          <w:sz w:val="20"/>
          <w:szCs w:val="20"/>
        </w:rPr>
      </w:pPr>
      <w:r w:rsidRPr="00990639">
        <w:rPr>
          <w:rFonts w:ascii="Calibri" w:eastAsia="Calibri" w:hAnsi="Calibri" w:cs="Calibri"/>
          <w:b/>
          <w:sz w:val="18"/>
          <w:szCs w:val="20"/>
        </w:rPr>
        <w:t xml:space="preserve">Parágrafo Segundo: </w:t>
      </w:r>
      <w:r w:rsidRPr="00990639">
        <w:rPr>
          <w:rFonts w:ascii="Calibri" w:eastAsia="Calibri" w:hAnsi="Calibri" w:cs="Calibri"/>
          <w:sz w:val="18"/>
          <w:szCs w:val="20"/>
        </w:rPr>
        <w:t xml:space="preserve">A </w:t>
      </w:r>
      <w:r w:rsidRPr="00990639">
        <w:rPr>
          <w:rFonts w:ascii="Calibri" w:eastAsia="Calibri" w:hAnsi="Calibri" w:cs="Calibri"/>
          <w:b/>
          <w:sz w:val="18"/>
          <w:szCs w:val="20"/>
        </w:rPr>
        <w:t>CONTRATADA</w:t>
      </w:r>
      <w:r w:rsidRPr="00990639">
        <w:rPr>
          <w:rFonts w:ascii="Calibri" w:eastAsia="Calibri" w:hAnsi="Calibri" w:cs="Calibri"/>
          <w:sz w:val="18"/>
          <w:szCs w:val="20"/>
        </w:rPr>
        <w:t xml:space="preserve"> obriga-se a executar do objeto deste Contrato, de acordo estritamente com as especificações descritas no </w:t>
      </w:r>
      <w:r w:rsidRPr="00990639">
        <w:rPr>
          <w:rFonts w:ascii="Calibri" w:eastAsia="Calibri" w:hAnsi="Calibri" w:cs="Calibri"/>
          <w:b/>
          <w:sz w:val="18"/>
          <w:szCs w:val="20"/>
        </w:rPr>
        <w:t xml:space="preserve">Edital Concorrência Eletrônica-PMI, </w:t>
      </w:r>
      <w:r w:rsidRPr="00990639">
        <w:rPr>
          <w:rFonts w:ascii="Calibri" w:eastAsia="Calibri" w:hAnsi="Calibri" w:cs="Calibri"/>
          <w:sz w:val="18"/>
          <w:szCs w:val="20"/>
        </w:rPr>
        <w:t>seus anexos e na Pasta Técnica, sendo de sua inteira responsabilidade a reposição do que venha a ser constatado não estar em conformidade com as referidas especificações.</w:t>
      </w:r>
    </w:p>
    <w:p w14:paraId="6159E092" w14:textId="77777777" w:rsidR="00990639" w:rsidRPr="00990639" w:rsidRDefault="00990639" w:rsidP="00990639">
      <w:pPr>
        <w:spacing w:after="0" w:line="360" w:lineRule="auto"/>
        <w:jc w:val="both"/>
        <w:rPr>
          <w:rFonts w:ascii="Arial" w:eastAsia="Arial" w:hAnsi="Arial" w:cs="Arial"/>
          <w:sz w:val="20"/>
          <w:szCs w:val="20"/>
        </w:rPr>
      </w:pPr>
      <w:r w:rsidRPr="00990639">
        <w:rPr>
          <w:rFonts w:ascii="Calibri" w:eastAsia="Calibri" w:hAnsi="Calibri" w:cs="Calibri"/>
          <w:color w:val="000000"/>
          <w:sz w:val="18"/>
          <w:szCs w:val="20"/>
        </w:rPr>
        <w:t>De acordo com o § 6º da alínea b, Inciso I do Art. 140 da Lei 14.133/2021, o recebimento definitivo pela Administração não eximirá o contratado, pelo prazo mínimo de 5 (cinco) anos, admitida a previsão de prazo de garantia superior no edital e no contrato, da responsabilidade objetiva pela solidez e pela segurança dos materiais e dos serviços executados e pela funcionalidade da construção, da reforma, da recuperação ou da ampliação do bem imóvel, e, em caso de vício, defeito ou incorreção identificados, o contratado ficará responsável pela reparação, pela correção, pela reconstrução ou pela substituição necessárias.</w:t>
      </w:r>
    </w:p>
    <w:p w14:paraId="50092930" w14:textId="77777777" w:rsidR="00990639" w:rsidRPr="00990639" w:rsidRDefault="00990639" w:rsidP="00990639">
      <w:pPr>
        <w:spacing w:before="15" w:after="0" w:line="240" w:lineRule="exact"/>
        <w:rPr>
          <w:rFonts w:ascii="Arial" w:eastAsia="Arial" w:hAnsi="Arial" w:cs="Arial"/>
          <w:sz w:val="20"/>
          <w:szCs w:val="20"/>
        </w:rPr>
      </w:pPr>
    </w:p>
    <w:p w14:paraId="0A7E02B6" w14:textId="77777777" w:rsidR="00990639" w:rsidRPr="00990639" w:rsidRDefault="00990639" w:rsidP="00990639">
      <w:pPr>
        <w:spacing w:after="0" w:line="240" w:lineRule="auto"/>
        <w:ind w:right="75"/>
        <w:jc w:val="both"/>
        <w:outlineLvl w:val="0"/>
        <w:rPr>
          <w:rFonts w:ascii="Arial" w:eastAsia="Arial" w:hAnsi="Arial" w:cs="Arial"/>
          <w:sz w:val="20"/>
          <w:szCs w:val="20"/>
        </w:rPr>
      </w:pPr>
      <w:r w:rsidRPr="00990639">
        <w:rPr>
          <w:rFonts w:ascii="Calibri" w:eastAsia="Calibri" w:hAnsi="Calibri" w:cs="Calibri"/>
          <w:b/>
          <w:sz w:val="18"/>
          <w:szCs w:val="20"/>
        </w:rPr>
        <w:t>CLÁUSULA</w:t>
      </w:r>
      <w:r w:rsidRPr="00990639">
        <w:rPr>
          <w:rFonts w:ascii="Calibri" w:eastAsia="Calibri" w:hAnsi="Calibri" w:cs="Calibri"/>
          <w:b/>
          <w:spacing w:val="-1"/>
          <w:sz w:val="18"/>
          <w:szCs w:val="20"/>
        </w:rPr>
        <w:t xml:space="preserve"> </w:t>
      </w:r>
      <w:r w:rsidRPr="00990639">
        <w:rPr>
          <w:rFonts w:ascii="Calibri" w:eastAsia="Calibri" w:hAnsi="Calibri" w:cs="Calibri"/>
          <w:b/>
          <w:sz w:val="18"/>
          <w:szCs w:val="20"/>
        </w:rPr>
        <w:t>DÉCIMA-QUARTA –</w:t>
      </w:r>
      <w:r w:rsidRPr="00990639">
        <w:rPr>
          <w:rFonts w:ascii="Calibri" w:eastAsia="Calibri" w:hAnsi="Calibri" w:cs="Calibri"/>
          <w:b/>
          <w:spacing w:val="-1"/>
          <w:sz w:val="18"/>
          <w:szCs w:val="20"/>
        </w:rPr>
        <w:t xml:space="preserve"> Da </w:t>
      </w:r>
      <w:r w:rsidRPr="00990639">
        <w:rPr>
          <w:rFonts w:ascii="Calibri" w:eastAsia="Calibri" w:hAnsi="Calibri" w:cs="Calibri"/>
          <w:b/>
          <w:sz w:val="18"/>
          <w:szCs w:val="20"/>
        </w:rPr>
        <w:t>Dotação</w:t>
      </w:r>
      <w:r w:rsidRPr="00990639">
        <w:rPr>
          <w:rFonts w:ascii="Calibri" w:eastAsia="Calibri" w:hAnsi="Calibri" w:cs="Calibri"/>
          <w:b/>
          <w:spacing w:val="-1"/>
          <w:sz w:val="18"/>
          <w:szCs w:val="20"/>
        </w:rPr>
        <w:t xml:space="preserve"> </w:t>
      </w:r>
      <w:r w:rsidRPr="00990639">
        <w:rPr>
          <w:rFonts w:ascii="Calibri" w:eastAsia="Calibri" w:hAnsi="Calibri" w:cs="Calibri"/>
          <w:b/>
          <w:sz w:val="18"/>
          <w:szCs w:val="20"/>
        </w:rPr>
        <w:t>Orç</w:t>
      </w:r>
      <w:r w:rsidRPr="00990639">
        <w:rPr>
          <w:rFonts w:ascii="Calibri" w:eastAsia="Calibri" w:hAnsi="Calibri" w:cs="Calibri"/>
          <w:b/>
          <w:spacing w:val="-1"/>
          <w:sz w:val="18"/>
          <w:szCs w:val="20"/>
        </w:rPr>
        <w:t>a</w:t>
      </w:r>
      <w:r w:rsidRPr="00990639">
        <w:rPr>
          <w:rFonts w:ascii="Calibri" w:eastAsia="Calibri" w:hAnsi="Calibri" w:cs="Calibri"/>
          <w:b/>
          <w:sz w:val="18"/>
          <w:szCs w:val="20"/>
        </w:rPr>
        <w:t>mentária</w:t>
      </w:r>
    </w:p>
    <w:p w14:paraId="1F3AC5A7" w14:textId="77777777" w:rsidR="00990639" w:rsidRPr="00990639" w:rsidRDefault="00990639" w:rsidP="00990639">
      <w:pPr>
        <w:spacing w:after="0" w:line="240" w:lineRule="auto"/>
        <w:rPr>
          <w:rFonts w:ascii="Arial" w:eastAsia="Arial" w:hAnsi="Arial" w:cs="Arial"/>
          <w:sz w:val="20"/>
          <w:szCs w:val="20"/>
        </w:rPr>
      </w:pPr>
    </w:p>
    <w:p w14:paraId="2CBD60B9" w14:textId="77777777" w:rsidR="00990639" w:rsidRPr="00990639" w:rsidRDefault="00990639" w:rsidP="00990639">
      <w:pPr>
        <w:tabs>
          <w:tab w:val="left" w:pos="4110"/>
        </w:tabs>
        <w:spacing w:after="0" w:line="240" w:lineRule="auto"/>
        <w:jc w:val="both"/>
        <w:rPr>
          <w:rFonts w:ascii="Arial" w:eastAsia="Arial" w:hAnsi="Arial" w:cs="Arial"/>
          <w:sz w:val="20"/>
          <w:szCs w:val="20"/>
        </w:rPr>
      </w:pPr>
      <w:r w:rsidRPr="00990639">
        <w:rPr>
          <w:rFonts w:ascii="Calibri" w:eastAsia="Calibri" w:hAnsi="Calibri" w:cs="Calibri"/>
          <w:sz w:val="18"/>
          <w:szCs w:val="20"/>
        </w:rPr>
        <w:t>As despesas decorrentes do presente contrato correrão à conta da Dotação Orçamentária vigente:</w:t>
      </w:r>
    </w:p>
    <w:p w14:paraId="783476DD" w14:textId="77777777" w:rsidR="00990639" w:rsidRPr="00990639" w:rsidRDefault="00990639" w:rsidP="00990639">
      <w:pPr>
        <w:spacing w:after="0" w:line="240" w:lineRule="auto"/>
        <w:rPr>
          <w:rFonts w:ascii="Arial" w:eastAsia="Arial" w:hAnsi="Arial" w:cs="Arial"/>
          <w:sz w:val="20"/>
          <w:szCs w:val="20"/>
        </w:rPr>
      </w:pPr>
    </w:p>
    <w:tbl>
      <w:tblPr>
        <w:tblW w:w="5000" w:type="pct"/>
        <w:tblLook w:val="04A0" w:firstRow="1" w:lastRow="0" w:firstColumn="1" w:lastColumn="0" w:noHBand="0" w:noVBand="1"/>
      </w:tblPr>
      <w:tblGrid>
        <w:gridCol w:w="1268"/>
        <w:gridCol w:w="1134"/>
        <w:gridCol w:w="2642"/>
        <w:gridCol w:w="934"/>
        <w:gridCol w:w="1681"/>
        <w:gridCol w:w="1681"/>
      </w:tblGrid>
      <w:tr w:rsidR="00990639" w:rsidRPr="005348F5" w14:paraId="79EDD5CB" w14:textId="77777777" w:rsidTr="005348F5">
        <w:tc>
          <w:tcPr>
            <w:tcW w:w="9340" w:type="dxa"/>
            <w:gridSpan w:val="6"/>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hideMark/>
          </w:tcPr>
          <w:p w14:paraId="0FC0FE70" w14:textId="77777777" w:rsidR="00990639" w:rsidRPr="005348F5" w:rsidRDefault="00990639" w:rsidP="00990639">
            <w:pPr>
              <w:spacing w:after="0" w:line="240" w:lineRule="auto"/>
              <w:rPr>
                <w:rFonts w:ascii="Arial" w:eastAsia="Arial" w:hAnsi="Arial" w:cs="Arial"/>
                <w:sz w:val="20"/>
                <w:szCs w:val="20"/>
              </w:rPr>
            </w:pPr>
            <w:r w:rsidRPr="005348F5">
              <w:rPr>
                <w:rFonts w:ascii="Calibri" w:eastAsia="Calibri" w:hAnsi="Calibri" w:cs="Calibri"/>
                <w:sz w:val="18"/>
                <w:szCs w:val="20"/>
              </w:rPr>
              <w:t>Dotações</w:t>
            </w:r>
          </w:p>
        </w:tc>
      </w:tr>
      <w:tr w:rsidR="00990639" w:rsidRPr="005348F5" w14:paraId="5A670AB4" w14:textId="77777777" w:rsidTr="005348F5">
        <w:tc>
          <w:tcPr>
            <w:tcW w:w="126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hideMark/>
          </w:tcPr>
          <w:p w14:paraId="342FB50C" w14:textId="77777777" w:rsidR="00990639" w:rsidRPr="005348F5" w:rsidRDefault="00990639" w:rsidP="00990639">
            <w:pPr>
              <w:spacing w:after="0" w:line="240" w:lineRule="auto"/>
              <w:rPr>
                <w:rFonts w:ascii="Arial" w:eastAsia="Arial" w:hAnsi="Arial" w:cs="Arial"/>
                <w:sz w:val="20"/>
                <w:szCs w:val="20"/>
              </w:rPr>
            </w:pPr>
            <w:r w:rsidRPr="005348F5">
              <w:rPr>
                <w:rFonts w:ascii="Calibri" w:eastAsia="Calibri" w:hAnsi="Calibri" w:cs="Calibri"/>
                <w:sz w:val="18"/>
                <w:szCs w:val="20"/>
              </w:rPr>
              <w:t>Exercício da despesa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hideMark/>
          </w:tcPr>
          <w:p w14:paraId="25416135" w14:textId="77777777" w:rsidR="00990639" w:rsidRPr="005348F5" w:rsidRDefault="00990639" w:rsidP="00990639">
            <w:pPr>
              <w:spacing w:after="0" w:line="240" w:lineRule="auto"/>
              <w:rPr>
                <w:rFonts w:ascii="Arial" w:eastAsia="Arial" w:hAnsi="Arial" w:cs="Arial"/>
                <w:sz w:val="20"/>
                <w:szCs w:val="20"/>
              </w:rPr>
            </w:pPr>
            <w:r w:rsidRPr="005348F5">
              <w:rPr>
                <w:rFonts w:ascii="Calibri" w:eastAsia="Calibri" w:hAnsi="Calibri" w:cs="Calibri"/>
                <w:sz w:val="18"/>
                <w:szCs w:val="20"/>
              </w:rPr>
              <w:t>Conta da despesa</w:t>
            </w:r>
          </w:p>
        </w:tc>
        <w:tc>
          <w:tcPr>
            <w:tcW w:w="26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hideMark/>
          </w:tcPr>
          <w:p w14:paraId="583AEB8B" w14:textId="77777777" w:rsidR="00990639" w:rsidRPr="005348F5" w:rsidRDefault="00990639" w:rsidP="00990639">
            <w:pPr>
              <w:spacing w:after="0" w:line="240" w:lineRule="auto"/>
              <w:rPr>
                <w:rFonts w:ascii="Arial" w:eastAsia="Arial" w:hAnsi="Arial" w:cs="Arial"/>
                <w:sz w:val="20"/>
                <w:szCs w:val="20"/>
              </w:rPr>
            </w:pPr>
            <w:r w:rsidRPr="005348F5">
              <w:rPr>
                <w:rFonts w:ascii="Calibri" w:eastAsia="Calibri" w:hAnsi="Calibri" w:cs="Calibri"/>
                <w:sz w:val="18"/>
                <w:szCs w:val="20"/>
              </w:rPr>
              <w:t>Funcional programática</w:t>
            </w:r>
          </w:p>
        </w:tc>
        <w:tc>
          <w:tcPr>
            <w:tcW w:w="93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hideMark/>
          </w:tcPr>
          <w:p w14:paraId="676B23A9" w14:textId="77777777" w:rsidR="00990639" w:rsidRPr="005348F5" w:rsidRDefault="00990639" w:rsidP="00990639">
            <w:pPr>
              <w:spacing w:after="0" w:line="240" w:lineRule="auto"/>
              <w:rPr>
                <w:rFonts w:ascii="Arial" w:eastAsia="Arial" w:hAnsi="Arial" w:cs="Arial"/>
                <w:sz w:val="20"/>
                <w:szCs w:val="20"/>
              </w:rPr>
            </w:pPr>
            <w:r w:rsidRPr="005348F5">
              <w:rPr>
                <w:rFonts w:ascii="Calibri" w:eastAsia="Calibri" w:hAnsi="Calibri" w:cs="Calibri"/>
                <w:sz w:val="18"/>
                <w:szCs w:val="20"/>
              </w:rPr>
              <w:t>Fonte de recurso</w:t>
            </w:r>
          </w:p>
        </w:tc>
        <w:tc>
          <w:tcPr>
            <w:tcW w:w="1681"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hideMark/>
          </w:tcPr>
          <w:p w14:paraId="14440761" w14:textId="77777777" w:rsidR="00990639" w:rsidRPr="005348F5" w:rsidRDefault="00990639" w:rsidP="00990639">
            <w:pPr>
              <w:spacing w:after="0" w:line="240" w:lineRule="auto"/>
              <w:rPr>
                <w:rFonts w:ascii="Arial" w:eastAsia="Arial" w:hAnsi="Arial" w:cs="Arial"/>
                <w:sz w:val="20"/>
                <w:szCs w:val="20"/>
              </w:rPr>
            </w:pPr>
            <w:r w:rsidRPr="005348F5">
              <w:rPr>
                <w:rFonts w:ascii="Calibri" w:eastAsia="Calibri" w:hAnsi="Calibri" w:cs="Calibri"/>
                <w:sz w:val="18"/>
                <w:szCs w:val="20"/>
              </w:rPr>
              <w:t>Natureza da despesa</w:t>
            </w:r>
          </w:p>
        </w:tc>
        <w:tc>
          <w:tcPr>
            <w:tcW w:w="1681"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hideMark/>
          </w:tcPr>
          <w:p w14:paraId="10DBC6D1" w14:textId="77777777" w:rsidR="00990639" w:rsidRPr="005348F5" w:rsidRDefault="00990639" w:rsidP="00990639">
            <w:pPr>
              <w:spacing w:after="0" w:line="240" w:lineRule="auto"/>
              <w:rPr>
                <w:rFonts w:ascii="Arial" w:eastAsia="Arial" w:hAnsi="Arial" w:cs="Arial"/>
                <w:sz w:val="20"/>
                <w:szCs w:val="20"/>
              </w:rPr>
            </w:pPr>
            <w:r w:rsidRPr="005348F5">
              <w:rPr>
                <w:rFonts w:ascii="Calibri" w:eastAsia="Calibri" w:hAnsi="Calibri" w:cs="Calibri"/>
                <w:sz w:val="18"/>
                <w:szCs w:val="20"/>
              </w:rPr>
              <w:t>Grupo da fonte</w:t>
            </w:r>
          </w:p>
        </w:tc>
      </w:tr>
      <w:tr w:rsidR="00990639" w:rsidRPr="005348F5" w14:paraId="4896D4B9" w14:textId="77777777" w:rsidTr="005348F5">
        <w:tc>
          <w:tcPr>
            <w:tcW w:w="126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hideMark/>
          </w:tcPr>
          <w:p w14:paraId="3E127FDF" w14:textId="77777777" w:rsidR="00990639" w:rsidRPr="005348F5" w:rsidRDefault="00990639" w:rsidP="00990639">
            <w:pPr>
              <w:spacing w:after="0" w:line="240" w:lineRule="auto"/>
              <w:rPr>
                <w:rFonts w:ascii="Arial" w:eastAsia="Arial" w:hAnsi="Arial" w:cs="Arial"/>
                <w:sz w:val="20"/>
                <w:szCs w:val="20"/>
              </w:rPr>
            </w:pPr>
            <w:r w:rsidRPr="005348F5">
              <w:rPr>
                <w:rFonts w:ascii="Calibri" w:eastAsia="Calibri" w:hAnsi="Calibri" w:cs="Calibri"/>
                <w:sz w:val="18"/>
                <w:szCs w:val="20"/>
              </w:rPr>
              <w:t>2024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hideMark/>
          </w:tcPr>
          <w:p w14:paraId="66C057BD" w14:textId="77777777" w:rsidR="00990639" w:rsidRPr="005348F5" w:rsidRDefault="00990639" w:rsidP="00990639">
            <w:pPr>
              <w:spacing w:after="0" w:line="240" w:lineRule="auto"/>
              <w:rPr>
                <w:rFonts w:ascii="Arial" w:eastAsia="Arial" w:hAnsi="Arial" w:cs="Arial"/>
                <w:sz w:val="20"/>
                <w:szCs w:val="20"/>
              </w:rPr>
            </w:pPr>
            <w:r w:rsidRPr="005348F5">
              <w:rPr>
                <w:rFonts w:ascii="Calibri" w:eastAsia="Calibri" w:hAnsi="Calibri" w:cs="Calibri"/>
                <w:sz w:val="18"/>
                <w:szCs w:val="20"/>
              </w:rPr>
              <w:t>1490</w:t>
            </w:r>
          </w:p>
        </w:tc>
        <w:tc>
          <w:tcPr>
            <w:tcW w:w="26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hideMark/>
          </w:tcPr>
          <w:p w14:paraId="7BF2E3AB" w14:textId="77777777" w:rsidR="00990639" w:rsidRPr="005348F5" w:rsidRDefault="00990639" w:rsidP="00990639">
            <w:pPr>
              <w:spacing w:after="0" w:line="240" w:lineRule="auto"/>
              <w:rPr>
                <w:rFonts w:ascii="Arial" w:eastAsia="Arial" w:hAnsi="Arial" w:cs="Arial"/>
                <w:sz w:val="20"/>
                <w:szCs w:val="20"/>
              </w:rPr>
            </w:pPr>
            <w:r w:rsidRPr="005348F5">
              <w:rPr>
                <w:rFonts w:ascii="Calibri" w:eastAsia="Calibri" w:hAnsi="Calibri" w:cs="Calibri"/>
                <w:sz w:val="18"/>
                <w:szCs w:val="20"/>
              </w:rPr>
              <w:t>04.001.15.452.0011.2021</w:t>
            </w:r>
          </w:p>
        </w:tc>
        <w:tc>
          <w:tcPr>
            <w:tcW w:w="93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hideMark/>
          </w:tcPr>
          <w:p w14:paraId="30151A8C" w14:textId="77777777" w:rsidR="00990639" w:rsidRPr="005348F5" w:rsidRDefault="00990639" w:rsidP="00990639">
            <w:pPr>
              <w:spacing w:after="0" w:line="240" w:lineRule="auto"/>
              <w:rPr>
                <w:rFonts w:ascii="Arial" w:eastAsia="Arial" w:hAnsi="Arial" w:cs="Arial"/>
                <w:sz w:val="20"/>
                <w:szCs w:val="20"/>
              </w:rPr>
            </w:pPr>
            <w:r w:rsidRPr="005348F5">
              <w:rPr>
                <w:rFonts w:ascii="Calibri" w:eastAsia="Calibri" w:hAnsi="Calibri" w:cs="Calibri"/>
                <w:sz w:val="18"/>
                <w:szCs w:val="20"/>
              </w:rPr>
              <w:t>0</w:t>
            </w:r>
          </w:p>
        </w:tc>
        <w:tc>
          <w:tcPr>
            <w:tcW w:w="1681"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hideMark/>
          </w:tcPr>
          <w:p w14:paraId="34A8376A" w14:textId="77777777" w:rsidR="00990639" w:rsidRPr="005348F5" w:rsidRDefault="00990639" w:rsidP="00990639">
            <w:pPr>
              <w:spacing w:after="0" w:line="240" w:lineRule="auto"/>
              <w:rPr>
                <w:rFonts w:ascii="Arial" w:eastAsia="Arial" w:hAnsi="Arial" w:cs="Arial"/>
                <w:sz w:val="20"/>
                <w:szCs w:val="20"/>
              </w:rPr>
            </w:pPr>
            <w:r w:rsidRPr="005348F5">
              <w:rPr>
                <w:rFonts w:ascii="Calibri" w:eastAsia="Calibri" w:hAnsi="Calibri" w:cs="Calibri"/>
                <w:sz w:val="18"/>
                <w:szCs w:val="20"/>
              </w:rPr>
              <w:t>3.3.90.30.00.00</w:t>
            </w:r>
          </w:p>
        </w:tc>
        <w:tc>
          <w:tcPr>
            <w:tcW w:w="1681"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hideMark/>
          </w:tcPr>
          <w:p w14:paraId="3462AD15" w14:textId="77777777" w:rsidR="00990639" w:rsidRPr="005348F5" w:rsidRDefault="00990639" w:rsidP="00990639">
            <w:pPr>
              <w:spacing w:after="0" w:line="240" w:lineRule="auto"/>
              <w:rPr>
                <w:rFonts w:ascii="Arial" w:eastAsia="Arial" w:hAnsi="Arial" w:cs="Arial"/>
                <w:sz w:val="20"/>
                <w:szCs w:val="20"/>
              </w:rPr>
            </w:pPr>
            <w:r w:rsidRPr="005348F5">
              <w:rPr>
                <w:rFonts w:ascii="Calibri" w:eastAsia="Calibri" w:hAnsi="Calibri" w:cs="Calibri"/>
                <w:sz w:val="18"/>
                <w:szCs w:val="20"/>
              </w:rPr>
              <w:t>Do Exercício</w:t>
            </w:r>
          </w:p>
        </w:tc>
      </w:tr>
      <w:tr w:rsidR="00990639" w:rsidRPr="00990639" w14:paraId="5C4EABCE" w14:textId="77777777" w:rsidTr="005348F5">
        <w:tc>
          <w:tcPr>
            <w:tcW w:w="126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hideMark/>
          </w:tcPr>
          <w:p w14:paraId="5D6B8BBB" w14:textId="77777777" w:rsidR="00990639" w:rsidRPr="005348F5" w:rsidRDefault="00990639" w:rsidP="00990639">
            <w:pPr>
              <w:spacing w:after="0" w:line="240" w:lineRule="auto"/>
              <w:rPr>
                <w:rFonts w:ascii="Arial" w:eastAsia="Arial" w:hAnsi="Arial" w:cs="Arial"/>
                <w:sz w:val="20"/>
                <w:szCs w:val="20"/>
              </w:rPr>
            </w:pPr>
            <w:r w:rsidRPr="005348F5">
              <w:rPr>
                <w:rFonts w:ascii="Calibri" w:eastAsia="Calibri" w:hAnsi="Calibri" w:cs="Calibri"/>
                <w:sz w:val="18"/>
                <w:szCs w:val="20"/>
              </w:rPr>
              <w:t>2024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hideMark/>
          </w:tcPr>
          <w:p w14:paraId="01DC6C90" w14:textId="77777777" w:rsidR="00990639" w:rsidRPr="005348F5" w:rsidRDefault="00990639" w:rsidP="00990639">
            <w:pPr>
              <w:spacing w:after="0" w:line="240" w:lineRule="auto"/>
              <w:rPr>
                <w:rFonts w:ascii="Arial" w:eastAsia="Arial" w:hAnsi="Arial" w:cs="Arial"/>
                <w:sz w:val="20"/>
                <w:szCs w:val="20"/>
              </w:rPr>
            </w:pPr>
            <w:r w:rsidRPr="005348F5">
              <w:rPr>
                <w:rFonts w:ascii="Calibri" w:eastAsia="Calibri" w:hAnsi="Calibri" w:cs="Calibri"/>
                <w:sz w:val="18"/>
                <w:szCs w:val="20"/>
              </w:rPr>
              <w:t>1500</w:t>
            </w:r>
          </w:p>
        </w:tc>
        <w:tc>
          <w:tcPr>
            <w:tcW w:w="26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hideMark/>
          </w:tcPr>
          <w:p w14:paraId="003D8BCF" w14:textId="77777777" w:rsidR="00990639" w:rsidRPr="005348F5" w:rsidRDefault="00990639" w:rsidP="00990639">
            <w:pPr>
              <w:spacing w:after="0" w:line="240" w:lineRule="auto"/>
              <w:rPr>
                <w:rFonts w:ascii="Arial" w:eastAsia="Arial" w:hAnsi="Arial" w:cs="Arial"/>
                <w:sz w:val="20"/>
                <w:szCs w:val="20"/>
              </w:rPr>
            </w:pPr>
            <w:r w:rsidRPr="005348F5">
              <w:rPr>
                <w:rFonts w:ascii="Calibri" w:eastAsia="Calibri" w:hAnsi="Calibri" w:cs="Calibri"/>
                <w:sz w:val="18"/>
                <w:szCs w:val="20"/>
              </w:rPr>
              <w:t>04.001.15.452.0011.2021</w:t>
            </w:r>
          </w:p>
        </w:tc>
        <w:tc>
          <w:tcPr>
            <w:tcW w:w="93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hideMark/>
          </w:tcPr>
          <w:p w14:paraId="54294038" w14:textId="77777777" w:rsidR="00990639" w:rsidRPr="005348F5" w:rsidRDefault="00990639" w:rsidP="00990639">
            <w:pPr>
              <w:spacing w:after="0" w:line="240" w:lineRule="auto"/>
              <w:rPr>
                <w:rFonts w:ascii="Arial" w:eastAsia="Arial" w:hAnsi="Arial" w:cs="Arial"/>
                <w:sz w:val="20"/>
                <w:szCs w:val="20"/>
              </w:rPr>
            </w:pPr>
            <w:r w:rsidRPr="005348F5">
              <w:rPr>
                <w:rFonts w:ascii="Calibri" w:eastAsia="Calibri" w:hAnsi="Calibri" w:cs="Calibri"/>
                <w:sz w:val="18"/>
                <w:szCs w:val="20"/>
              </w:rPr>
              <w:t>0</w:t>
            </w:r>
          </w:p>
        </w:tc>
        <w:tc>
          <w:tcPr>
            <w:tcW w:w="1681"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hideMark/>
          </w:tcPr>
          <w:p w14:paraId="4D9181C6" w14:textId="77777777" w:rsidR="00990639" w:rsidRPr="005348F5" w:rsidRDefault="00990639" w:rsidP="00990639">
            <w:pPr>
              <w:spacing w:after="0" w:line="240" w:lineRule="auto"/>
              <w:rPr>
                <w:rFonts w:ascii="Arial" w:eastAsia="Arial" w:hAnsi="Arial" w:cs="Arial"/>
                <w:sz w:val="20"/>
                <w:szCs w:val="20"/>
              </w:rPr>
            </w:pPr>
            <w:r w:rsidRPr="005348F5">
              <w:rPr>
                <w:rFonts w:ascii="Calibri" w:eastAsia="Calibri" w:hAnsi="Calibri" w:cs="Calibri"/>
                <w:sz w:val="18"/>
                <w:szCs w:val="20"/>
              </w:rPr>
              <w:t>3.3.90.39.00.00</w:t>
            </w:r>
          </w:p>
        </w:tc>
        <w:tc>
          <w:tcPr>
            <w:tcW w:w="1681"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hideMark/>
          </w:tcPr>
          <w:p w14:paraId="622C65EA" w14:textId="77777777" w:rsidR="00990639" w:rsidRPr="00990639" w:rsidRDefault="00990639" w:rsidP="00990639">
            <w:pPr>
              <w:spacing w:after="0" w:line="240" w:lineRule="auto"/>
              <w:rPr>
                <w:rFonts w:ascii="Arial" w:eastAsia="Arial" w:hAnsi="Arial" w:cs="Arial"/>
                <w:sz w:val="20"/>
                <w:szCs w:val="20"/>
              </w:rPr>
            </w:pPr>
            <w:r w:rsidRPr="005348F5">
              <w:rPr>
                <w:rFonts w:ascii="Calibri" w:eastAsia="Calibri" w:hAnsi="Calibri" w:cs="Calibri"/>
                <w:sz w:val="18"/>
                <w:szCs w:val="20"/>
              </w:rPr>
              <w:t>Do Exercício</w:t>
            </w:r>
          </w:p>
        </w:tc>
      </w:tr>
    </w:tbl>
    <w:p w14:paraId="5121E9F5" w14:textId="77777777" w:rsidR="00990639" w:rsidRPr="00990639" w:rsidRDefault="00990639" w:rsidP="00990639">
      <w:pPr>
        <w:spacing w:before="15" w:after="0" w:line="255" w:lineRule="exact"/>
        <w:rPr>
          <w:rFonts w:ascii="Arial" w:eastAsia="Arial" w:hAnsi="Arial" w:cs="Arial"/>
          <w:sz w:val="20"/>
          <w:szCs w:val="20"/>
        </w:rPr>
      </w:pPr>
    </w:p>
    <w:p w14:paraId="1D1939F7" w14:textId="77777777" w:rsidR="00990639" w:rsidRPr="00990639" w:rsidRDefault="00990639" w:rsidP="00990639">
      <w:pPr>
        <w:spacing w:after="0" w:line="240" w:lineRule="auto"/>
        <w:outlineLvl w:val="0"/>
        <w:rPr>
          <w:rFonts w:ascii="Arial" w:eastAsia="Arial" w:hAnsi="Arial" w:cs="Arial"/>
          <w:sz w:val="20"/>
          <w:szCs w:val="20"/>
        </w:rPr>
      </w:pPr>
      <w:r w:rsidRPr="00990639">
        <w:rPr>
          <w:rFonts w:ascii="Calibri" w:eastAsia="Calibri" w:hAnsi="Calibri" w:cs="Calibri"/>
          <w:b/>
          <w:sz w:val="18"/>
          <w:szCs w:val="20"/>
        </w:rPr>
        <w:t>CLÁUSULA</w:t>
      </w:r>
      <w:r w:rsidRPr="00990639">
        <w:rPr>
          <w:rFonts w:ascii="Calibri" w:eastAsia="Calibri" w:hAnsi="Calibri" w:cs="Calibri"/>
          <w:b/>
          <w:spacing w:val="-1"/>
          <w:sz w:val="18"/>
          <w:szCs w:val="20"/>
        </w:rPr>
        <w:t xml:space="preserve"> </w:t>
      </w:r>
      <w:r w:rsidRPr="00990639">
        <w:rPr>
          <w:rFonts w:ascii="Calibri" w:eastAsia="Calibri" w:hAnsi="Calibri" w:cs="Calibri"/>
          <w:b/>
          <w:sz w:val="18"/>
          <w:szCs w:val="20"/>
        </w:rPr>
        <w:t>DÉCIMA-QUARTA –</w:t>
      </w:r>
      <w:r w:rsidRPr="00990639">
        <w:rPr>
          <w:rFonts w:ascii="Calibri" w:eastAsia="Calibri" w:hAnsi="Calibri" w:cs="Calibri"/>
          <w:b/>
          <w:spacing w:val="-1"/>
          <w:sz w:val="18"/>
          <w:szCs w:val="20"/>
        </w:rPr>
        <w:t xml:space="preserve"> </w:t>
      </w:r>
      <w:r w:rsidRPr="00990639">
        <w:rPr>
          <w:rFonts w:ascii="Calibri" w:eastAsia="Calibri" w:hAnsi="Calibri" w:cs="Calibri"/>
          <w:b/>
          <w:sz w:val="18"/>
          <w:szCs w:val="20"/>
        </w:rPr>
        <w:t>DA GARANTIA DE EXECUÇÃO E GARANTIA ADICIONAL</w:t>
      </w:r>
    </w:p>
    <w:p w14:paraId="6BD18A06" w14:textId="77777777" w:rsidR="00990639" w:rsidRPr="00990639" w:rsidRDefault="00990639" w:rsidP="00990639">
      <w:pPr>
        <w:spacing w:before="15" w:after="0" w:line="180" w:lineRule="exact"/>
        <w:rPr>
          <w:rFonts w:ascii="Arial" w:eastAsia="Arial" w:hAnsi="Arial" w:cs="Arial"/>
          <w:sz w:val="20"/>
          <w:szCs w:val="20"/>
        </w:rPr>
      </w:pPr>
    </w:p>
    <w:p w14:paraId="60A90B74" w14:textId="77777777" w:rsidR="00990639" w:rsidRPr="00990639" w:rsidRDefault="00990639" w:rsidP="00990639">
      <w:pPr>
        <w:spacing w:after="0" w:line="360" w:lineRule="auto"/>
        <w:jc w:val="both"/>
        <w:rPr>
          <w:rFonts w:ascii="Arial" w:eastAsia="Arial" w:hAnsi="Arial" w:cs="Arial"/>
          <w:sz w:val="20"/>
          <w:szCs w:val="20"/>
        </w:rPr>
      </w:pPr>
      <w:r w:rsidRPr="00990639">
        <w:rPr>
          <w:rFonts w:ascii="Calibri" w:eastAsia="Calibri" w:hAnsi="Calibri" w:cs="Calibri"/>
          <w:sz w:val="18"/>
          <w:szCs w:val="20"/>
        </w:rPr>
        <w:t>O valor da garantia de execução será obtido pela aplicação de 5 % (cinco por cento) sobre o valor contratual, acrescido da garantia adicional, se houver.</w:t>
      </w:r>
    </w:p>
    <w:p w14:paraId="502943F8" w14:textId="77777777" w:rsidR="00990639" w:rsidRPr="00990639" w:rsidRDefault="00990639" w:rsidP="00990639">
      <w:pPr>
        <w:spacing w:after="0" w:line="360" w:lineRule="auto"/>
        <w:jc w:val="both"/>
        <w:rPr>
          <w:rFonts w:ascii="Arial" w:eastAsia="Arial" w:hAnsi="Arial" w:cs="Arial"/>
          <w:sz w:val="20"/>
          <w:szCs w:val="20"/>
        </w:rPr>
      </w:pPr>
      <w:r w:rsidRPr="00990639">
        <w:rPr>
          <w:rFonts w:ascii="Calibri" w:eastAsia="Calibri" w:hAnsi="Calibri" w:cs="Calibri"/>
          <w:sz w:val="18"/>
          <w:szCs w:val="20"/>
        </w:rPr>
        <w:lastRenderedPageBreak/>
        <w:t>A proponente vencedora deverá, quando da assinatura do termo de contrato de empreitada, sob pena de decair o direito de contratação, apresentar comprovação da formalização da garantia de execução e da garantia adicional, se houver.</w:t>
      </w:r>
    </w:p>
    <w:p w14:paraId="5A217156" w14:textId="77777777" w:rsidR="00990639" w:rsidRPr="00990639" w:rsidRDefault="00990639" w:rsidP="00990639">
      <w:pPr>
        <w:spacing w:after="0" w:line="360" w:lineRule="auto"/>
        <w:jc w:val="both"/>
        <w:rPr>
          <w:rFonts w:ascii="Arial" w:eastAsia="Arial" w:hAnsi="Arial" w:cs="Arial"/>
          <w:sz w:val="20"/>
          <w:szCs w:val="20"/>
        </w:rPr>
      </w:pPr>
      <w:r w:rsidRPr="00990639">
        <w:rPr>
          <w:rFonts w:ascii="Calibri" w:eastAsia="Calibri" w:hAnsi="Calibri" w:cs="Calibri"/>
          <w:sz w:val="18"/>
          <w:szCs w:val="20"/>
        </w:rPr>
        <w:t xml:space="preserve">Se ocorrer majoração do valor contratual o valor da garantia de execução será acrescido pela aplicação de 5% (cinco por cento) sobre o valor contratual majorado. No caso de redução do valor contratual, poderá a </w:t>
      </w:r>
      <w:r w:rsidRPr="00990639">
        <w:rPr>
          <w:rFonts w:ascii="Calibri" w:eastAsia="Calibri" w:hAnsi="Calibri" w:cs="Calibri"/>
          <w:b/>
          <w:sz w:val="18"/>
          <w:szCs w:val="20"/>
        </w:rPr>
        <w:t>CONTRATADA</w:t>
      </w:r>
      <w:r w:rsidRPr="00990639">
        <w:rPr>
          <w:rFonts w:ascii="Calibri" w:eastAsia="Calibri" w:hAnsi="Calibri" w:cs="Calibri"/>
          <w:sz w:val="18"/>
          <w:szCs w:val="20"/>
        </w:rPr>
        <w:t xml:space="preserve"> ajustar o valor da garantia de execução, se assim o desejar. Se ocorrer a prorrogação dos prazos contratuais deverá ser providenciada a renovação da garantia contemplando o novo período.</w:t>
      </w:r>
    </w:p>
    <w:p w14:paraId="5005CDD4" w14:textId="77777777" w:rsidR="00990639" w:rsidRPr="00990639" w:rsidRDefault="00990639" w:rsidP="00990639">
      <w:pPr>
        <w:spacing w:after="0" w:line="360" w:lineRule="auto"/>
        <w:jc w:val="both"/>
        <w:rPr>
          <w:rFonts w:ascii="Arial" w:eastAsia="Arial" w:hAnsi="Arial" w:cs="Arial"/>
          <w:sz w:val="20"/>
          <w:szCs w:val="20"/>
        </w:rPr>
      </w:pPr>
    </w:p>
    <w:p w14:paraId="09B612D7" w14:textId="77777777" w:rsidR="00990639" w:rsidRPr="00990639" w:rsidRDefault="00990639" w:rsidP="00990639">
      <w:pPr>
        <w:spacing w:after="0" w:line="360" w:lineRule="auto"/>
        <w:jc w:val="both"/>
        <w:rPr>
          <w:rFonts w:ascii="Arial" w:eastAsia="Arial" w:hAnsi="Arial" w:cs="Arial"/>
          <w:sz w:val="20"/>
          <w:szCs w:val="20"/>
        </w:rPr>
      </w:pPr>
      <w:r w:rsidRPr="00990639">
        <w:rPr>
          <w:rFonts w:ascii="Calibri" w:eastAsia="Calibri" w:hAnsi="Calibri" w:cs="Calibri"/>
          <w:sz w:val="18"/>
          <w:szCs w:val="20"/>
        </w:rPr>
        <w:t>A devolução da garantia de execução e da garantia adicional, quando for o caso, ou o valor que dela restar, dar-se-á mediante a apresentação de:</w:t>
      </w:r>
    </w:p>
    <w:p w14:paraId="28FD66E6" w14:textId="77777777" w:rsidR="00990639" w:rsidRPr="00990639" w:rsidRDefault="00990639" w:rsidP="00990639">
      <w:pPr>
        <w:widowControl w:val="0"/>
        <w:numPr>
          <w:ilvl w:val="0"/>
          <w:numId w:val="72"/>
        </w:numPr>
        <w:spacing w:after="0" w:line="360" w:lineRule="auto"/>
        <w:jc w:val="both"/>
        <w:rPr>
          <w:rFonts w:ascii="Arial" w:eastAsia="Arial" w:hAnsi="Arial" w:cs="Arial"/>
          <w:sz w:val="20"/>
          <w:szCs w:val="20"/>
        </w:rPr>
      </w:pPr>
      <w:r w:rsidRPr="00990639">
        <w:rPr>
          <w:rFonts w:ascii="Calibri" w:eastAsia="Calibri" w:hAnsi="Calibri" w:cs="Calibri"/>
          <w:sz w:val="18"/>
          <w:szCs w:val="20"/>
        </w:rPr>
        <w:t>Aceitação pelo CONTRATANTE do objeto contratado e o termo de recebimento definitivo;</w:t>
      </w:r>
    </w:p>
    <w:p w14:paraId="1C614027" w14:textId="77777777" w:rsidR="00990639" w:rsidRPr="00990639" w:rsidRDefault="00990639" w:rsidP="00990639">
      <w:pPr>
        <w:widowControl w:val="0"/>
        <w:numPr>
          <w:ilvl w:val="0"/>
          <w:numId w:val="72"/>
        </w:numPr>
        <w:spacing w:after="0" w:line="360" w:lineRule="auto"/>
        <w:jc w:val="both"/>
        <w:rPr>
          <w:rFonts w:ascii="Arial" w:eastAsia="Arial" w:hAnsi="Arial" w:cs="Arial"/>
          <w:sz w:val="20"/>
          <w:szCs w:val="20"/>
        </w:rPr>
      </w:pPr>
      <w:r w:rsidRPr="00990639">
        <w:rPr>
          <w:rFonts w:ascii="Calibri" w:eastAsia="Calibri" w:hAnsi="Calibri" w:cs="Calibri"/>
          <w:sz w:val="18"/>
          <w:szCs w:val="20"/>
        </w:rPr>
        <w:t>Certidão negativa de débitos, expedida pela Receita Federal, referente ao objeto contratado concluído;</w:t>
      </w:r>
    </w:p>
    <w:p w14:paraId="59E6CD4A" w14:textId="77777777" w:rsidR="00990639" w:rsidRPr="00990639" w:rsidRDefault="00990639" w:rsidP="00990639">
      <w:pPr>
        <w:widowControl w:val="0"/>
        <w:numPr>
          <w:ilvl w:val="0"/>
          <w:numId w:val="72"/>
        </w:numPr>
        <w:spacing w:after="0" w:line="360" w:lineRule="auto"/>
        <w:jc w:val="both"/>
        <w:rPr>
          <w:rFonts w:ascii="Arial" w:eastAsia="Arial" w:hAnsi="Arial" w:cs="Arial"/>
          <w:sz w:val="20"/>
          <w:szCs w:val="20"/>
        </w:rPr>
      </w:pPr>
      <w:r w:rsidRPr="00990639">
        <w:rPr>
          <w:rFonts w:ascii="Calibri" w:eastAsia="Calibri" w:hAnsi="Calibri" w:cs="Calibri"/>
          <w:sz w:val="18"/>
          <w:szCs w:val="20"/>
        </w:rPr>
        <w:t>Comprovantes, nos casos previstos, de ligações definitivas de água e/ou energia elétrica.</w:t>
      </w:r>
    </w:p>
    <w:p w14:paraId="065E87C6" w14:textId="77777777" w:rsidR="00990639" w:rsidRPr="00990639" w:rsidRDefault="00990639" w:rsidP="00990639">
      <w:pPr>
        <w:spacing w:after="0" w:line="360" w:lineRule="auto"/>
        <w:jc w:val="both"/>
        <w:rPr>
          <w:rFonts w:ascii="Arial" w:eastAsia="Arial" w:hAnsi="Arial" w:cs="Arial"/>
          <w:sz w:val="20"/>
          <w:szCs w:val="20"/>
        </w:rPr>
      </w:pPr>
      <w:r w:rsidRPr="00990639">
        <w:rPr>
          <w:rFonts w:ascii="Calibri" w:eastAsia="Calibri" w:hAnsi="Calibri" w:cs="Calibri"/>
          <w:sz w:val="18"/>
          <w:szCs w:val="20"/>
        </w:rPr>
        <w:t>Nos casos previstos na Cláusula Décima-oitava</w:t>
      </w:r>
      <w:r w:rsidRPr="00990639">
        <w:rPr>
          <w:rFonts w:ascii="Calibri" w:eastAsia="Calibri" w:hAnsi="Calibri" w:cs="Calibri"/>
          <w:color w:val="FF0000"/>
          <w:sz w:val="18"/>
          <w:szCs w:val="20"/>
        </w:rPr>
        <w:t xml:space="preserve"> </w:t>
      </w:r>
      <w:r w:rsidRPr="00990639">
        <w:rPr>
          <w:rFonts w:ascii="Calibri" w:eastAsia="Calibri" w:hAnsi="Calibri" w:cs="Calibri"/>
          <w:sz w:val="18"/>
          <w:szCs w:val="20"/>
        </w:rPr>
        <w:t>- Rescisão do Contrato, a garantia de execução e a garantia adicional, se houver, não serão devolvidas, sendo, então, apropriadas pelo CONTRATANTE a título de indenização/multa.</w:t>
      </w:r>
    </w:p>
    <w:p w14:paraId="738B5C04" w14:textId="77777777" w:rsidR="00990639" w:rsidRPr="00990639" w:rsidRDefault="00990639" w:rsidP="00990639">
      <w:pPr>
        <w:spacing w:before="15" w:after="0" w:line="180" w:lineRule="exact"/>
        <w:rPr>
          <w:rFonts w:ascii="Arial" w:eastAsia="Arial" w:hAnsi="Arial" w:cs="Arial"/>
          <w:sz w:val="20"/>
          <w:szCs w:val="20"/>
        </w:rPr>
      </w:pPr>
    </w:p>
    <w:p w14:paraId="44560249" w14:textId="77777777" w:rsidR="00990639" w:rsidRPr="00990639" w:rsidRDefault="00990639" w:rsidP="00990639">
      <w:pPr>
        <w:spacing w:after="0" w:line="360" w:lineRule="auto"/>
        <w:ind w:right="120"/>
        <w:jc w:val="both"/>
        <w:rPr>
          <w:rFonts w:ascii="Arial" w:eastAsia="Arial" w:hAnsi="Arial" w:cs="Arial"/>
          <w:sz w:val="20"/>
          <w:szCs w:val="20"/>
        </w:rPr>
      </w:pPr>
      <w:r w:rsidRPr="00990639">
        <w:rPr>
          <w:rFonts w:ascii="Calibri" w:eastAsia="Calibri" w:hAnsi="Calibri" w:cs="Calibri"/>
          <w:sz w:val="18"/>
          <w:szCs w:val="20"/>
        </w:rPr>
        <w:t>PARÁGRAFO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PRIMEIRO: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Em caso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de</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prorrogação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do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prazo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de</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duração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do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contrato,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a</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garantia</w:t>
      </w:r>
      <w:r w:rsidRPr="00990639">
        <w:rPr>
          <w:rFonts w:ascii="Calibri" w:eastAsia="Calibri" w:hAnsi="Calibri" w:cs="Calibri"/>
          <w:w w:val="99"/>
          <w:sz w:val="18"/>
          <w:szCs w:val="20"/>
        </w:rPr>
        <w:t xml:space="preserve"> </w:t>
      </w:r>
      <w:r w:rsidRPr="00990639">
        <w:rPr>
          <w:rFonts w:ascii="Calibri" w:eastAsia="Calibri" w:hAnsi="Calibri" w:cs="Calibri"/>
          <w:sz w:val="18"/>
          <w:szCs w:val="20"/>
        </w:rPr>
        <w:t>deve,</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igualmente,</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ser</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estendida.</w:t>
      </w:r>
    </w:p>
    <w:p w14:paraId="32A275AC" w14:textId="77777777" w:rsidR="00990639" w:rsidRPr="00990639" w:rsidRDefault="00990639" w:rsidP="00990639">
      <w:pPr>
        <w:spacing w:before="15" w:after="0" w:line="135" w:lineRule="exact"/>
        <w:rPr>
          <w:rFonts w:ascii="Arial" w:eastAsia="Arial" w:hAnsi="Arial" w:cs="Arial"/>
          <w:sz w:val="20"/>
          <w:szCs w:val="20"/>
        </w:rPr>
      </w:pPr>
    </w:p>
    <w:p w14:paraId="1D892872" w14:textId="77777777" w:rsidR="00990639" w:rsidRPr="00990639" w:rsidRDefault="00990639" w:rsidP="00990639">
      <w:pPr>
        <w:spacing w:after="0" w:line="348" w:lineRule="auto"/>
        <w:ind w:right="120"/>
        <w:jc w:val="both"/>
        <w:rPr>
          <w:rFonts w:ascii="Arial" w:eastAsia="Arial" w:hAnsi="Arial" w:cs="Arial"/>
          <w:sz w:val="20"/>
          <w:szCs w:val="20"/>
        </w:rPr>
      </w:pPr>
      <w:r w:rsidRPr="00990639">
        <w:rPr>
          <w:rFonts w:ascii="Calibri" w:eastAsia="Calibri" w:hAnsi="Calibri" w:cs="Calibri"/>
          <w:sz w:val="18"/>
          <w:szCs w:val="20"/>
        </w:rPr>
        <w:t>PARÁGRAFO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SEGUNDO: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Ocorrendo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aumento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no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valor</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do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ajuste,</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ou</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desconto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decorrente</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da</w:t>
      </w:r>
      <w:r w:rsidRPr="00990639">
        <w:rPr>
          <w:rFonts w:ascii="Calibri" w:eastAsia="Calibri" w:hAnsi="Calibri" w:cs="Calibri"/>
          <w:w w:val="99"/>
          <w:sz w:val="18"/>
          <w:szCs w:val="20"/>
        </w:rPr>
        <w:t xml:space="preserve"> </w:t>
      </w:r>
      <w:r w:rsidRPr="00990639">
        <w:rPr>
          <w:rFonts w:ascii="Calibri" w:eastAsia="Calibri" w:hAnsi="Calibri" w:cs="Calibri"/>
          <w:sz w:val="18"/>
          <w:szCs w:val="20"/>
        </w:rPr>
        <w:t>aplicação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de</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multa,</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a</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garantia</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inicial</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deverá</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ser</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reforçada</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no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mesmo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percentual</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previsto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no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Edital</w:t>
      </w:r>
      <w:r w:rsidRPr="00990639">
        <w:rPr>
          <w:rFonts w:ascii="Calibri" w:eastAsia="Calibri" w:hAnsi="Calibri" w:cs="Calibri"/>
          <w:w w:val="99"/>
          <w:sz w:val="18"/>
          <w:szCs w:val="20"/>
        </w:rPr>
        <w:t xml:space="preserve"> </w:t>
      </w:r>
      <w:r w:rsidRPr="00990639">
        <w:rPr>
          <w:rFonts w:ascii="Calibri" w:eastAsia="Calibri" w:hAnsi="Calibri" w:cs="Calibri"/>
          <w:sz w:val="18"/>
          <w:szCs w:val="20"/>
        </w:rPr>
        <w:t>e</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nas</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mesmas</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modalidades e</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locais.</w:t>
      </w:r>
    </w:p>
    <w:p w14:paraId="31E1528A" w14:textId="77777777" w:rsidR="00990639" w:rsidRPr="00990639" w:rsidRDefault="00990639" w:rsidP="00990639">
      <w:pPr>
        <w:spacing w:after="0" w:line="240" w:lineRule="auto"/>
        <w:rPr>
          <w:rFonts w:ascii="Arial" w:eastAsia="Arial" w:hAnsi="Arial" w:cs="Arial"/>
          <w:sz w:val="20"/>
          <w:szCs w:val="20"/>
        </w:rPr>
      </w:pPr>
    </w:p>
    <w:p w14:paraId="2C2849A8" w14:textId="77777777" w:rsidR="00990639" w:rsidRPr="00990639" w:rsidRDefault="00990639" w:rsidP="00990639">
      <w:pPr>
        <w:spacing w:after="0" w:line="240" w:lineRule="auto"/>
        <w:ind w:right="75"/>
        <w:jc w:val="both"/>
        <w:outlineLvl w:val="0"/>
        <w:rPr>
          <w:rFonts w:ascii="Arial" w:eastAsia="Arial" w:hAnsi="Arial" w:cs="Arial"/>
          <w:sz w:val="20"/>
          <w:szCs w:val="20"/>
        </w:rPr>
      </w:pPr>
      <w:r w:rsidRPr="00990639">
        <w:rPr>
          <w:rFonts w:ascii="Calibri" w:eastAsia="Calibri" w:hAnsi="Calibri" w:cs="Calibri"/>
          <w:b/>
          <w:sz w:val="18"/>
          <w:szCs w:val="20"/>
        </w:rPr>
        <w:t>CLÁUSULA</w:t>
      </w:r>
      <w:r w:rsidRPr="00990639">
        <w:rPr>
          <w:rFonts w:ascii="Calibri" w:eastAsia="Calibri" w:hAnsi="Calibri" w:cs="Calibri"/>
          <w:b/>
          <w:spacing w:val="-1"/>
          <w:sz w:val="18"/>
          <w:szCs w:val="20"/>
        </w:rPr>
        <w:t xml:space="preserve"> </w:t>
      </w:r>
      <w:r w:rsidRPr="00990639">
        <w:rPr>
          <w:rFonts w:ascii="Calibri" w:eastAsia="Calibri" w:hAnsi="Calibri" w:cs="Calibri"/>
          <w:b/>
          <w:sz w:val="18"/>
          <w:szCs w:val="20"/>
        </w:rPr>
        <w:t>DÉCIMA-QUINTA –</w:t>
      </w:r>
      <w:r w:rsidRPr="00990639">
        <w:rPr>
          <w:rFonts w:ascii="Calibri" w:eastAsia="Calibri" w:hAnsi="Calibri" w:cs="Calibri"/>
          <w:b/>
          <w:spacing w:val="-1"/>
          <w:sz w:val="18"/>
          <w:szCs w:val="20"/>
        </w:rPr>
        <w:t xml:space="preserve"> Das </w:t>
      </w:r>
      <w:r w:rsidRPr="00990639">
        <w:rPr>
          <w:rFonts w:ascii="Calibri" w:eastAsia="Calibri" w:hAnsi="Calibri" w:cs="Calibri"/>
          <w:b/>
          <w:sz w:val="18"/>
          <w:szCs w:val="20"/>
        </w:rPr>
        <w:t>Obrigações</w:t>
      </w:r>
      <w:r w:rsidRPr="00990639">
        <w:rPr>
          <w:rFonts w:ascii="Calibri" w:eastAsia="Calibri" w:hAnsi="Calibri" w:cs="Calibri"/>
          <w:b/>
          <w:spacing w:val="-1"/>
          <w:sz w:val="18"/>
          <w:szCs w:val="20"/>
        </w:rPr>
        <w:t xml:space="preserve"> d</w:t>
      </w:r>
      <w:r w:rsidRPr="00990639">
        <w:rPr>
          <w:rFonts w:ascii="Calibri" w:eastAsia="Calibri" w:hAnsi="Calibri" w:cs="Calibri"/>
          <w:b/>
          <w:sz w:val="18"/>
          <w:szCs w:val="20"/>
        </w:rPr>
        <w:t>a</w:t>
      </w:r>
      <w:r w:rsidRPr="00990639">
        <w:rPr>
          <w:rFonts w:ascii="Calibri" w:eastAsia="Calibri" w:hAnsi="Calibri" w:cs="Calibri"/>
          <w:b/>
          <w:spacing w:val="-1"/>
          <w:sz w:val="18"/>
          <w:szCs w:val="20"/>
        </w:rPr>
        <w:t xml:space="preserve"> </w:t>
      </w:r>
      <w:r w:rsidRPr="00990639">
        <w:rPr>
          <w:rFonts w:ascii="Calibri" w:eastAsia="Calibri" w:hAnsi="Calibri" w:cs="Calibri"/>
          <w:b/>
          <w:sz w:val="18"/>
          <w:szCs w:val="20"/>
        </w:rPr>
        <w:t>Contr</w:t>
      </w:r>
      <w:r w:rsidRPr="00990639">
        <w:rPr>
          <w:rFonts w:ascii="Calibri" w:eastAsia="Calibri" w:hAnsi="Calibri" w:cs="Calibri"/>
          <w:b/>
          <w:spacing w:val="-1"/>
          <w:sz w:val="18"/>
          <w:szCs w:val="20"/>
        </w:rPr>
        <w:t>a</w:t>
      </w:r>
      <w:r w:rsidRPr="00990639">
        <w:rPr>
          <w:rFonts w:ascii="Calibri" w:eastAsia="Calibri" w:hAnsi="Calibri" w:cs="Calibri"/>
          <w:b/>
          <w:spacing w:val="1"/>
          <w:sz w:val="18"/>
          <w:szCs w:val="20"/>
        </w:rPr>
        <w:t>t</w:t>
      </w:r>
      <w:r w:rsidRPr="00990639">
        <w:rPr>
          <w:rFonts w:ascii="Calibri" w:eastAsia="Calibri" w:hAnsi="Calibri" w:cs="Calibri"/>
          <w:b/>
          <w:sz w:val="18"/>
          <w:szCs w:val="20"/>
        </w:rPr>
        <w:t>ada</w:t>
      </w:r>
    </w:p>
    <w:p w14:paraId="209E7D7C" w14:textId="77777777" w:rsidR="00990639" w:rsidRPr="00990639" w:rsidRDefault="00990639" w:rsidP="00990639">
      <w:pPr>
        <w:spacing w:before="15" w:after="0" w:line="240" w:lineRule="exact"/>
        <w:rPr>
          <w:rFonts w:ascii="Arial" w:eastAsia="Arial" w:hAnsi="Arial" w:cs="Arial"/>
          <w:sz w:val="20"/>
          <w:szCs w:val="20"/>
        </w:rPr>
      </w:pPr>
    </w:p>
    <w:p w14:paraId="7B40D483" w14:textId="77777777" w:rsidR="00990639" w:rsidRPr="00990639" w:rsidRDefault="00990639" w:rsidP="00990639">
      <w:pPr>
        <w:spacing w:after="0" w:line="360" w:lineRule="auto"/>
        <w:jc w:val="both"/>
        <w:rPr>
          <w:rFonts w:ascii="Arial" w:eastAsia="Arial" w:hAnsi="Arial" w:cs="Arial"/>
          <w:sz w:val="20"/>
          <w:szCs w:val="20"/>
        </w:rPr>
      </w:pPr>
      <w:r w:rsidRPr="00990639">
        <w:rPr>
          <w:rFonts w:ascii="Calibri" w:eastAsia="Calibri" w:hAnsi="Calibri" w:cs="Calibri"/>
          <w:sz w:val="18"/>
          <w:szCs w:val="20"/>
        </w:rPr>
        <w:t>A</w:t>
      </w:r>
      <w:r w:rsidRPr="00990639">
        <w:rPr>
          <w:rFonts w:ascii="Calibri" w:eastAsia="Calibri" w:hAnsi="Calibri" w:cs="Calibri"/>
          <w:b/>
          <w:sz w:val="18"/>
          <w:szCs w:val="20"/>
        </w:rPr>
        <w:t xml:space="preserve"> </w:t>
      </w:r>
      <w:r w:rsidRPr="00990639">
        <w:rPr>
          <w:rFonts w:ascii="Calibri" w:eastAsia="Calibri" w:hAnsi="Calibri" w:cs="Calibri"/>
          <w:sz w:val="18"/>
          <w:szCs w:val="20"/>
        </w:rPr>
        <w:t xml:space="preserve">empresa </w:t>
      </w:r>
      <w:r w:rsidRPr="00990639">
        <w:rPr>
          <w:rFonts w:ascii="Calibri" w:eastAsia="Calibri" w:hAnsi="Calibri" w:cs="Calibri"/>
          <w:b/>
          <w:sz w:val="18"/>
          <w:szCs w:val="20"/>
        </w:rPr>
        <w:t>CONTRATADA</w:t>
      </w:r>
      <w:r w:rsidRPr="00990639">
        <w:rPr>
          <w:rFonts w:ascii="Calibri" w:eastAsia="Calibri" w:hAnsi="Calibri" w:cs="Calibri"/>
          <w:sz w:val="18"/>
          <w:szCs w:val="20"/>
        </w:rPr>
        <w:t xml:space="preserve"> para executar objeto do presente Contrato obrigar-se-á:</w:t>
      </w:r>
    </w:p>
    <w:p w14:paraId="012596F6" w14:textId="77777777" w:rsidR="00990639" w:rsidRPr="00990639" w:rsidRDefault="00990639" w:rsidP="00990639">
      <w:pPr>
        <w:widowControl w:val="0"/>
        <w:numPr>
          <w:ilvl w:val="0"/>
          <w:numId w:val="73"/>
        </w:numPr>
        <w:spacing w:after="0" w:line="360" w:lineRule="auto"/>
        <w:jc w:val="both"/>
        <w:rPr>
          <w:rFonts w:ascii="Arial" w:eastAsia="Arial" w:hAnsi="Arial" w:cs="Arial"/>
          <w:sz w:val="20"/>
          <w:szCs w:val="20"/>
        </w:rPr>
      </w:pPr>
      <w:r w:rsidRPr="00990639">
        <w:rPr>
          <w:rFonts w:ascii="Calibri" w:eastAsia="Calibri" w:hAnsi="Calibri" w:cs="Calibri"/>
          <w:sz w:val="18"/>
          <w:szCs w:val="20"/>
        </w:rPr>
        <w:t>Iniciar a execução do objeto do contrato no prazo máximo de 10 (dez) dias, a contar da autorização para seu início;</w:t>
      </w:r>
    </w:p>
    <w:p w14:paraId="1A1D081A" w14:textId="77777777" w:rsidR="00990639" w:rsidRPr="00990639" w:rsidRDefault="00990639" w:rsidP="00990639">
      <w:pPr>
        <w:widowControl w:val="0"/>
        <w:numPr>
          <w:ilvl w:val="0"/>
          <w:numId w:val="73"/>
        </w:numPr>
        <w:spacing w:after="0" w:line="360" w:lineRule="auto"/>
        <w:jc w:val="both"/>
        <w:rPr>
          <w:rFonts w:ascii="Arial" w:eastAsia="Arial" w:hAnsi="Arial" w:cs="Arial"/>
          <w:sz w:val="20"/>
          <w:szCs w:val="20"/>
        </w:rPr>
      </w:pPr>
      <w:r w:rsidRPr="00990639">
        <w:rPr>
          <w:rFonts w:ascii="Calibri" w:eastAsia="Calibri" w:hAnsi="Calibri" w:cs="Calibri"/>
          <w:sz w:val="18"/>
          <w:szCs w:val="20"/>
        </w:rPr>
        <w:t>Executar o contrato no prazo previsto e de acordo com a especificação na Ordem de Serviço;</w:t>
      </w:r>
    </w:p>
    <w:p w14:paraId="66CC91C7" w14:textId="77777777" w:rsidR="00990639" w:rsidRPr="00990639" w:rsidRDefault="00990639" w:rsidP="00990639">
      <w:pPr>
        <w:widowControl w:val="0"/>
        <w:numPr>
          <w:ilvl w:val="0"/>
          <w:numId w:val="73"/>
        </w:numPr>
        <w:spacing w:after="0" w:line="360" w:lineRule="auto"/>
        <w:jc w:val="both"/>
        <w:rPr>
          <w:rFonts w:ascii="Arial" w:eastAsia="Arial" w:hAnsi="Arial" w:cs="Arial"/>
          <w:sz w:val="20"/>
          <w:szCs w:val="20"/>
        </w:rPr>
      </w:pPr>
      <w:r w:rsidRPr="00990639">
        <w:rPr>
          <w:rFonts w:ascii="Calibri" w:eastAsia="Calibri" w:hAnsi="Calibri" w:cs="Calibri"/>
          <w:sz w:val="18"/>
          <w:szCs w:val="20"/>
        </w:rPr>
        <w:t>Assegurar a execução do objeto deste Contrato, a proteção e a conservação dos serviços executados bem como, respeitar rigorosamente as recomendações da ABNT;</w:t>
      </w:r>
    </w:p>
    <w:p w14:paraId="51017DCF" w14:textId="77777777" w:rsidR="00990639" w:rsidRPr="00990639" w:rsidRDefault="00990639" w:rsidP="00990639">
      <w:pPr>
        <w:widowControl w:val="0"/>
        <w:numPr>
          <w:ilvl w:val="0"/>
          <w:numId w:val="73"/>
        </w:numPr>
        <w:spacing w:after="0" w:line="360" w:lineRule="auto"/>
        <w:jc w:val="both"/>
        <w:rPr>
          <w:rFonts w:ascii="Arial" w:eastAsia="Arial" w:hAnsi="Arial" w:cs="Arial"/>
          <w:sz w:val="20"/>
          <w:szCs w:val="20"/>
        </w:rPr>
      </w:pPr>
      <w:r w:rsidRPr="00990639">
        <w:rPr>
          <w:rFonts w:ascii="Calibri" w:eastAsia="Calibri" w:hAnsi="Calibri" w:cs="Calibri"/>
          <w:sz w:val="18"/>
          <w:szCs w:val="20"/>
        </w:rPr>
        <w:t>Notificar a fiscalização, no mínimo, com 48 (quarenta e oito) horas de antecedência, da concretagem dos elementos armados da estrutura, da remoção de qualquer forma de concreto e, quando for o caso, do início dos testes de operação das instalações elétricas e hidráulicas;</w:t>
      </w:r>
    </w:p>
    <w:p w14:paraId="41444FC2" w14:textId="77777777" w:rsidR="00990639" w:rsidRPr="00990639" w:rsidRDefault="00990639" w:rsidP="00990639">
      <w:pPr>
        <w:widowControl w:val="0"/>
        <w:numPr>
          <w:ilvl w:val="0"/>
          <w:numId w:val="73"/>
        </w:numPr>
        <w:spacing w:after="0" w:line="360" w:lineRule="auto"/>
        <w:jc w:val="both"/>
        <w:rPr>
          <w:rFonts w:ascii="Arial" w:eastAsia="Arial" w:hAnsi="Arial" w:cs="Arial"/>
          <w:sz w:val="20"/>
          <w:szCs w:val="20"/>
        </w:rPr>
      </w:pPr>
      <w:r w:rsidRPr="00990639">
        <w:rPr>
          <w:rFonts w:ascii="Calibri" w:eastAsia="Calibri" w:hAnsi="Calibri" w:cs="Calibri"/>
          <w:sz w:val="18"/>
          <w:szCs w:val="20"/>
        </w:rPr>
        <w:t>Arcar com todas as despesas decorrentes da obra a ser executada, correndo por sua conta e risco a utilização de ferramentas, instrumentos e materiais necessários à execução da mesma, bem como máquinas, caminhões e contratação de funcionários;</w:t>
      </w:r>
    </w:p>
    <w:p w14:paraId="74B48BFB" w14:textId="77777777" w:rsidR="00990639" w:rsidRPr="00990639" w:rsidRDefault="00990639" w:rsidP="00990639">
      <w:pPr>
        <w:widowControl w:val="0"/>
        <w:numPr>
          <w:ilvl w:val="0"/>
          <w:numId w:val="73"/>
        </w:numPr>
        <w:spacing w:after="0" w:line="360" w:lineRule="auto"/>
        <w:jc w:val="both"/>
        <w:rPr>
          <w:rFonts w:ascii="Arial" w:eastAsia="Arial" w:hAnsi="Arial" w:cs="Arial"/>
          <w:sz w:val="20"/>
          <w:szCs w:val="20"/>
        </w:rPr>
      </w:pPr>
      <w:r w:rsidRPr="00990639">
        <w:rPr>
          <w:rFonts w:ascii="Calibri" w:eastAsia="Calibri" w:hAnsi="Calibri" w:cs="Calibri"/>
          <w:sz w:val="18"/>
          <w:szCs w:val="20"/>
        </w:rPr>
        <w:t>Responsabilizar e arcar com todas as despesas referentes à emissão do Alvará de Construção e demais documentos da referida obra</w:t>
      </w:r>
    </w:p>
    <w:p w14:paraId="4D6B1977" w14:textId="77777777" w:rsidR="00990639" w:rsidRPr="00990639" w:rsidRDefault="00990639" w:rsidP="00990639">
      <w:pPr>
        <w:widowControl w:val="0"/>
        <w:numPr>
          <w:ilvl w:val="0"/>
          <w:numId w:val="73"/>
        </w:numPr>
        <w:spacing w:after="0" w:line="360" w:lineRule="auto"/>
        <w:jc w:val="both"/>
        <w:rPr>
          <w:rFonts w:ascii="Arial" w:eastAsia="Arial" w:hAnsi="Arial" w:cs="Arial"/>
          <w:sz w:val="20"/>
          <w:szCs w:val="20"/>
        </w:rPr>
      </w:pPr>
      <w:r w:rsidRPr="00990639">
        <w:rPr>
          <w:rFonts w:ascii="Calibri" w:eastAsia="Calibri" w:hAnsi="Calibri" w:cs="Calibri"/>
          <w:sz w:val="18"/>
          <w:szCs w:val="20"/>
        </w:rPr>
        <w:t>Utilizar exclusivamente pessoal habilitado para execução do objeto deste Contrato, sendo admitida a substituição por outro profissional e/ou produtos de aptidão e qualidade equivalente ou superior, previamente aprovado pela Contratante;</w:t>
      </w:r>
    </w:p>
    <w:p w14:paraId="20BCB8AF" w14:textId="77777777" w:rsidR="00990639" w:rsidRPr="00990639" w:rsidRDefault="00990639" w:rsidP="00990639">
      <w:pPr>
        <w:widowControl w:val="0"/>
        <w:numPr>
          <w:ilvl w:val="0"/>
          <w:numId w:val="73"/>
        </w:numPr>
        <w:spacing w:after="0" w:line="360" w:lineRule="auto"/>
        <w:jc w:val="both"/>
        <w:rPr>
          <w:rFonts w:ascii="Arial" w:eastAsia="Arial" w:hAnsi="Arial" w:cs="Arial"/>
          <w:sz w:val="20"/>
          <w:szCs w:val="20"/>
        </w:rPr>
      </w:pPr>
      <w:r w:rsidRPr="00990639">
        <w:rPr>
          <w:rFonts w:ascii="Calibri" w:eastAsia="Calibri" w:hAnsi="Calibri" w:cs="Calibri"/>
          <w:sz w:val="18"/>
          <w:szCs w:val="20"/>
        </w:rPr>
        <w:t>Assumir total responsabilidade com todas as despesas diretas e indiretas, com as pessoas utilizadas na execução/entrega dos serviços e produtos contratados, que não terão qualquer vínculo empregatício com o Município de Ibaiti;</w:t>
      </w:r>
    </w:p>
    <w:p w14:paraId="0305CBDF" w14:textId="77777777" w:rsidR="00990639" w:rsidRPr="00990639" w:rsidRDefault="00990639" w:rsidP="00990639">
      <w:pPr>
        <w:widowControl w:val="0"/>
        <w:numPr>
          <w:ilvl w:val="0"/>
          <w:numId w:val="73"/>
        </w:numPr>
        <w:spacing w:after="0" w:line="360" w:lineRule="auto"/>
        <w:jc w:val="both"/>
        <w:rPr>
          <w:rFonts w:ascii="Arial" w:eastAsia="Arial" w:hAnsi="Arial" w:cs="Arial"/>
          <w:sz w:val="20"/>
          <w:szCs w:val="20"/>
        </w:rPr>
      </w:pPr>
      <w:r w:rsidRPr="00990639">
        <w:rPr>
          <w:rFonts w:ascii="Calibri" w:eastAsia="Calibri" w:hAnsi="Calibri" w:cs="Calibri"/>
          <w:sz w:val="18"/>
          <w:szCs w:val="20"/>
        </w:rPr>
        <w:t xml:space="preserve">Assumir total responsabilidade por qualquer dano pessoal ou material que seus empregados venham causar ao patrimônio do Município ou a terceiros, quando da execução/entrega do objeto deste Contrato. A Prefeitura Municipal </w:t>
      </w:r>
      <w:r w:rsidRPr="00990639">
        <w:rPr>
          <w:rFonts w:ascii="Calibri" w:eastAsia="Calibri" w:hAnsi="Calibri" w:cs="Calibri"/>
          <w:sz w:val="18"/>
          <w:szCs w:val="20"/>
        </w:rPr>
        <w:lastRenderedPageBreak/>
        <w:t xml:space="preserve">através do órgão competente notificará a empresa </w:t>
      </w:r>
      <w:r w:rsidRPr="00990639">
        <w:rPr>
          <w:rFonts w:ascii="Calibri" w:eastAsia="Calibri" w:hAnsi="Calibri" w:cs="Calibri"/>
          <w:b/>
          <w:sz w:val="18"/>
          <w:szCs w:val="20"/>
        </w:rPr>
        <w:t>CONTRATADA</w:t>
      </w:r>
      <w:r w:rsidRPr="00990639">
        <w:rPr>
          <w:rFonts w:ascii="Calibri" w:eastAsia="Calibri" w:hAnsi="Calibri" w:cs="Calibri"/>
          <w:sz w:val="18"/>
          <w:szCs w:val="20"/>
        </w:rPr>
        <w:t xml:space="preserve"> para reparar o dano causado no prazo que fixar;</w:t>
      </w:r>
    </w:p>
    <w:p w14:paraId="106AE9A1" w14:textId="77777777" w:rsidR="00990639" w:rsidRPr="00990639" w:rsidRDefault="00990639" w:rsidP="00990639">
      <w:pPr>
        <w:widowControl w:val="0"/>
        <w:numPr>
          <w:ilvl w:val="0"/>
          <w:numId w:val="73"/>
        </w:numPr>
        <w:spacing w:after="0" w:line="360" w:lineRule="auto"/>
        <w:rPr>
          <w:rFonts w:ascii="Arial" w:eastAsia="Arial" w:hAnsi="Arial" w:cs="Arial"/>
          <w:sz w:val="20"/>
          <w:szCs w:val="20"/>
        </w:rPr>
      </w:pPr>
      <w:r w:rsidRPr="00990639">
        <w:rPr>
          <w:rFonts w:ascii="Calibri" w:eastAsia="Calibri" w:hAnsi="Calibri" w:cs="Calibri"/>
          <w:sz w:val="18"/>
          <w:szCs w:val="20"/>
        </w:rPr>
        <w:t>Reparar, corrigir, remover, substituir, às suas expensas no total ou em parte, o Objeto do Contrato em que se verificarem vícios, defeitos ou incorreções resultantes da execução ou materiais empregados;</w:t>
      </w:r>
    </w:p>
    <w:p w14:paraId="70918122" w14:textId="77777777" w:rsidR="00990639" w:rsidRPr="00990639" w:rsidRDefault="00990639" w:rsidP="00990639">
      <w:pPr>
        <w:widowControl w:val="0"/>
        <w:numPr>
          <w:ilvl w:val="0"/>
          <w:numId w:val="73"/>
        </w:numPr>
        <w:spacing w:after="0" w:line="360" w:lineRule="auto"/>
        <w:jc w:val="both"/>
        <w:rPr>
          <w:rFonts w:ascii="Arial" w:eastAsia="Arial" w:hAnsi="Arial" w:cs="Arial"/>
          <w:sz w:val="20"/>
          <w:szCs w:val="20"/>
        </w:rPr>
      </w:pPr>
      <w:r w:rsidRPr="00990639">
        <w:rPr>
          <w:rFonts w:ascii="Calibri" w:eastAsia="Calibri" w:hAnsi="Calibri" w:cs="Calibri"/>
          <w:sz w:val="18"/>
          <w:szCs w:val="20"/>
        </w:rPr>
        <w:t xml:space="preserve">É de responsabilidade da </w:t>
      </w:r>
      <w:r w:rsidRPr="00990639">
        <w:rPr>
          <w:rFonts w:ascii="Calibri" w:eastAsia="Calibri" w:hAnsi="Calibri" w:cs="Calibri"/>
          <w:b/>
          <w:sz w:val="18"/>
          <w:szCs w:val="20"/>
        </w:rPr>
        <w:t>CONTRATADA</w:t>
      </w:r>
      <w:r w:rsidRPr="00990639">
        <w:rPr>
          <w:rFonts w:ascii="Calibri" w:eastAsia="Calibri" w:hAnsi="Calibri" w:cs="Calibri"/>
          <w:sz w:val="18"/>
          <w:szCs w:val="20"/>
        </w:rPr>
        <w:t xml:space="preserve"> a completa segurança do local, quanto a danos ao Patrimônio Público, 24(vinte e quatro) horas por dia, até o recebimento definitivo da Obra pela CONTRATANTE, sob pena de indenização</w:t>
      </w:r>
    </w:p>
    <w:p w14:paraId="1913D650" w14:textId="77777777" w:rsidR="00990639" w:rsidRPr="00990639" w:rsidRDefault="00990639" w:rsidP="00990639">
      <w:pPr>
        <w:widowControl w:val="0"/>
        <w:numPr>
          <w:ilvl w:val="0"/>
          <w:numId w:val="73"/>
        </w:numPr>
        <w:spacing w:after="0" w:line="360" w:lineRule="auto"/>
        <w:jc w:val="both"/>
        <w:rPr>
          <w:rFonts w:ascii="Arial" w:eastAsia="Arial" w:hAnsi="Arial" w:cs="Arial"/>
          <w:sz w:val="20"/>
          <w:szCs w:val="20"/>
        </w:rPr>
      </w:pPr>
      <w:r w:rsidRPr="00990639">
        <w:rPr>
          <w:rFonts w:ascii="Calibri" w:eastAsia="Calibri" w:hAnsi="Calibri" w:cs="Calibri"/>
          <w:sz w:val="18"/>
          <w:szCs w:val="20"/>
        </w:rPr>
        <w:t xml:space="preserve">A </w:t>
      </w:r>
      <w:r w:rsidRPr="00990639">
        <w:rPr>
          <w:rFonts w:ascii="Calibri" w:eastAsia="Calibri" w:hAnsi="Calibri" w:cs="Calibri"/>
          <w:b/>
          <w:sz w:val="18"/>
          <w:szCs w:val="20"/>
        </w:rPr>
        <w:t>CONTRATADA</w:t>
      </w:r>
      <w:r w:rsidRPr="00990639">
        <w:rPr>
          <w:rFonts w:ascii="Calibri" w:eastAsia="Calibri" w:hAnsi="Calibri" w:cs="Calibri"/>
          <w:sz w:val="18"/>
          <w:szCs w:val="20"/>
        </w:rPr>
        <w:t xml:space="preserve"> deverá manter em todos os locais de serviços um perfeito sistema de sinalização e segurança, principalmente nos de trabalho em vias públicas, de acordo com as normas de segurança do trabalho;</w:t>
      </w:r>
    </w:p>
    <w:p w14:paraId="29117057" w14:textId="77777777" w:rsidR="00990639" w:rsidRPr="00990639" w:rsidRDefault="00990639" w:rsidP="00990639">
      <w:pPr>
        <w:widowControl w:val="0"/>
        <w:numPr>
          <w:ilvl w:val="0"/>
          <w:numId w:val="73"/>
        </w:numPr>
        <w:spacing w:after="0" w:line="360" w:lineRule="auto"/>
        <w:rPr>
          <w:rFonts w:ascii="Arial" w:eastAsia="Arial" w:hAnsi="Arial" w:cs="Arial"/>
          <w:sz w:val="20"/>
          <w:szCs w:val="20"/>
        </w:rPr>
      </w:pPr>
      <w:r w:rsidRPr="00990639">
        <w:rPr>
          <w:rFonts w:ascii="Calibri" w:eastAsia="Calibri" w:hAnsi="Calibri" w:cs="Calibri"/>
          <w:sz w:val="18"/>
          <w:szCs w:val="20"/>
        </w:rPr>
        <w:t>Dar ciência à fiscalização da ocorrência de qualquer fato ou condição que possa atrasar ou impedir a conclusão do objeto deste Contrato;</w:t>
      </w:r>
    </w:p>
    <w:p w14:paraId="1D0F72B4" w14:textId="77777777" w:rsidR="00990639" w:rsidRPr="00990639" w:rsidRDefault="00990639" w:rsidP="00990639">
      <w:pPr>
        <w:widowControl w:val="0"/>
        <w:numPr>
          <w:ilvl w:val="0"/>
          <w:numId w:val="73"/>
        </w:numPr>
        <w:spacing w:after="0" w:line="360" w:lineRule="auto"/>
        <w:rPr>
          <w:rFonts w:ascii="Arial" w:eastAsia="Arial" w:hAnsi="Arial" w:cs="Arial"/>
          <w:sz w:val="20"/>
          <w:szCs w:val="20"/>
        </w:rPr>
      </w:pPr>
      <w:r w:rsidRPr="00990639">
        <w:rPr>
          <w:rFonts w:ascii="Calibri" w:eastAsia="Calibri" w:hAnsi="Calibri" w:cs="Calibri"/>
          <w:sz w:val="18"/>
          <w:szCs w:val="20"/>
        </w:rPr>
        <w:t>Manter no local da execução do objeto deste Contrato, devidamente atualizado, Livro Diário de Ocorrência;</w:t>
      </w:r>
    </w:p>
    <w:p w14:paraId="74B02699" w14:textId="77777777" w:rsidR="00990639" w:rsidRPr="00990639" w:rsidRDefault="00990639" w:rsidP="00990639">
      <w:pPr>
        <w:widowControl w:val="0"/>
        <w:numPr>
          <w:ilvl w:val="0"/>
          <w:numId w:val="73"/>
        </w:numPr>
        <w:spacing w:after="0" w:line="360" w:lineRule="auto"/>
        <w:rPr>
          <w:rFonts w:ascii="Arial" w:eastAsia="Arial" w:hAnsi="Arial" w:cs="Arial"/>
          <w:sz w:val="20"/>
          <w:szCs w:val="20"/>
        </w:rPr>
      </w:pPr>
      <w:r w:rsidRPr="00990639">
        <w:rPr>
          <w:rFonts w:ascii="Calibri" w:eastAsia="Calibri" w:hAnsi="Calibri" w:cs="Calibri"/>
          <w:sz w:val="18"/>
          <w:szCs w:val="20"/>
        </w:rPr>
        <w:t>Não manter em seu quadro de pessoal menores em horário noturno de trabalho ou em serviços perigosos ou insalubres, não manter, ainda, em qualquer trabalho, menores de 16 (dezesseis) anos, salvo na condição de aprendiz, a partir de 14 (quatorze) anos;</w:t>
      </w:r>
    </w:p>
    <w:p w14:paraId="24C5B92A" w14:textId="77777777" w:rsidR="00990639" w:rsidRPr="00990639" w:rsidRDefault="00990639" w:rsidP="00990639">
      <w:pPr>
        <w:widowControl w:val="0"/>
        <w:numPr>
          <w:ilvl w:val="0"/>
          <w:numId w:val="73"/>
        </w:numPr>
        <w:spacing w:after="0" w:line="360" w:lineRule="auto"/>
        <w:jc w:val="both"/>
        <w:rPr>
          <w:rFonts w:ascii="Arial" w:eastAsia="Arial" w:hAnsi="Arial" w:cs="Arial"/>
          <w:sz w:val="20"/>
          <w:szCs w:val="20"/>
        </w:rPr>
      </w:pPr>
      <w:r w:rsidRPr="00990639">
        <w:rPr>
          <w:rFonts w:ascii="Calibri" w:eastAsia="Calibri" w:hAnsi="Calibri" w:cs="Calibri"/>
          <w:sz w:val="18"/>
          <w:szCs w:val="20"/>
        </w:rPr>
        <w:t xml:space="preserve">Nas execuções de obras e serviços de engenharia a </w:t>
      </w:r>
      <w:r w:rsidRPr="00990639">
        <w:rPr>
          <w:rFonts w:ascii="Calibri" w:eastAsia="Calibri" w:hAnsi="Calibri" w:cs="Calibri"/>
          <w:b/>
          <w:sz w:val="18"/>
          <w:szCs w:val="20"/>
        </w:rPr>
        <w:t>CONTRATADA</w:t>
      </w:r>
      <w:r w:rsidRPr="00990639">
        <w:rPr>
          <w:rFonts w:ascii="Calibri" w:eastAsia="Calibri" w:hAnsi="Calibri" w:cs="Calibri"/>
          <w:sz w:val="18"/>
          <w:szCs w:val="20"/>
        </w:rPr>
        <w:t xml:space="preserve"> deverá manter na obra, um projeto completo, o qual deverá ficar reservado para o manuseio da fiscalização;</w:t>
      </w:r>
    </w:p>
    <w:p w14:paraId="505D4438" w14:textId="006163F4" w:rsidR="00990639" w:rsidRPr="00990639" w:rsidRDefault="00990639" w:rsidP="00990639">
      <w:pPr>
        <w:widowControl w:val="0"/>
        <w:numPr>
          <w:ilvl w:val="0"/>
          <w:numId w:val="73"/>
        </w:numPr>
        <w:spacing w:after="0" w:line="360" w:lineRule="auto"/>
        <w:jc w:val="both"/>
        <w:rPr>
          <w:rFonts w:ascii="Arial" w:eastAsia="Arial" w:hAnsi="Arial" w:cs="Arial"/>
          <w:sz w:val="20"/>
          <w:szCs w:val="20"/>
        </w:rPr>
      </w:pPr>
      <w:r w:rsidRPr="00990639">
        <w:rPr>
          <w:rFonts w:ascii="Calibri" w:eastAsia="Calibri" w:hAnsi="Calibri" w:cs="Calibri"/>
          <w:sz w:val="18"/>
          <w:szCs w:val="20"/>
        </w:rPr>
        <w:t xml:space="preserve">Manter durante a execução do Contrato em compatibilidade com as obrigações assumidas todas as condições de habilitação e qualificação exigidas na </w:t>
      </w:r>
      <w:r w:rsidRPr="00990639">
        <w:rPr>
          <w:rFonts w:ascii="Calibri" w:eastAsia="Calibri" w:hAnsi="Calibri" w:cs="Calibri"/>
          <w:b/>
          <w:sz w:val="18"/>
          <w:szCs w:val="20"/>
        </w:rPr>
        <w:t xml:space="preserve">Licitação </w:t>
      </w:r>
      <w:r w:rsidR="00AB4107">
        <w:rPr>
          <w:rFonts w:ascii="Calibri" w:eastAsia="Calibri" w:hAnsi="Calibri" w:cs="Calibri"/>
          <w:b/>
          <w:sz w:val="18"/>
          <w:szCs w:val="20"/>
        </w:rPr>
        <w:t>Concorrência Pública</w:t>
      </w:r>
      <w:r w:rsidRPr="00990639">
        <w:rPr>
          <w:rFonts w:ascii="Calibri" w:eastAsia="Calibri" w:hAnsi="Calibri" w:cs="Calibri"/>
          <w:b/>
          <w:sz w:val="18"/>
          <w:szCs w:val="20"/>
        </w:rPr>
        <w:t xml:space="preserve"> nº </w:t>
      </w:r>
      <w:r w:rsidR="00AB4107">
        <w:rPr>
          <w:rFonts w:ascii="Calibri" w:eastAsia="Calibri" w:hAnsi="Calibri" w:cs="Calibri"/>
          <w:b/>
          <w:sz w:val="18"/>
          <w:szCs w:val="20"/>
        </w:rPr>
        <w:t>03</w:t>
      </w:r>
      <w:r w:rsidRPr="00990639">
        <w:rPr>
          <w:rFonts w:ascii="Calibri" w:eastAsia="Calibri" w:hAnsi="Calibri" w:cs="Calibri"/>
          <w:b/>
          <w:sz w:val="18"/>
          <w:szCs w:val="20"/>
        </w:rPr>
        <w:t>/202</w:t>
      </w:r>
      <w:r w:rsidR="00AB4107">
        <w:rPr>
          <w:rFonts w:ascii="Calibri" w:eastAsia="Calibri" w:hAnsi="Calibri" w:cs="Calibri"/>
          <w:b/>
          <w:sz w:val="18"/>
          <w:szCs w:val="20"/>
        </w:rPr>
        <w:t>5</w:t>
      </w:r>
      <w:r w:rsidRPr="00990639">
        <w:rPr>
          <w:rFonts w:ascii="Calibri" w:eastAsia="Calibri" w:hAnsi="Calibri" w:cs="Calibri"/>
          <w:b/>
          <w:sz w:val="18"/>
          <w:szCs w:val="20"/>
        </w:rPr>
        <w:t>-PMI;</w:t>
      </w:r>
    </w:p>
    <w:p w14:paraId="250EE885" w14:textId="77777777" w:rsidR="00990639" w:rsidRPr="00990639" w:rsidRDefault="00990639" w:rsidP="00990639">
      <w:pPr>
        <w:widowControl w:val="0"/>
        <w:numPr>
          <w:ilvl w:val="0"/>
          <w:numId w:val="73"/>
        </w:numPr>
        <w:spacing w:after="0" w:line="360" w:lineRule="auto"/>
        <w:jc w:val="both"/>
        <w:rPr>
          <w:rFonts w:ascii="Arial" w:eastAsia="Arial" w:hAnsi="Arial" w:cs="Arial"/>
          <w:sz w:val="20"/>
          <w:szCs w:val="20"/>
        </w:rPr>
      </w:pPr>
      <w:r w:rsidRPr="00990639">
        <w:rPr>
          <w:rFonts w:ascii="Calibri" w:eastAsia="Calibri" w:hAnsi="Calibri" w:cs="Calibri"/>
          <w:sz w:val="18"/>
          <w:szCs w:val="20"/>
        </w:rPr>
        <w:t>Examinar completamente os projetos, as peças gráficas, as especificações técnicas, memoriais e todos os documentos, obtendo todas as informações necessárias sobre qualquer ponto duvidoso do objeto, se responsabilizando inteiramente pela apresentação da planilha de serviços para uma proposta de preços completa e satisfatória;</w:t>
      </w:r>
    </w:p>
    <w:p w14:paraId="47FAF76E" w14:textId="77777777" w:rsidR="00990639" w:rsidRPr="00990639" w:rsidRDefault="00990639" w:rsidP="00990639">
      <w:pPr>
        <w:widowControl w:val="0"/>
        <w:numPr>
          <w:ilvl w:val="0"/>
          <w:numId w:val="73"/>
        </w:numPr>
        <w:spacing w:after="0" w:line="360" w:lineRule="auto"/>
        <w:jc w:val="both"/>
        <w:rPr>
          <w:rFonts w:ascii="Arial" w:eastAsia="Arial" w:hAnsi="Arial" w:cs="Arial"/>
          <w:sz w:val="20"/>
          <w:szCs w:val="20"/>
        </w:rPr>
      </w:pPr>
      <w:r w:rsidRPr="00990639">
        <w:rPr>
          <w:rFonts w:ascii="Calibri" w:eastAsia="Calibri" w:hAnsi="Calibri" w:cs="Calibri"/>
          <w:sz w:val="18"/>
          <w:szCs w:val="20"/>
        </w:rPr>
        <w:t>Ao contrato poderá, a critério da administração, ser aplicado o que estabelece o artigo 57, incisos I e II, da Lei nº 8.666/93, inclusa a Lei nº 9.648/98, bem como aceitar a ampliação ou redução do Objeto nos limites estabelecidos no artigo 65 da Lei retro citada, sem anuência do Contratado;</w:t>
      </w:r>
    </w:p>
    <w:p w14:paraId="01F30AE2" w14:textId="77777777" w:rsidR="00990639" w:rsidRPr="00990639" w:rsidRDefault="00990639" w:rsidP="00990639">
      <w:pPr>
        <w:widowControl w:val="0"/>
        <w:numPr>
          <w:ilvl w:val="0"/>
          <w:numId w:val="73"/>
        </w:numPr>
        <w:spacing w:after="0" w:line="360" w:lineRule="auto"/>
        <w:rPr>
          <w:rFonts w:ascii="Arial" w:eastAsia="Arial" w:hAnsi="Arial" w:cs="Arial"/>
          <w:sz w:val="20"/>
          <w:szCs w:val="20"/>
        </w:rPr>
      </w:pPr>
      <w:r w:rsidRPr="00990639">
        <w:rPr>
          <w:rFonts w:ascii="Calibri" w:eastAsia="Calibri" w:hAnsi="Calibri" w:cs="Calibri"/>
          <w:sz w:val="18"/>
          <w:szCs w:val="20"/>
        </w:rPr>
        <w:t>Fica obrigada a aceitar os acréscimos e supressões que se fizerem necessárias, nos termos do art. 65 da Lei n°8.666/93;</w:t>
      </w:r>
    </w:p>
    <w:p w14:paraId="63F5445C" w14:textId="77777777" w:rsidR="00990639" w:rsidRPr="00990639" w:rsidRDefault="00990639" w:rsidP="00990639">
      <w:pPr>
        <w:widowControl w:val="0"/>
        <w:numPr>
          <w:ilvl w:val="0"/>
          <w:numId w:val="73"/>
        </w:numPr>
        <w:spacing w:after="0" w:line="360" w:lineRule="auto"/>
        <w:rPr>
          <w:rFonts w:ascii="Arial" w:eastAsia="Arial" w:hAnsi="Arial" w:cs="Arial"/>
          <w:sz w:val="20"/>
          <w:szCs w:val="20"/>
        </w:rPr>
      </w:pPr>
      <w:r w:rsidRPr="00990639">
        <w:rPr>
          <w:rFonts w:ascii="Calibri" w:eastAsia="Calibri" w:hAnsi="Calibri" w:cs="Calibri"/>
          <w:sz w:val="18"/>
          <w:szCs w:val="20"/>
        </w:rPr>
        <w:t xml:space="preserve">A supressão de serviços resultantes de acordo celebrado expressamente entre o CONTRATANTE e a </w:t>
      </w:r>
      <w:r w:rsidRPr="00990639">
        <w:rPr>
          <w:rFonts w:ascii="Calibri" w:eastAsia="Calibri" w:hAnsi="Calibri" w:cs="Calibri"/>
          <w:b/>
          <w:sz w:val="18"/>
          <w:szCs w:val="20"/>
        </w:rPr>
        <w:t>CONTRATADA</w:t>
      </w:r>
      <w:r w:rsidRPr="00990639">
        <w:rPr>
          <w:rFonts w:ascii="Calibri" w:eastAsia="Calibri" w:hAnsi="Calibri" w:cs="Calibri"/>
          <w:sz w:val="18"/>
          <w:szCs w:val="20"/>
        </w:rPr>
        <w:t xml:space="preserve"> poderá ultrapassar o limite estabelecido no parágrafo anterior.</w:t>
      </w:r>
    </w:p>
    <w:p w14:paraId="534C6978" w14:textId="77777777" w:rsidR="00990639" w:rsidRPr="00990639" w:rsidRDefault="00990639" w:rsidP="00990639">
      <w:pPr>
        <w:widowControl w:val="0"/>
        <w:numPr>
          <w:ilvl w:val="0"/>
          <w:numId w:val="73"/>
        </w:numPr>
        <w:spacing w:after="0" w:line="360" w:lineRule="auto"/>
        <w:jc w:val="both"/>
        <w:rPr>
          <w:rFonts w:ascii="Arial" w:eastAsia="Arial" w:hAnsi="Arial" w:cs="Arial"/>
          <w:sz w:val="20"/>
          <w:szCs w:val="20"/>
        </w:rPr>
      </w:pPr>
      <w:r w:rsidRPr="00990639">
        <w:rPr>
          <w:rFonts w:ascii="Calibri" w:eastAsia="Calibri" w:hAnsi="Calibri" w:cs="Calibri"/>
          <w:sz w:val="18"/>
          <w:szCs w:val="20"/>
        </w:rPr>
        <w:t>Apresentar mensalmente a Relação dos Funcionários utilizados, bem como comprovante de Recolhimento de INSS e FGTS relativo tanto à parte Patronal como dos Empregados ao Setor de Contabilidade da Prefeitura Municipal.</w:t>
      </w:r>
    </w:p>
    <w:p w14:paraId="35770E97" w14:textId="77777777" w:rsidR="00990639" w:rsidRPr="00990639" w:rsidRDefault="00990639" w:rsidP="00990639">
      <w:pPr>
        <w:widowControl w:val="0"/>
        <w:numPr>
          <w:ilvl w:val="0"/>
          <w:numId w:val="73"/>
        </w:numPr>
        <w:spacing w:after="0" w:line="360" w:lineRule="auto"/>
        <w:jc w:val="both"/>
        <w:rPr>
          <w:rFonts w:ascii="Arial" w:eastAsia="Arial" w:hAnsi="Arial" w:cs="Arial"/>
          <w:sz w:val="20"/>
          <w:szCs w:val="20"/>
        </w:rPr>
      </w:pPr>
      <w:r w:rsidRPr="00990639">
        <w:rPr>
          <w:rFonts w:ascii="Calibri" w:eastAsia="Calibri" w:hAnsi="Calibri" w:cs="Calibri"/>
          <w:sz w:val="18"/>
          <w:szCs w:val="20"/>
        </w:rPr>
        <w:t>Apresentar, quando da liberação da última parcela do pagamento, certidão negativa de débitos (CND), expedida pelo INSS, referente ao objeto contrato concluído.</w:t>
      </w:r>
    </w:p>
    <w:p w14:paraId="33778335" w14:textId="77777777" w:rsidR="00990639" w:rsidRPr="00990639" w:rsidRDefault="00990639" w:rsidP="00990639">
      <w:pPr>
        <w:widowControl w:val="0"/>
        <w:numPr>
          <w:ilvl w:val="0"/>
          <w:numId w:val="73"/>
        </w:numPr>
        <w:spacing w:after="0" w:line="360" w:lineRule="auto"/>
        <w:jc w:val="both"/>
        <w:rPr>
          <w:rFonts w:ascii="Arial" w:eastAsia="Arial" w:hAnsi="Arial" w:cs="Arial"/>
          <w:sz w:val="20"/>
          <w:szCs w:val="20"/>
        </w:rPr>
      </w:pPr>
      <w:r w:rsidRPr="00990639">
        <w:rPr>
          <w:rFonts w:ascii="Calibri" w:eastAsia="Calibri" w:hAnsi="Calibri" w:cs="Calibri"/>
          <w:sz w:val="18"/>
          <w:szCs w:val="20"/>
        </w:rPr>
        <w:t>Providenciar a imediata baixa da ART ou RRT, em caso de rescisão contratual.</w:t>
      </w:r>
    </w:p>
    <w:p w14:paraId="0AF1659E" w14:textId="77777777" w:rsidR="00990639" w:rsidRPr="00990639" w:rsidRDefault="00990639" w:rsidP="00990639">
      <w:pPr>
        <w:widowControl w:val="0"/>
        <w:numPr>
          <w:ilvl w:val="0"/>
          <w:numId w:val="73"/>
        </w:numPr>
        <w:spacing w:after="0" w:line="360" w:lineRule="auto"/>
        <w:rPr>
          <w:rFonts w:ascii="Arial" w:eastAsia="Arial" w:hAnsi="Arial" w:cs="Arial"/>
          <w:sz w:val="20"/>
          <w:szCs w:val="20"/>
        </w:rPr>
      </w:pPr>
      <w:r w:rsidRPr="00990639">
        <w:rPr>
          <w:rFonts w:ascii="Calibri" w:eastAsia="Calibri" w:hAnsi="Calibri" w:cs="Calibri"/>
          <w:sz w:val="18"/>
          <w:szCs w:val="20"/>
        </w:rPr>
        <w:t xml:space="preserve">A </w:t>
      </w:r>
      <w:r w:rsidRPr="00990639">
        <w:rPr>
          <w:rFonts w:ascii="Calibri" w:eastAsia="Calibri" w:hAnsi="Calibri" w:cs="Calibri"/>
          <w:b/>
          <w:sz w:val="18"/>
          <w:szCs w:val="20"/>
        </w:rPr>
        <w:t>CONTRATADA</w:t>
      </w:r>
      <w:r w:rsidRPr="00990639">
        <w:rPr>
          <w:rFonts w:ascii="Calibri" w:eastAsia="Calibri" w:hAnsi="Calibri" w:cs="Calibri"/>
          <w:sz w:val="18"/>
          <w:szCs w:val="20"/>
        </w:rPr>
        <w:t xml:space="preserve"> deverá fornecer a CONTRATANTE junto a apresentação da primeira nota fiscal, o número da matrícula CEI inscrita no INSS, ART (Anotação de Responsabilidade Técnica) devidamente quitada e demais documentos necessários para execução dos serviços objeto deste contrato</w:t>
      </w:r>
    </w:p>
    <w:p w14:paraId="69D41E4F" w14:textId="77777777" w:rsidR="00990639" w:rsidRPr="00990639" w:rsidRDefault="00990639" w:rsidP="00990639">
      <w:pPr>
        <w:spacing w:before="15" w:after="0" w:line="195" w:lineRule="exact"/>
        <w:rPr>
          <w:rFonts w:ascii="Arial" w:eastAsia="Arial" w:hAnsi="Arial" w:cs="Arial"/>
          <w:sz w:val="20"/>
          <w:szCs w:val="20"/>
        </w:rPr>
      </w:pPr>
    </w:p>
    <w:p w14:paraId="099BBA95" w14:textId="77777777" w:rsidR="00990639" w:rsidRPr="00990639" w:rsidRDefault="00990639" w:rsidP="00990639">
      <w:pPr>
        <w:spacing w:after="0" w:line="240" w:lineRule="auto"/>
        <w:jc w:val="both"/>
        <w:rPr>
          <w:rFonts w:ascii="Arial" w:eastAsia="Arial" w:hAnsi="Arial" w:cs="Arial"/>
          <w:sz w:val="20"/>
          <w:szCs w:val="20"/>
        </w:rPr>
      </w:pPr>
      <w:r w:rsidRPr="00990639">
        <w:rPr>
          <w:rFonts w:ascii="Calibri" w:eastAsia="Calibri" w:hAnsi="Calibri" w:cs="Calibri"/>
          <w:b/>
          <w:sz w:val="18"/>
          <w:szCs w:val="20"/>
        </w:rPr>
        <w:t>CLÁUSULA DÉCIMA-SEXTA: Do Acompanhamento, da Fiscalização, Gestão e Supervisão do Contrato</w:t>
      </w:r>
    </w:p>
    <w:p w14:paraId="36519F9A" w14:textId="77777777" w:rsidR="00990639" w:rsidRPr="00990639" w:rsidRDefault="00990639" w:rsidP="00990639">
      <w:pPr>
        <w:spacing w:after="0" w:line="240" w:lineRule="auto"/>
        <w:jc w:val="both"/>
        <w:rPr>
          <w:rFonts w:ascii="Arial" w:eastAsia="Arial" w:hAnsi="Arial" w:cs="Arial"/>
          <w:sz w:val="20"/>
          <w:szCs w:val="20"/>
        </w:rPr>
      </w:pPr>
    </w:p>
    <w:p w14:paraId="746496A2" w14:textId="77777777" w:rsidR="00990639" w:rsidRPr="00990639" w:rsidRDefault="00990639" w:rsidP="00990639">
      <w:pPr>
        <w:spacing w:after="0" w:line="360" w:lineRule="auto"/>
        <w:jc w:val="both"/>
        <w:rPr>
          <w:rFonts w:ascii="Arial" w:eastAsia="Arial" w:hAnsi="Arial" w:cs="Arial"/>
          <w:sz w:val="20"/>
          <w:szCs w:val="20"/>
        </w:rPr>
      </w:pPr>
      <w:r w:rsidRPr="00990639">
        <w:rPr>
          <w:rFonts w:ascii="Calibri" w:eastAsia="Calibri" w:hAnsi="Calibri" w:cs="Calibri"/>
          <w:sz w:val="18"/>
          <w:szCs w:val="20"/>
        </w:rPr>
        <w:t>A fiscalização para a execução do objeto deste contrato será de responsabilidade do Departamento Municipal de Engenharia, onde a Administração Pública Municipal designará técnico responsável capacitado para este fim, ficando autorizado a emitir laudos pareceres ou informações sobre a execução do presente contrato.</w:t>
      </w:r>
    </w:p>
    <w:p w14:paraId="51F3ADD3" w14:textId="77777777" w:rsidR="00990639" w:rsidRPr="00990639" w:rsidRDefault="00990639" w:rsidP="00990639">
      <w:pPr>
        <w:spacing w:after="0" w:line="360" w:lineRule="auto"/>
        <w:jc w:val="both"/>
        <w:rPr>
          <w:rFonts w:ascii="Arial" w:eastAsia="Arial" w:hAnsi="Arial" w:cs="Arial"/>
          <w:sz w:val="20"/>
          <w:szCs w:val="20"/>
        </w:rPr>
      </w:pPr>
      <w:r w:rsidRPr="00990639">
        <w:rPr>
          <w:rFonts w:ascii="Calibri" w:eastAsia="Calibri" w:hAnsi="Calibri" w:cs="Calibri"/>
          <w:sz w:val="18"/>
          <w:szCs w:val="20"/>
        </w:rPr>
        <w:lastRenderedPageBreak/>
        <w:t>A execução do objeto será acompanhada também por servidor lotado na Secretaria Municipal de Obras, Viação e Serviços Urbanos, pelo Secretário/Diretor Municipal da pasta solicitante do objeto, obedecendo também à Portaria nº 081/2021, de 02 de fevereiro de 2021, que nomeou a Comissão de Recebimento de Bens e Serviços do Município.</w:t>
      </w:r>
    </w:p>
    <w:p w14:paraId="0C6063ED" w14:textId="77777777" w:rsidR="00990639" w:rsidRPr="00990639" w:rsidRDefault="00990639" w:rsidP="00990639">
      <w:pPr>
        <w:spacing w:after="0" w:line="360" w:lineRule="auto"/>
        <w:jc w:val="both"/>
        <w:rPr>
          <w:rFonts w:ascii="Arial" w:eastAsia="Arial" w:hAnsi="Arial" w:cs="Arial"/>
          <w:sz w:val="20"/>
          <w:szCs w:val="20"/>
        </w:rPr>
      </w:pPr>
      <w:r w:rsidRPr="00990639">
        <w:rPr>
          <w:rFonts w:ascii="Calibri" w:eastAsia="Calibri" w:hAnsi="Calibri" w:cs="Calibri"/>
          <w:sz w:val="18"/>
          <w:szCs w:val="20"/>
        </w:rPr>
        <w:t>Caberá a gestão do contrato à/ao Sr. (a) Secretário/Diretor Municipal da pasta solicitante do objeto, a quem compete as ações necessárias ao fiel cumprimento das condições estipuladas neste contrato e ainda:</w:t>
      </w:r>
    </w:p>
    <w:p w14:paraId="68E640A1" w14:textId="77777777" w:rsidR="00990639" w:rsidRPr="00990639" w:rsidRDefault="00990639" w:rsidP="00990639">
      <w:pPr>
        <w:widowControl w:val="0"/>
        <w:numPr>
          <w:ilvl w:val="0"/>
          <w:numId w:val="74"/>
        </w:numPr>
        <w:spacing w:after="0" w:line="360" w:lineRule="auto"/>
        <w:jc w:val="both"/>
        <w:rPr>
          <w:rFonts w:ascii="Arial" w:eastAsia="Arial" w:hAnsi="Arial" w:cs="Arial"/>
          <w:sz w:val="20"/>
          <w:szCs w:val="20"/>
        </w:rPr>
      </w:pPr>
      <w:r w:rsidRPr="00990639">
        <w:rPr>
          <w:rFonts w:ascii="Calibri" w:eastAsia="Calibri" w:hAnsi="Calibri" w:cs="Calibri"/>
          <w:sz w:val="18"/>
          <w:szCs w:val="20"/>
        </w:rPr>
        <w:t xml:space="preserve">Propor ao órgão competente a aplicação das penalidades previstas neste contrato e na legislação aplicável, no caso de constatar irregularidade cometida pela </w:t>
      </w:r>
      <w:r w:rsidRPr="00990639">
        <w:rPr>
          <w:rFonts w:ascii="Calibri" w:eastAsia="Calibri" w:hAnsi="Calibri" w:cs="Calibri"/>
          <w:b/>
          <w:sz w:val="18"/>
          <w:szCs w:val="20"/>
        </w:rPr>
        <w:t>CONTRATADA</w:t>
      </w:r>
      <w:r w:rsidRPr="00990639">
        <w:rPr>
          <w:rFonts w:ascii="Calibri" w:eastAsia="Calibri" w:hAnsi="Calibri" w:cs="Calibri"/>
          <w:sz w:val="18"/>
          <w:szCs w:val="20"/>
        </w:rPr>
        <w:t>;</w:t>
      </w:r>
    </w:p>
    <w:p w14:paraId="644A4FE8" w14:textId="77777777" w:rsidR="00990639" w:rsidRPr="00990639" w:rsidRDefault="00990639" w:rsidP="00990639">
      <w:pPr>
        <w:widowControl w:val="0"/>
        <w:numPr>
          <w:ilvl w:val="0"/>
          <w:numId w:val="74"/>
        </w:numPr>
        <w:spacing w:after="0" w:line="360" w:lineRule="auto"/>
        <w:jc w:val="both"/>
        <w:rPr>
          <w:rFonts w:ascii="Arial" w:eastAsia="Arial" w:hAnsi="Arial" w:cs="Arial"/>
          <w:sz w:val="20"/>
          <w:szCs w:val="20"/>
        </w:rPr>
      </w:pPr>
      <w:r w:rsidRPr="00990639">
        <w:rPr>
          <w:rFonts w:ascii="Calibri" w:eastAsia="Calibri" w:hAnsi="Calibri" w:cs="Calibri"/>
          <w:sz w:val="18"/>
          <w:szCs w:val="20"/>
        </w:rPr>
        <w:t>Receber do fiscal as informações e documentos pertinentes à execução do objeto contratado;</w:t>
      </w:r>
    </w:p>
    <w:p w14:paraId="11E854F2" w14:textId="77777777" w:rsidR="00990639" w:rsidRPr="00990639" w:rsidRDefault="00990639" w:rsidP="00990639">
      <w:pPr>
        <w:widowControl w:val="0"/>
        <w:numPr>
          <w:ilvl w:val="0"/>
          <w:numId w:val="74"/>
        </w:numPr>
        <w:spacing w:after="0" w:line="360" w:lineRule="auto"/>
        <w:jc w:val="both"/>
        <w:rPr>
          <w:rFonts w:ascii="Arial" w:eastAsia="Arial" w:hAnsi="Arial" w:cs="Arial"/>
          <w:sz w:val="20"/>
          <w:szCs w:val="20"/>
        </w:rPr>
      </w:pPr>
      <w:r w:rsidRPr="00990639">
        <w:rPr>
          <w:rFonts w:ascii="Calibri" w:eastAsia="Calibri" w:hAnsi="Calibri" w:cs="Calibri"/>
          <w:sz w:val="18"/>
          <w:szCs w:val="20"/>
        </w:rPr>
        <w:t xml:space="preserve"> Manter controles adequados e efetivos do presente contrato, do qual constarão todas as ocorrências relacionadas com a execução, com base nas informações e relatórios apresentados pela fiscalização;</w:t>
      </w:r>
    </w:p>
    <w:p w14:paraId="190F7D57" w14:textId="77777777" w:rsidR="00990639" w:rsidRPr="00990639" w:rsidRDefault="00990639" w:rsidP="00990639">
      <w:pPr>
        <w:widowControl w:val="0"/>
        <w:numPr>
          <w:ilvl w:val="0"/>
          <w:numId w:val="74"/>
        </w:numPr>
        <w:spacing w:after="0" w:line="360" w:lineRule="auto"/>
        <w:jc w:val="both"/>
        <w:rPr>
          <w:rFonts w:ascii="Arial" w:eastAsia="Arial" w:hAnsi="Arial" w:cs="Arial"/>
          <w:sz w:val="20"/>
          <w:szCs w:val="20"/>
        </w:rPr>
      </w:pPr>
      <w:r w:rsidRPr="00990639">
        <w:rPr>
          <w:rFonts w:ascii="Calibri" w:eastAsia="Calibri" w:hAnsi="Calibri" w:cs="Calibri"/>
          <w:sz w:val="18"/>
          <w:szCs w:val="20"/>
        </w:rPr>
        <w:t>Propor medidas que melhorem a execução do contrato.</w:t>
      </w:r>
    </w:p>
    <w:p w14:paraId="024839A4" w14:textId="77777777" w:rsidR="00990639" w:rsidRPr="00990639" w:rsidRDefault="00990639" w:rsidP="00990639">
      <w:pPr>
        <w:spacing w:after="0" w:line="360" w:lineRule="auto"/>
        <w:jc w:val="both"/>
        <w:rPr>
          <w:rFonts w:ascii="Arial" w:eastAsia="Arial" w:hAnsi="Arial" w:cs="Arial"/>
          <w:sz w:val="20"/>
          <w:szCs w:val="20"/>
        </w:rPr>
      </w:pPr>
    </w:p>
    <w:p w14:paraId="27D8038C" w14:textId="77777777" w:rsidR="00990639" w:rsidRPr="00990639" w:rsidRDefault="00990639" w:rsidP="00990639">
      <w:pPr>
        <w:spacing w:after="0" w:line="360" w:lineRule="auto"/>
        <w:jc w:val="both"/>
        <w:rPr>
          <w:rFonts w:ascii="Arial" w:eastAsia="Arial" w:hAnsi="Arial" w:cs="Arial"/>
          <w:sz w:val="20"/>
          <w:szCs w:val="20"/>
        </w:rPr>
      </w:pPr>
      <w:r w:rsidRPr="00990639">
        <w:rPr>
          <w:rFonts w:ascii="Calibri" w:eastAsia="Calibri" w:hAnsi="Calibri" w:cs="Calibri"/>
          <w:sz w:val="18"/>
          <w:szCs w:val="20"/>
        </w:rPr>
        <w:t xml:space="preserve">A </w:t>
      </w:r>
      <w:r w:rsidRPr="00990639">
        <w:rPr>
          <w:rFonts w:ascii="Calibri" w:eastAsia="Calibri" w:hAnsi="Calibri" w:cs="Calibri"/>
          <w:b/>
          <w:sz w:val="18"/>
          <w:szCs w:val="20"/>
        </w:rPr>
        <w:t>CONTRATADA</w:t>
      </w:r>
      <w:r w:rsidRPr="00990639">
        <w:rPr>
          <w:rFonts w:ascii="Calibri" w:eastAsia="Calibri" w:hAnsi="Calibri" w:cs="Calibri"/>
          <w:sz w:val="18"/>
          <w:szCs w:val="20"/>
        </w:rPr>
        <w:t xml:space="preserve"> deverá permitir e colaborar para que funcionários, especialistas e demais peritos enviados pelo </w:t>
      </w:r>
      <w:r w:rsidRPr="00990639">
        <w:rPr>
          <w:rFonts w:ascii="Calibri" w:eastAsia="Calibri" w:hAnsi="Calibri" w:cs="Calibri"/>
          <w:b/>
          <w:sz w:val="18"/>
          <w:szCs w:val="20"/>
        </w:rPr>
        <w:t>CONTRATANTE</w:t>
      </w:r>
      <w:r w:rsidRPr="00990639">
        <w:rPr>
          <w:rFonts w:ascii="Calibri" w:eastAsia="Calibri" w:hAnsi="Calibri" w:cs="Calibri"/>
          <w:sz w:val="18"/>
          <w:szCs w:val="20"/>
        </w:rPr>
        <w:t>:</w:t>
      </w:r>
    </w:p>
    <w:p w14:paraId="250CE9D4" w14:textId="77777777" w:rsidR="00990639" w:rsidRPr="00990639" w:rsidRDefault="00990639" w:rsidP="00990639">
      <w:pPr>
        <w:widowControl w:val="0"/>
        <w:numPr>
          <w:ilvl w:val="0"/>
          <w:numId w:val="75"/>
        </w:numPr>
        <w:spacing w:after="0" w:line="360" w:lineRule="auto"/>
        <w:jc w:val="both"/>
        <w:rPr>
          <w:rFonts w:ascii="Arial" w:eastAsia="Arial" w:hAnsi="Arial" w:cs="Arial"/>
          <w:sz w:val="20"/>
          <w:szCs w:val="20"/>
        </w:rPr>
      </w:pPr>
      <w:r w:rsidRPr="00990639">
        <w:rPr>
          <w:rFonts w:ascii="Calibri" w:eastAsia="Calibri" w:hAnsi="Calibri" w:cs="Calibri"/>
          <w:sz w:val="18"/>
          <w:szCs w:val="20"/>
        </w:rPr>
        <w:t>Inspecionem a qualquer tempo a execução do objeto contratado;</w:t>
      </w:r>
    </w:p>
    <w:p w14:paraId="7B733DEF" w14:textId="77777777" w:rsidR="00990639" w:rsidRPr="00990639" w:rsidRDefault="00990639" w:rsidP="00990639">
      <w:pPr>
        <w:widowControl w:val="0"/>
        <w:numPr>
          <w:ilvl w:val="0"/>
          <w:numId w:val="75"/>
        </w:numPr>
        <w:spacing w:after="0" w:line="360" w:lineRule="auto"/>
        <w:jc w:val="both"/>
        <w:rPr>
          <w:rFonts w:ascii="Arial" w:eastAsia="Arial" w:hAnsi="Arial" w:cs="Arial"/>
          <w:sz w:val="20"/>
          <w:szCs w:val="20"/>
        </w:rPr>
      </w:pPr>
      <w:r w:rsidRPr="00990639">
        <w:rPr>
          <w:rFonts w:ascii="Calibri" w:eastAsia="Calibri" w:hAnsi="Calibri" w:cs="Calibri"/>
          <w:sz w:val="18"/>
          <w:szCs w:val="20"/>
        </w:rPr>
        <w:t>Examinem os registros e documentos que considerarem necessários conferir.</w:t>
      </w:r>
    </w:p>
    <w:p w14:paraId="0F1BE473" w14:textId="77777777" w:rsidR="00990639" w:rsidRPr="00990639" w:rsidRDefault="00990639" w:rsidP="00990639">
      <w:pPr>
        <w:spacing w:after="0" w:line="360" w:lineRule="auto"/>
        <w:jc w:val="both"/>
        <w:rPr>
          <w:rFonts w:ascii="Arial" w:eastAsia="Arial" w:hAnsi="Arial" w:cs="Arial"/>
          <w:sz w:val="20"/>
          <w:szCs w:val="20"/>
        </w:rPr>
      </w:pPr>
    </w:p>
    <w:p w14:paraId="3C17D589" w14:textId="77777777" w:rsidR="00990639" w:rsidRPr="00990639" w:rsidRDefault="00990639" w:rsidP="00990639">
      <w:pPr>
        <w:spacing w:after="0" w:line="360" w:lineRule="auto"/>
        <w:jc w:val="both"/>
        <w:rPr>
          <w:rFonts w:ascii="Arial" w:eastAsia="Arial" w:hAnsi="Arial" w:cs="Arial"/>
          <w:sz w:val="20"/>
          <w:szCs w:val="20"/>
        </w:rPr>
      </w:pPr>
      <w:r w:rsidRPr="00990639">
        <w:rPr>
          <w:rFonts w:ascii="Calibri" w:eastAsia="Calibri" w:hAnsi="Calibri" w:cs="Calibri"/>
          <w:b/>
          <w:sz w:val="18"/>
          <w:szCs w:val="20"/>
        </w:rPr>
        <w:t xml:space="preserve">Parágrafo Primeiro: </w:t>
      </w:r>
      <w:r w:rsidRPr="00990639">
        <w:rPr>
          <w:rFonts w:ascii="Calibri" w:eastAsia="Calibri" w:hAnsi="Calibri" w:cs="Calibri"/>
          <w:sz w:val="18"/>
          <w:szCs w:val="20"/>
        </w:rPr>
        <w:t xml:space="preserve">A fiscalização de que trata esta cláusula não exclui nem reduz a responsabilidade da </w:t>
      </w:r>
      <w:r w:rsidRPr="00990639">
        <w:rPr>
          <w:rFonts w:ascii="Calibri" w:eastAsia="Calibri" w:hAnsi="Calibri" w:cs="Calibri"/>
          <w:b/>
          <w:sz w:val="18"/>
          <w:szCs w:val="20"/>
        </w:rPr>
        <w:t>CONTRATADA</w:t>
      </w:r>
      <w:r w:rsidRPr="00990639">
        <w:rPr>
          <w:rFonts w:ascii="Calibri" w:eastAsia="Calibri" w:hAnsi="Calibri" w:cs="Calibri"/>
          <w:sz w:val="18"/>
          <w:szCs w:val="20"/>
        </w:rPr>
        <w:t xml:space="preserve"> por quaisquer irregularidades, ou ainda resultante de imperfeições técnicas, vício redibitório e, na ocorrência desse, não implica em corresponsabilidade da </w:t>
      </w:r>
      <w:r w:rsidRPr="00990639">
        <w:rPr>
          <w:rFonts w:ascii="Calibri" w:eastAsia="Calibri" w:hAnsi="Calibri" w:cs="Calibri"/>
          <w:b/>
          <w:sz w:val="18"/>
          <w:szCs w:val="20"/>
        </w:rPr>
        <w:t>CONTRATANTE</w:t>
      </w:r>
      <w:r w:rsidRPr="00990639">
        <w:rPr>
          <w:rFonts w:ascii="Calibri" w:eastAsia="Calibri" w:hAnsi="Calibri" w:cs="Calibri"/>
          <w:sz w:val="18"/>
          <w:szCs w:val="20"/>
        </w:rPr>
        <w:t xml:space="preserve"> ou de seus agentes prepostos.</w:t>
      </w:r>
    </w:p>
    <w:p w14:paraId="7967C6BA" w14:textId="77777777" w:rsidR="00990639" w:rsidRPr="00990639" w:rsidRDefault="00990639" w:rsidP="00990639">
      <w:pPr>
        <w:spacing w:after="0" w:line="360" w:lineRule="auto"/>
        <w:jc w:val="both"/>
        <w:rPr>
          <w:rFonts w:ascii="Arial" w:eastAsia="Arial" w:hAnsi="Arial" w:cs="Arial"/>
          <w:sz w:val="20"/>
          <w:szCs w:val="20"/>
        </w:rPr>
      </w:pPr>
      <w:r w:rsidRPr="00990639">
        <w:rPr>
          <w:rFonts w:ascii="Calibri" w:eastAsia="Calibri" w:hAnsi="Calibri" w:cs="Calibri"/>
          <w:b/>
          <w:sz w:val="18"/>
          <w:szCs w:val="20"/>
        </w:rPr>
        <w:t xml:space="preserve">Parágrafo Segundo: </w:t>
      </w:r>
      <w:r w:rsidRPr="00990639">
        <w:rPr>
          <w:rFonts w:ascii="Calibri" w:eastAsia="Calibri" w:hAnsi="Calibri" w:cs="Calibri"/>
          <w:sz w:val="18"/>
          <w:szCs w:val="20"/>
        </w:rPr>
        <w:t xml:space="preserve">A </w:t>
      </w:r>
      <w:r w:rsidRPr="00990639">
        <w:rPr>
          <w:rFonts w:ascii="Calibri" w:eastAsia="Calibri" w:hAnsi="Calibri" w:cs="Calibri"/>
          <w:b/>
          <w:sz w:val="18"/>
          <w:szCs w:val="20"/>
        </w:rPr>
        <w:t>CONTRATANTE</w:t>
      </w:r>
      <w:r w:rsidRPr="00990639">
        <w:rPr>
          <w:rFonts w:ascii="Calibri" w:eastAsia="Calibri" w:hAnsi="Calibri" w:cs="Calibri"/>
          <w:sz w:val="18"/>
          <w:szCs w:val="20"/>
        </w:rPr>
        <w:t xml:space="preserve"> se reserva o direito de rejeitar no todo ou em parte os serviços prestados, se considerados em desacordo ou insuficientes, conforme os termos discriminados na proposta da </w:t>
      </w:r>
      <w:r w:rsidRPr="00990639">
        <w:rPr>
          <w:rFonts w:ascii="Calibri" w:eastAsia="Calibri" w:hAnsi="Calibri" w:cs="Calibri"/>
          <w:b/>
          <w:sz w:val="18"/>
          <w:szCs w:val="20"/>
        </w:rPr>
        <w:t>CONTRATADA.</w:t>
      </w:r>
    </w:p>
    <w:p w14:paraId="1D3FC53C" w14:textId="77777777" w:rsidR="00990639" w:rsidRPr="00990639" w:rsidRDefault="00990639" w:rsidP="00990639">
      <w:pPr>
        <w:spacing w:after="0" w:line="360" w:lineRule="auto"/>
        <w:jc w:val="both"/>
        <w:rPr>
          <w:rFonts w:ascii="Arial" w:eastAsia="Arial" w:hAnsi="Arial" w:cs="Arial"/>
          <w:sz w:val="20"/>
          <w:szCs w:val="20"/>
        </w:rPr>
      </w:pPr>
      <w:r w:rsidRPr="00990639">
        <w:rPr>
          <w:rFonts w:ascii="Calibri" w:eastAsia="Calibri" w:hAnsi="Calibri" w:cs="Calibri"/>
          <w:b/>
          <w:sz w:val="18"/>
          <w:szCs w:val="20"/>
        </w:rPr>
        <w:t xml:space="preserve">Parágrafo Terceiro: </w:t>
      </w:r>
      <w:r w:rsidRPr="00990639">
        <w:rPr>
          <w:rFonts w:ascii="Calibri" w:eastAsia="Calibri" w:hAnsi="Calibri" w:cs="Calibri"/>
          <w:sz w:val="18"/>
          <w:szCs w:val="20"/>
        </w:rPr>
        <w:t xml:space="preserve">A ação ou omissão, total ou parcial, da fiscalização do </w:t>
      </w:r>
      <w:r w:rsidRPr="00990639">
        <w:rPr>
          <w:rFonts w:ascii="Calibri" w:eastAsia="Calibri" w:hAnsi="Calibri" w:cs="Calibri"/>
          <w:b/>
          <w:sz w:val="18"/>
          <w:szCs w:val="20"/>
        </w:rPr>
        <w:t>CONTRATANTE</w:t>
      </w:r>
      <w:r w:rsidRPr="00990639">
        <w:rPr>
          <w:rFonts w:ascii="Calibri" w:eastAsia="Calibri" w:hAnsi="Calibri" w:cs="Calibri"/>
          <w:sz w:val="18"/>
          <w:szCs w:val="20"/>
        </w:rPr>
        <w:t xml:space="preserve"> não elide nem diminui a responsabilidade da </w:t>
      </w:r>
      <w:r w:rsidRPr="00990639">
        <w:rPr>
          <w:rFonts w:ascii="Calibri" w:eastAsia="Calibri" w:hAnsi="Calibri" w:cs="Calibri"/>
          <w:b/>
          <w:sz w:val="18"/>
          <w:szCs w:val="20"/>
        </w:rPr>
        <w:t>CONTRATADA</w:t>
      </w:r>
      <w:r w:rsidRPr="00990639">
        <w:rPr>
          <w:rFonts w:ascii="Calibri" w:eastAsia="Calibri" w:hAnsi="Calibri" w:cs="Calibri"/>
          <w:sz w:val="18"/>
          <w:szCs w:val="20"/>
        </w:rPr>
        <w:t xml:space="preserve"> quanto ao cumprimento das obrigações pactuadas entre as partes, responsabilizando-se esta quanto a quaisquer irregularidades resultantes de imperfeições técnicas ou emprego de material inadequado ou de qualidade inferior, as quais não implicarão corresponsabilidade do </w:t>
      </w:r>
      <w:r w:rsidRPr="00990639">
        <w:rPr>
          <w:rFonts w:ascii="Calibri" w:eastAsia="Calibri" w:hAnsi="Calibri" w:cs="Calibri"/>
          <w:b/>
          <w:sz w:val="18"/>
          <w:szCs w:val="20"/>
        </w:rPr>
        <w:t>CONTRATANTE</w:t>
      </w:r>
      <w:r w:rsidRPr="00990639">
        <w:rPr>
          <w:rFonts w:ascii="Calibri" w:eastAsia="Calibri" w:hAnsi="Calibri" w:cs="Calibri"/>
          <w:sz w:val="18"/>
          <w:szCs w:val="20"/>
        </w:rPr>
        <w:t xml:space="preserve"> ou do servidor designado para a fiscalização.</w:t>
      </w:r>
    </w:p>
    <w:p w14:paraId="327E456C" w14:textId="77777777" w:rsidR="00990639" w:rsidRPr="00990639" w:rsidRDefault="00990639" w:rsidP="00990639">
      <w:pPr>
        <w:spacing w:after="0" w:line="360" w:lineRule="auto"/>
        <w:jc w:val="both"/>
        <w:rPr>
          <w:rFonts w:ascii="Arial" w:eastAsia="Arial" w:hAnsi="Arial" w:cs="Arial"/>
          <w:sz w:val="20"/>
          <w:szCs w:val="20"/>
        </w:rPr>
      </w:pPr>
      <w:r w:rsidRPr="00990639">
        <w:rPr>
          <w:rFonts w:ascii="Calibri" w:eastAsia="Calibri" w:hAnsi="Calibri" w:cs="Calibri"/>
          <w:b/>
          <w:sz w:val="18"/>
          <w:szCs w:val="20"/>
        </w:rPr>
        <w:t xml:space="preserve">Parágrafo Quarto: </w:t>
      </w:r>
      <w:r w:rsidRPr="00990639">
        <w:rPr>
          <w:rFonts w:ascii="Calibri" w:eastAsia="Calibri" w:hAnsi="Calibri" w:cs="Calibri"/>
          <w:sz w:val="18"/>
          <w:szCs w:val="20"/>
        </w:rPr>
        <w:t xml:space="preserve">Ao </w:t>
      </w:r>
      <w:r w:rsidRPr="00990639">
        <w:rPr>
          <w:rFonts w:ascii="Calibri" w:eastAsia="Calibri" w:hAnsi="Calibri" w:cs="Calibri"/>
          <w:b/>
          <w:sz w:val="18"/>
          <w:szCs w:val="20"/>
        </w:rPr>
        <w:t>CONTRATANTE</w:t>
      </w:r>
      <w:r w:rsidRPr="00990639">
        <w:rPr>
          <w:rFonts w:ascii="Calibri" w:eastAsia="Calibri" w:hAnsi="Calibri" w:cs="Calibri"/>
          <w:sz w:val="18"/>
          <w:szCs w:val="20"/>
        </w:rPr>
        <w:t xml:space="preserve"> não caberá qualquer ônus pela rejeição dos serviços considerados inadequados pelo fiscal. Qualquer serviço, material e/ou componente ou parte do mesmo, que apresente defeitos, vícios ou incorreções, enquanto perdurar a vigência da garantia previsto no ordenamento jurídico, deverá ser prontamente refeito, corrigido, removido, reconstruído e/ou substituído pela </w:t>
      </w:r>
      <w:r w:rsidRPr="00990639">
        <w:rPr>
          <w:rFonts w:ascii="Calibri" w:eastAsia="Calibri" w:hAnsi="Calibri" w:cs="Calibri"/>
          <w:b/>
          <w:sz w:val="18"/>
          <w:szCs w:val="20"/>
        </w:rPr>
        <w:t>CONTRATADA</w:t>
      </w:r>
      <w:r w:rsidRPr="00990639">
        <w:rPr>
          <w:rFonts w:ascii="Calibri" w:eastAsia="Calibri" w:hAnsi="Calibri" w:cs="Calibri"/>
          <w:sz w:val="18"/>
          <w:szCs w:val="20"/>
        </w:rPr>
        <w:t xml:space="preserve">, livre de quaisquer ônus financeiro para o </w:t>
      </w:r>
      <w:r w:rsidRPr="00990639">
        <w:rPr>
          <w:rFonts w:ascii="Calibri" w:eastAsia="Calibri" w:hAnsi="Calibri" w:cs="Calibri"/>
          <w:b/>
          <w:sz w:val="18"/>
          <w:szCs w:val="20"/>
        </w:rPr>
        <w:t>CONTRATANTE</w:t>
      </w:r>
      <w:r w:rsidRPr="00990639">
        <w:rPr>
          <w:rFonts w:ascii="Calibri" w:eastAsia="Calibri" w:hAnsi="Calibri" w:cs="Calibri"/>
          <w:sz w:val="18"/>
          <w:szCs w:val="20"/>
        </w:rPr>
        <w:t>.</w:t>
      </w:r>
    </w:p>
    <w:p w14:paraId="313A03AC" w14:textId="77777777" w:rsidR="00990639" w:rsidRPr="00990639" w:rsidRDefault="00990639" w:rsidP="00990639">
      <w:pPr>
        <w:spacing w:after="0" w:line="360" w:lineRule="auto"/>
        <w:jc w:val="both"/>
        <w:rPr>
          <w:rFonts w:ascii="Arial" w:eastAsia="Arial" w:hAnsi="Arial" w:cs="Arial"/>
          <w:sz w:val="20"/>
          <w:szCs w:val="20"/>
        </w:rPr>
      </w:pPr>
      <w:r w:rsidRPr="00990639">
        <w:rPr>
          <w:rFonts w:ascii="Calibri" w:eastAsia="Calibri" w:hAnsi="Calibri" w:cs="Calibri"/>
          <w:b/>
          <w:sz w:val="18"/>
          <w:szCs w:val="20"/>
        </w:rPr>
        <w:t xml:space="preserve">Parágrafo Quinto: </w:t>
      </w:r>
      <w:r w:rsidRPr="00990639">
        <w:rPr>
          <w:rFonts w:ascii="Calibri" w:eastAsia="Calibri" w:hAnsi="Calibri" w:cs="Calibri"/>
          <w:sz w:val="18"/>
          <w:szCs w:val="20"/>
        </w:rPr>
        <w:t xml:space="preserve">Entende-se por defeito, vício ou incorreção oculta aquele resultante da má execução ou má qualidade de materiais empregados e/ou da aplicação de material em desacordo com as normas e/ou prescrições da ABNT, especificações e/ou memoriais, não se referindo aos defeitos devidos ao desgaste normal de uso. Correrão por conta da </w:t>
      </w:r>
      <w:r w:rsidRPr="00990639">
        <w:rPr>
          <w:rFonts w:ascii="Calibri" w:eastAsia="Calibri" w:hAnsi="Calibri" w:cs="Calibri"/>
          <w:b/>
          <w:sz w:val="18"/>
          <w:szCs w:val="20"/>
        </w:rPr>
        <w:t>CONTRATADA</w:t>
      </w:r>
      <w:r w:rsidRPr="00990639">
        <w:rPr>
          <w:rFonts w:ascii="Calibri" w:eastAsia="Calibri" w:hAnsi="Calibri" w:cs="Calibri"/>
          <w:sz w:val="18"/>
          <w:szCs w:val="20"/>
        </w:rPr>
        <w:t xml:space="preserve"> as despesas relacionadas com a correção, remoção e/ou substituição do material rejeitado.</w:t>
      </w:r>
    </w:p>
    <w:p w14:paraId="19ABA33F" w14:textId="77777777" w:rsidR="00990639" w:rsidRPr="00990639" w:rsidRDefault="00990639" w:rsidP="00990639">
      <w:pPr>
        <w:spacing w:after="0" w:line="360" w:lineRule="auto"/>
        <w:jc w:val="both"/>
        <w:rPr>
          <w:rFonts w:ascii="Arial" w:eastAsia="Arial" w:hAnsi="Arial" w:cs="Arial"/>
          <w:sz w:val="20"/>
          <w:szCs w:val="20"/>
        </w:rPr>
      </w:pPr>
      <w:r w:rsidRPr="00990639">
        <w:rPr>
          <w:rFonts w:ascii="Calibri" w:eastAsia="Calibri" w:hAnsi="Calibri" w:cs="Calibri"/>
          <w:b/>
          <w:sz w:val="18"/>
          <w:szCs w:val="20"/>
        </w:rPr>
        <w:t>Parágrafo Sexto:</w:t>
      </w:r>
      <w:r w:rsidRPr="00990639">
        <w:rPr>
          <w:rFonts w:ascii="Calibri" w:eastAsia="Calibri" w:hAnsi="Calibri" w:cs="Calibri"/>
          <w:sz w:val="18"/>
          <w:szCs w:val="20"/>
        </w:rPr>
        <w:t xml:space="preserve"> A fiscalização e a </w:t>
      </w:r>
      <w:r w:rsidRPr="00990639">
        <w:rPr>
          <w:rFonts w:ascii="Calibri" w:eastAsia="Calibri" w:hAnsi="Calibri" w:cs="Calibri"/>
          <w:b/>
          <w:sz w:val="18"/>
          <w:szCs w:val="20"/>
        </w:rPr>
        <w:t>CONTRATADA</w:t>
      </w:r>
      <w:r w:rsidRPr="00990639">
        <w:rPr>
          <w:rFonts w:ascii="Calibri" w:eastAsia="Calibri" w:hAnsi="Calibri" w:cs="Calibri"/>
          <w:sz w:val="18"/>
          <w:szCs w:val="20"/>
        </w:rPr>
        <w:t xml:space="preserve"> podem solicitar reuniões de gerenciamento. A finalidade será revisar o cronograma dos serviços remanescentes e discutir os problemas potenciais. Toda a comunicação entre as partes deverá ser feita por escrito. A notificação tornar-se-á efetiva após o seu recebimento.</w:t>
      </w:r>
    </w:p>
    <w:p w14:paraId="68A25F7B" w14:textId="77777777" w:rsidR="00990639" w:rsidRPr="00990639" w:rsidRDefault="00990639" w:rsidP="00990639">
      <w:pPr>
        <w:spacing w:before="75" w:after="0" w:line="240" w:lineRule="auto"/>
        <w:ind w:right="75"/>
        <w:jc w:val="both"/>
        <w:outlineLvl w:val="0"/>
        <w:rPr>
          <w:rFonts w:ascii="Arial" w:eastAsia="Arial" w:hAnsi="Arial" w:cs="Arial"/>
          <w:sz w:val="20"/>
          <w:szCs w:val="20"/>
        </w:rPr>
      </w:pPr>
      <w:r w:rsidRPr="00990639">
        <w:rPr>
          <w:rFonts w:ascii="Calibri" w:eastAsia="Calibri" w:hAnsi="Calibri" w:cs="Calibri"/>
          <w:b/>
          <w:sz w:val="18"/>
          <w:szCs w:val="20"/>
        </w:rPr>
        <w:t>CLÁUSULA</w:t>
      </w:r>
      <w:r w:rsidRPr="00990639">
        <w:rPr>
          <w:rFonts w:ascii="Calibri" w:eastAsia="Calibri" w:hAnsi="Calibri" w:cs="Calibri"/>
          <w:b/>
          <w:spacing w:val="-1"/>
          <w:sz w:val="18"/>
          <w:szCs w:val="20"/>
        </w:rPr>
        <w:t xml:space="preserve"> </w:t>
      </w:r>
      <w:r w:rsidRPr="00990639">
        <w:rPr>
          <w:rFonts w:ascii="Calibri" w:eastAsia="Calibri" w:hAnsi="Calibri" w:cs="Calibri"/>
          <w:b/>
          <w:sz w:val="18"/>
          <w:szCs w:val="20"/>
        </w:rPr>
        <w:t>DÉCIMA-SÉTIMA –</w:t>
      </w:r>
      <w:r w:rsidRPr="00990639">
        <w:rPr>
          <w:rFonts w:ascii="Calibri" w:eastAsia="Calibri" w:hAnsi="Calibri" w:cs="Calibri"/>
          <w:b/>
          <w:spacing w:val="-1"/>
          <w:sz w:val="18"/>
          <w:szCs w:val="20"/>
        </w:rPr>
        <w:t xml:space="preserve"> Das </w:t>
      </w:r>
      <w:r w:rsidRPr="00990639">
        <w:rPr>
          <w:rFonts w:ascii="Calibri" w:eastAsia="Calibri" w:hAnsi="Calibri" w:cs="Calibri"/>
          <w:b/>
          <w:sz w:val="18"/>
          <w:szCs w:val="20"/>
        </w:rPr>
        <w:t>Penalidades</w:t>
      </w:r>
    </w:p>
    <w:p w14:paraId="3835E958" w14:textId="77777777" w:rsidR="00990639" w:rsidRPr="00990639" w:rsidRDefault="00990639" w:rsidP="00990639">
      <w:pPr>
        <w:spacing w:after="0" w:line="240" w:lineRule="auto"/>
        <w:rPr>
          <w:rFonts w:ascii="Arial" w:eastAsia="Arial" w:hAnsi="Arial" w:cs="Arial"/>
          <w:sz w:val="20"/>
          <w:szCs w:val="20"/>
        </w:rPr>
      </w:pPr>
    </w:p>
    <w:p w14:paraId="0745B1E2" w14:textId="77777777" w:rsidR="00990639" w:rsidRPr="00990639" w:rsidRDefault="00990639" w:rsidP="00990639">
      <w:pPr>
        <w:spacing w:after="0" w:line="360" w:lineRule="auto"/>
        <w:ind w:right="120"/>
        <w:jc w:val="both"/>
        <w:rPr>
          <w:rFonts w:ascii="Arial" w:eastAsia="Arial" w:hAnsi="Arial" w:cs="Arial"/>
          <w:sz w:val="20"/>
          <w:szCs w:val="20"/>
        </w:rPr>
      </w:pPr>
      <w:r w:rsidRPr="00990639">
        <w:rPr>
          <w:rFonts w:ascii="Calibri" w:eastAsia="Calibri" w:hAnsi="Calibri" w:cs="Calibri"/>
          <w:sz w:val="18"/>
          <w:szCs w:val="20"/>
        </w:rPr>
        <w:t>A</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Contratada</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está</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sujeita</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às</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penalidades</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previstas</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no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Edital</w:t>
      </w:r>
      <w:r w:rsidRPr="00990639">
        <w:rPr>
          <w:rFonts w:ascii="Calibri" w:eastAsia="Calibri" w:hAnsi="Calibri" w:cs="Calibri"/>
          <w:spacing w:val="-1"/>
          <w:sz w:val="18"/>
          <w:szCs w:val="20"/>
        </w:rPr>
        <w:t xml:space="preserve"> </w:t>
      </w:r>
      <w:r w:rsidRPr="00990639">
        <w:rPr>
          <w:rFonts w:ascii="Calibri" w:eastAsia="Calibri" w:hAnsi="Calibri" w:cs="Calibri"/>
          <w:color w:val="000000"/>
          <w:sz w:val="18"/>
          <w:szCs w:val="20"/>
        </w:rPr>
        <w:t>pelo inadimplemento</w:t>
      </w:r>
      <w:r w:rsidRPr="00990639">
        <w:rPr>
          <w:rFonts w:ascii="Calibri" w:eastAsia="Calibri" w:hAnsi="Calibri" w:cs="Calibri"/>
          <w:color w:val="000000"/>
          <w:spacing w:val="1"/>
          <w:sz w:val="18"/>
          <w:szCs w:val="20"/>
        </w:rPr>
        <w:t xml:space="preserve"> </w:t>
      </w:r>
      <w:r w:rsidRPr="00990639">
        <w:rPr>
          <w:rFonts w:ascii="Calibri" w:eastAsia="Calibri" w:hAnsi="Calibri" w:cs="Calibri"/>
          <w:color w:val="000000"/>
          <w:sz w:val="18"/>
          <w:szCs w:val="20"/>
        </w:rPr>
        <w:t>ou cumprimento</w:t>
      </w:r>
      <w:r w:rsidRPr="00990639">
        <w:rPr>
          <w:rFonts w:ascii="Calibri" w:eastAsia="Calibri" w:hAnsi="Calibri" w:cs="Calibri"/>
          <w:color w:val="000000"/>
          <w:spacing w:val="1"/>
          <w:sz w:val="18"/>
          <w:szCs w:val="20"/>
        </w:rPr>
        <w:t xml:space="preserve"> </w:t>
      </w:r>
      <w:r w:rsidRPr="00990639">
        <w:rPr>
          <w:rFonts w:ascii="Calibri" w:eastAsia="Calibri" w:hAnsi="Calibri" w:cs="Calibri"/>
          <w:color w:val="000000"/>
          <w:sz w:val="18"/>
          <w:szCs w:val="20"/>
        </w:rPr>
        <w:t>irregular</w:t>
      </w:r>
      <w:r w:rsidRPr="00990639">
        <w:rPr>
          <w:rFonts w:ascii="Calibri" w:eastAsia="Calibri" w:hAnsi="Calibri" w:cs="Calibri"/>
          <w:color w:val="000000"/>
          <w:spacing w:val="1"/>
          <w:sz w:val="18"/>
          <w:szCs w:val="20"/>
        </w:rPr>
        <w:t xml:space="preserve"> </w:t>
      </w:r>
      <w:r w:rsidRPr="00990639">
        <w:rPr>
          <w:rFonts w:ascii="Calibri" w:eastAsia="Calibri" w:hAnsi="Calibri" w:cs="Calibri"/>
          <w:color w:val="000000"/>
          <w:sz w:val="18"/>
          <w:szCs w:val="20"/>
        </w:rPr>
        <w:t>das</w:t>
      </w:r>
      <w:r w:rsidRPr="00990639">
        <w:rPr>
          <w:rFonts w:ascii="Calibri" w:eastAsia="Calibri" w:hAnsi="Calibri" w:cs="Calibri"/>
          <w:color w:val="000000"/>
          <w:spacing w:val="1"/>
          <w:sz w:val="18"/>
          <w:szCs w:val="20"/>
        </w:rPr>
        <w:t xml:space="preserve"> </w:t>
      </w:r>
      <w:r w:rsidRPr="00990639">
        <w:rPr>
          <w:rFonts w:ascii="Calibri" w:eastAsia="Calibri" w:hAnsi="Calibri" w:cs="Calibri"/>
          <w:color w:val="000000"/>
          <w:sz w:val="18"/>
          <w:szCs w:val="20"/>
        </w:rPr>
        <w:t>obrigações</w:t>
      </w:r>
      <w:r w:rsidRPr="00990639">
        <w:rPr>
          <w:rFonts w:ascii="Calibri" w:eastAsia="Calibri" w:hAnsi="Calibri" w:cs="Calibri"/>
          <w:color w:val="000000"/>
          <w:spacing w:val="1"/>
          <w:sz w:val="18"/>
          <w:szCs w:val="20"/>
        </w:rPr>
        <w:t xml:space="preserve"> </w:t>
      </w:r>
      <w:r w:rsidRPr="00990639">
        <w:rPr>
          <w:rFonts w:ascii="Calibri" w:eastAsia="Calibri" w:hAnsi="Calibri" w:cs="Calibri"/>
          <w:color w:val="000000"/>
          <w:sz w:val="18"/>
          <w:szCs w:val="20"/>
        </w:rPr>
        <w:t>contratuais,</w:t>
      </w:r>
      <w:r w:rsidRPr="00990639">
        <w:rPr>
          <w:rFonts w:ascii="Calibri" w:eastAsia="Calibri" w:hAnsi="Calibri" w:cs="Calibri"/>
          <w:color w:val="000000"/>
          <w:spacing w:val="1"/>
          <w:sz w:val="18"/>
          <w:szCs w:val="20"/>
        </w:rPr>
        <w:t xml:space="preserve"> </w:t>
      </w:r>
      <w:r w:rsidRPr="00990639">
        <w:rPr>
          <w:rFonts w:ascii="Calibri" w:eastAsia="Calibri" w:hAnsi="Calibri" w:cs="Calibri"/>
          <w:color w:val="000000"/>
          <w:sz w:val="18"/>
          <w:szCs w:val="20"/>
        </w:rPr>
        <w:t>as</w:t>
      </w:r>
      <w:r w:rsidRPr="00990639">
        <w:rPr>
          <w:rFonts w:ascii="Calibri" w:eastAsia="Calibri" w:hAnsi="Calibri" w:cs="Calibri"/>
          <w:color w:val="000000"/>
          <w:spacing w:val="1"/>
          <w:sz w:val="18"/>
          <w:szCs w:val="20"/>
        </w:rPr>
        <w:t xml:space="preserve"> </w:t>
      </w:r>
      <w:r w:rsidRPr="00990639">
        <w:rPr>
          <w:rFonts w:ascii="Calibri" w:eastAsia="Calibri" w:hAnsi="Calibri" w:cs="Calibri"/>
          <w:color w:val="000000"/>
          <w:sz w:val="18"/>
          <w:szCs w:val="20"/>
        </w:rPr>
        <w:t>qu</w:t>
      </w:r>
      <w:r w:rsidRPr="00990639">
        <w:rPr>
          <w:rFonts w:ascii="Calibri" w:eastAsia="Calibri" w:hAnsi="Calibri" w:cs="Calibri"/>
          <w:color w:val="000000"/>
          <w:spacing w:val="1"/>
          <w:sz w:val="18"/>
          <w:szCs w:val="20"/>
        </w:rPr>
        <w:t>a</w:t>
      </w:r>
      <w:r w:rsidRPr="00990639">
        <w:rPr>
          <w:rFonts w:ascii="Calibri" w:eastAsia="Calibri" w:hAnsi="Calibri" w:cs="Calibri"/>
          <w:color w:val="000000"/>
          <w:sz w:val="18"/>
          <w:szCs w:val="20"/>
        </w:rPr>
        <w:t>is</w:t>
      </w:r>
      <w:r w:rsidRPr="00990639">
        <w:rPr>
          <w:rFonts w:ascii="Calibri" w:eastAsia="Calibri" w:hAnsi="Calibri" w:cs="Calibri"/>
          <w:color w:val="000000"/>
          <w:spacing w:val="1"/>
          <w:sz w:val="18"/>
          <w:szCs w:val="20"/>
        </w:rPr>
        <w:t xml:space="preserve"> </w:t>
      </w:r>
      <w:r w:rsidRPr="00990639">
        <w:rPr>
          <w:rFonts w:ascii="Calibri" w:eastAsia="Calibri" w:hAnsi="Calibri" w:cs="Calibri"/>
          <w:color w:val="000000"/>
          <w:sz w:val="18"/>
          <w:szCs w:val="20"/>
        </w:rPr>
        <w:t>passam</w:t>
      </w:r>
      <w:r w:rsidRPr="00990639">
        <w:rPr>
          <w:rFonts w:ascii="Calibri" w:eastAsia="Calibri" w:hAnsi="Calibri" w:cs="Calibri"/>
          <w:color w:val="000000"/>
          <w:spacing w:val="1"/>
          <w:sz w:val="18"/>
          <w:szCs w:val="20"/>
        </w:rPr>
        <w:t xml:space="preserve"> </w:t>
      </w:r>
      <w:r w:rsidRPr="00990639">
        <w:rPr>
          <w:rFonts w:ascii="Calibri" w:eastAsia="Calibri" w:hAnsi="Calibri" w:cs="Calibri"/>
          <w:color w:val="000000"/>
          <w:sz w:val="18"/>
          <w:szCs w:val="20"/>
        </w:rPr>
        <w:t>a</w:t>
      </w:r>
      <w:r w:rsidRPr="00990639">
        <w:rPr>
          <w:rFonts w:ascii="Calibri" w:eastAsia="Calibri" w:hAnsi="Calibri" w:cs="Calibri"/>
          <w:color w:val="000000"/>
          <w:w w:val="99"/>
          <w:sz w:val="18"/>
          <w:szCs w:val="20"/>
        </w:rPr>
        <w:t xml:space="preserve"> </w:t>
      </w:r>
      <w:r w:rsidRPr="00990639">
        <w:rPr>
          <w:rFonts w:ascii="Calibri" w:eastAsia="Calibri" w:hAnsi="Calibri" w:cs="Calibri"/>
          <w:color w:val="000000"/>
          <w:sz w:val="18"/>
          <w:szCs w:val="20"/>
        </w:rPr>
        <w:t>fazer</w:t>
      </w:r>
      <w:r w:rsidRPr="00990639">
        <w:rPr>
          <w:rFonts w:ascii="Calibri" w:eastAsia="Calibri" w:hAnsi="Calibri" w:cs="Calibri"/>
          <w:color w:val="000000"/>
          <w:spacing w:val="-1"/>
          <w:sz w:val="18"/>
          <w:szCs w:val="20"/>
        </w:rPr>
        <w:t xml:space="preserve"> </w:t>
      </w:r>
      <w:r w:rsidRPr="00990639">
        <w:rPr>
          <w:rFonts w:ascii="Calibri" w:eastAsia="Calibri" w:hAnsi="Calibri" w:cs="Calibri"/>
          <w:color w:val="000000"/>
          <w:sz w:val="18"/>
          <w:szCs w:val="20"/>
        </w:rPr>
        <w:t>parte deste</w:t>
      </w:r>
      <w:r w:rsidRPr="00990639">
        <w:rPr>
          <w:rFonts w:ascii="Calibri" w:eastAsia="Calibri" w:hAnsi="Calibri" w:cs="Calibri"/>
          <w:color w:val="000000"/>
          <w:spacing w:val="-1"/>
          <w:sz w:val="18"/>
          <w:szCs w:val="20"/>
        </w:rPr>
        <w:t xml:space="preserve"> </w:t>
      </w:r>
      <w:r w:rsidRPr="00990639">
        <w:rPr>
          <w:rFonts w:ascii="Calibri" w:eastAsia="Calibri" w:hAnsi="Calibri" w:cs="Calibri"/>
          <w:color w:val="000000"/>
          <w:sz w:val="18"/>
          <w:szCs w:val="20"/>
        </w:rPr>
        <w:t>Ajuste, independente</w:t>
      </w:r>
      <w:r w:rsidRPr="00990639">
        <w:rPr>
          <w:rFonts w:ascii="Calibri" w:eastAsia="Calibri" w:hAnsi="Calibri" w:cs="Calibri"/>
          <w:color w:val="000000"/>
          <w:spacing w:val="-1"/>
          <w:sz w:val="18"/>
          <w:szCs w:val="20"/>
        </w:rPr>
        <w:t xml:space="preserve"> </w:t>
      </w:r>
      <w:r w:rsidRPr="00990639">
        <w:rPr>
          <w:rFonts w:ascii="Calibri" w:eastAsia="Calibri" w:hAnsi="Calibri" w:cs="Calibri"/>
          <w:color w:val="000000"/>
          <w:sz w:val="18"/>
          <w:szCs w:val="20"/>
        </w:rPr>
        <w:t>de</w:t>
      </w:r>
      <w:r w:rsidRPr="00990639">
        <w:rPr>
          <w:rFonts w:ascii="Calibri" w:eastAsia="Calibri" w:hAnsi="Calibri" w:cs="Calibri"/>
          <w:color w:val="000000"/>
          <w:spacing w:val="-1"/>
          <w:sz w:val="18"/>
          <w:szCs w:val="20"/>
        </w:rPr>
        <w:t xml:space="preserve"> </w:t>
      </w:r>
      <w:r w:rsidRPr="00990639">
        <w:rPr>
          <w:rFonts w:ascii="Calibri" w:eastAsia="Calibri" w:hAnsi="Calibri" w:cs="Calibri"/>
          <w:color w:val="000000"/>
          <w:sz w:val="18"/>
          <w:szCs w:val="20"/>
        </w:rPr>
        <w:t>transcrição.</w:t>
      </w:r>
    </w:p>
    <w:p w14:paraId="17C5E792" w14:textId="77777777" w:rsidR="00990639" w:rsidRPr="00990639" w:rsidRDefault="00990639" w:rsidP="00990639">
      <w:pPr>
        <w:spacing w:before="15" w:after="0" w:line="135" w:lineRule="exact"/>
        <w:rPr>
          <w:rFonts w:ascii="Arial" w:eastAsia="Arial" w:hAnsi="Arial" w:cs="Arial"/>
          <w:sz w:val="20"/>
          <w:szCs w:val="20"/>
        </w:rPr>
      </w:pPr>
    </w:p>
    <w:p w14:paraId="1E5195EC" w14:textId="77777777" w:rsidR="00990639" w:rsidRPr="00990639" w:rsidRDefault="00990639" w:rsidP="00F26F17">
      <w:pPr>
        <w:spacing w:after="0" w:line="360" w:lineRule="auto"/>
        <w:ind w:right="75"/>
        <w:jc w:val="both"/>
        <w:outlineLvl w:val="0"/>
        <w:rPr>
          <w:rFonts w:ascii="Arial" w:eastAsia="Arial" w:hAnsi="Arial" w:cs="Arial"/>
          <w:sz w:val="20"/>
          <w:szCs w:val="20"/>
        </w:rPr>
      </w:pPr>
      <w:r w:rsidRPr="00990639">
        <w:rPr>
          <w:rFonts w:ascii="Calibri" w:eastAsia="Calibri" w:hAnsi="Calibri" w:cs="Calibri"/>
          <w:b/>
          <w:sz w:val="18"/>
          <w:szCs w:val="20"/>
        </w:rPr>
        <w:lastRenderedPageBreak/>
        <w:t>CLÁUSULA</w:t>
      </w:r>
      <w:r w:rsidRPr="00990639">
        <w:rPr>
          <w:rFonts w:ascii="Calibri" w:eastAsia="Calibri" w:hAnsi="Calibri" w:cs="Calibri"/>
          <w:b/>
          <w:spacing w:val="-1"/>
          <w:sz w:val="18"/>
          <w:szCs w:val="20"/>
        </w:rPr>
        <w:t xml:space="preserve"> </w:t>
      </w:r>
      <w:r w:rsidRPr="00990639">
        <w:rPr>
          <w:rFonts w:ascii="Calibri" w:eastAsia="Calibri" w:hAnsi="Calibri" w:cs="Calibri"/>
          <w:b/>
          <w:sz w:val="18"/>
          <w:szCs w:val="20"/>
        </w:rPr>
        <w:t>DÉCIMA-OITAVA –</w:t>
      </w:r>
      <w:r w:rsidRPr="00990639">
        <w:rPr>
          <w:rFonts w:ascii="Calibri" w:eastAsia="Calibri" w:hAnsi="Calibri" w:cs="Calibri"/>
          <w:b/>
          <w:spacing w:val="-1"/>
          <w:sz w:val="18"/>
          <w:szCs w:val="20"/>
        </w:rPr>
        <w:t xml:space="preserve"> Da </w:t>
      </w:r>
      <w:r w:rsidRPr="00990639">
        <w:rPr>
          <w:rFonts w:ascii="Calibri" w:eastAsia="Calibri" w:hAnsi="Calibri" w:cs="Calibri"/>
          <w:b/>
          <w:sz w:val="18"/>
          <w:szCs w:val="20"/>
        </w:rPr>
        <w:t>Rescisão</w:t>
      </w:r>
      <w:r w:rsidRPr="00990639">
        <w:rPr>
          <w:rFonts w:ascii="Calibri" w:eastAsia="Calibri" w:hAnsi="Calibri" w:cs="Calibri"/>
          <w:b/>
          <w:spacing w:val="-1"/>
          <w:sz w:val="18"/>
          <w:szCs w:val="20"/>
        </w:rPr>
        <w:t xml:space="preserve"> </w:t>
      </w:r>
      <w:r w:rsidRPr="00990639">
        <w:rPr>
          <w:rFonts w:ascii="Calibri" w:eastAsia="Calibri" w:hAnsi="Calibri" w:cs="Calibri"/>
          <w:b/>
          <w:sz w:val="18"/>
          <w:szCs w:val="20"/>
        </w:rPr>
        <w:t>do</w:t>
      </w:r>
      <w:r w:rsidRPr="00990639">
        <w:rPr>
          <w:rFonts w:ascii="Calibri" w:eastAsia="Calibri" w:hAnsi="Calibri" w:cs="Calibri"/>
          <w:b/>
          <w:spacing w:val="-1"/>
          <w:sz w:val="18"/>
          <w:szCs w:val="20"/>
        </w:rPr>
        <w:t xml:space="preserve"> </w:t>
      </w:r>
      <w:r w:rsidRPr="00990639">
        <w:rPr>
          <w:rFonts w:ascii="Calibri" w:eastAsia="Calibri" w:hAnsi="Calibri" w:cs="Calibri"/>
          <w:b/>
          <w:sz w:val="18"/>
          <w:szCs w:val="20"/>
        </w:rPr>
        <w:t>Contr</w:t>
      </w:r>
      <w:r w:rsidRPr="00990639">
        <w:rPr>
          <w:rFonts w:ascii="Calibri" w:eastAsia="Calibri" w:hAnsi="Calibri" w:cs="Calibri"/>
          <w:b/>
          <w:spacing w:val="-1"/>
          <w:sz w:val="18"/>
          <w:szCs w:val="20"/>
        </w:rPr>
        <w:t>a</w:t>
      </w:r>
      <w:r w:rsidRPr="00990639">
        <w:rPr>
          <w:rFonts w:ascii="Calibri" w:eastAsia="Calibri" w:hAnsi="Calibri" w:cs="Calibri"/>
          <w:b/>
          <w:sz w:val="18"/>
          <w:szCs w:val="20"/>
        </w:rPr>
        <w:t>to</w:t>
      </w:r>
    </w:p>
    <w:p w14:paraId="52AFCCD2" w14:textId="77777777" w:rsidR="00990639" w:rsidRPr="00990639" w:rsidRDefault="00990639" w:rsidP="00F26F17">
      <w:pPr>
        <w:spacing w:after="0" w:line="360" w:lineRule="auto"/>
        <w:ind w:right="135"/>
        <w:jc w:val="both"/>
        <w:rPr>
          <w:rFonts w:ascii="Arial" w:eastAsia="Arial" w:hAnsi="Arial" w:cs="Arial"/>
          <w:sz w:val="20"/>
          <w:szCs w:val="20"/>
        </w:rPr>
      </w:pPr>
      <w:r w:rsidRPr="00990639">
        <w:rPr>
          <w:rFonts w:ascii="Calibri" w:eastAsia="Calibri" w:hAnsi="Calibri" w:cs="Calibri"/>
          <w:sz w:val="18"/>
          <w:szCs w:val="20"/>
        </w:rPr>
        <w:t>Sem prejuízo das penalidades previstas, o presente contrato poderá ser rescindido sempre que</w:t>
      </w:r>
      <w:r w:rsidRPr="00990639">
        <w:rPr>
          <w:rFonts w:ascii="Calibri" w:eastAsia="Calibri" w:hAnsi="Calibri" w:cs="Calibri"/>
          <w:w w:val="99"/>
          <w:sz w:val="18"/>
          <w:szCs w:val="20"/>
        </w:rPr>
        <w:t xml:space="preserve"> </w:t>
      </w:r>
      <w:r w:rsidRPr="00990639">
        <w:rPr>
          <w:rFonts w:ascii="Calibri" w:eastAsia="Calibri" w:hAnsi="Calibri" w:cs="Calibri"/>
          <w:sz w:val="18"/>
          <w:szCs w:val="20"/>
        </w:rPr>
        <w:t>ocorrer</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qualquer</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um dos</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motivos</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enumerados</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na legislação.</w:t>
      </w:r>
    </w:p>
    <w:p w14:paraId="3D5185CE" w14:textId="77777777" w:rsidR="00990639" w:rsidRPr="00990639" w:rsidRDefault="00990639" w:rsidP="00990639">
      <w:pPr>
        <w:spacing w:before="15" w:after="0" w:line="135" w:lineRule="exact"/>
        <w:rPr>
          <w:rFonts w:ascii="Arial" w:eastAsia="Arial" w:hAnsi="Arial" w:cs="Arial"/>
          <w:sz w:val="20"/>
          <w:szCs w:val="20"/>
        </w:rPr>
      </w:pPr>
    </w:p>
    <w:p w14:paraId="7B8710CA" w14:textId="77777777" w:rsidR="00990639" w:rsidRPr="00990639" w:rsidRDefault="00990639" w:rsidP="00990639">
      <w:pPr>
        <w:spacing w:after="0" w:line="348" w:lineRule="auto"/>
        <w:ind w:right="120"/>
        <w:jc w:val="both"/>
        <w:rPr>
          <w:rFonts w:ascii="Arial" w:eastAsia="Arial" w:hAnsi="Arial" w:cs="Arial"/>
          <w:sz w:val="20"/>
          <w:szCs w:val="20"/>
        </w:rPr>
      </w:pPr>
      <w:r w:rsidRPr="00990639">
        <w:rPr>
          <w:rFonts w:ascii="Calibri" w:eastAsia="Calibri" w:hAnsi="Calibri" w:cs="Calibri"/>
          <w:sz w:val="18"/>
          <w:szCs w:val="20"/>
        </w:rPr>
        <w:t>PARÁGRAFO</w:t>
      </w:r>
      <w:r w:rsidRPr="00990639">
        <w:rPr>
          <w:rFonts w:ascii="Calibri" w:eastAsia="Calibri" w:hAnsi="Calibri" w:cs="Calibri"/>
          <w:spacing w:val="3"/>
          <w:sz w:val="18"/>
          <w:szCs w:val="20"/>
        </w:rPr>
        <w:t xml:space="preserve"> </w:t>
      </w:r>
      <w:r w:rsidRPr="00990639">
        <w:rPr>
          <w:rFonts w:ascii="Calibri" w:eastAsia="Calibri" w:hAnsi="Calibri" w:cs="Calibri"/>
          <w:sz w:val="18"/>
          <w:szCs w:val="20"/>
        </w:rPr>
        <w:t>ÚNICO:</w:t>
      </w:r>
      <w:r w:rsidRPr="00990639">
        <w:rPr>
          <w:rFonts w:ascii="Calibri" w:eastAsia="Calibri" w:hAnsi="Calibri" w:cs="Calibri"/>
          <w:spacing w:val="3"/>
          <w:sz w:val="18"/>
          <w:szCs w:val="20"/>
        </w:rPr>
        <w:t xml:space="preserve"> </w:t>
      </w:r>
      <w:r w:rsidRPr="00990639">
        <w:rPr>
          <w:rFonts w:ascii="Calibri" w:eastAsia="Calibri" w:hAnsi="Calibri" w:cs="Calibri"/>
          <w:sz w:val="18"/>
          <w:szCs w:val="20"/>
        </w:rPr>
        <w:t>Fundamentada</w:t>
      </w:r>
      <w:r w:rsidRPr="00990639">
        <w:rPr>
          <w:rFonts w:ascii="Calibri" w:eastAsia="Calibri" w:hAnsi="Calibri" w:cs="Calibri"/>
          <w:spacing w:val="3"/>
          <w:sz w:val="18"/>
          <w:szCs w:val="20"/>
        </w:rPr>
        <w:t xml:space="preserve"> </w:t>
      </w:r>
      <w:r w:rsidRPr="00990639">
        <w:rPr>
          <w:rFonts w:ascii="Calibri" w:eastAsia="Calibri" w:hAnsi="Calibri" w:cs="Calibri"/>
          <w:sz w:val="18"/>
          <w:szCs w:val="20"/>
        </w:rPr>
        <w:t>na</w:t>
      </w:r>
      <w:r w:rsidRPr="00990639">
        <w:rPr>
          <w:rFonts w:ascii="Calibri" w:eastAsia="Calibri" w:hAnsi="Calibri" w:cs="Calibri"/>
          <w:spacing w:val="3"/>
          <w:sz w:val="18"/>
          <w:szCs w:val="20"/>
        </w:rPr>
        <w:t xml:space="preserve"> </w:t>
      </w:r>
      <w:r w:rsidRPr="00990639">
        <w:rPr>
          <w:rFonts w:ascii="Calibri" w:eastAsia="Calibri" w:hAnsi="Calibri" w:cs="Calibri"/>
          <w:sz w:val="18"/>
          <w:szCs w:val="20"/>
        </w:rPr>
        <w:t>conveniência</w:t>
      </w:r>
      <w:r w:rsidRPr="00990639">
        <w:rPr>
          <w:rFonts w:ascii="Calibri" w:eastAsia="Calibri" w:hAnsi="Calibri" w:cs="Calibri"/>
          <w:spacing w:val="3"/>
          <w:sz w:val="18"/>
          <w:szCs w:val="20"/>
        </w:rPr>
        <w:t xml:space="preserve"> </w:t>
      </w:r>
      <w:r w:rsidRPr="00990639">
        <w:rPr>
          <w:rFonts w:ascii="Calibri" w:eastAsia="Calibri" w:hAnsi="Calibri" w:cs="Calibri"/>
          <w:sz w:val="18"/>
          <w:szCs w:val="20"/>
        </w:rPr>
        <w:t>e</w:t>
      </w:r>
      <w:r w:rsidRPr="00990639">
        <w:rPr>
          <w:rFonts w:ascii="Calibri" w:eastAsia="Calibri" w:hAnsi="Calibri" w:cs="Calibri"/>
          <w:spacing w:val="3"/>
          <w:sz w:val="18"/>
          <w:szCs w:val="20"/>
        </w:rPr>
        <w:t xml:space="preserve"> </w:t>
      </w:r>
      <w:r w:rsidRPr="00990639">
        <w:rPr>
          <w:rFonts w:ascii="Calibri" w:eastAsia="Calibri" w:hAnsi="Calibri" w:cs="Calibri"/>
          <w:sz w:val="18"/>
          <w:szCs w:val="20"/>
        </w:rPr>
        <w:t>na</w:t>
      </w:r>
      <w:r w:rsidRPr="00990639">
        <w:rPr>
          <w:rFonts w:ascii="Calibri" w:eastAsia="Calibri" w:hAnsi="Calibri" w:cs="Calibri"/>
          <w:spacing w:val="3"/>
          <w:sz w:val="18"/>
          <w:szCs w:val="20"/>
        </w:rPr>
        <w:t xml:space="preserve"> </w:t>
      </w:r>
      <w:r w:rsidRPr="00990639">
        <w:rPr>
          <w:rFonts w:ascii="Calibri" w:eastAsia="Calibri" w:hAnsi="Calibri" w:cs="Calibri"/>
          <w:sz w:val="18"/>
          <w:szCs w:val="20"/>
        </w:rPr>
        <w:t>oportunidade,</w:t>
      </w:r>
      <w:r w:rsidRPr="00990639">
        <w:rPr>
          <w:rFonts w:ascii="Calibri" w:eastAsia="Calibri" w:hAnsi="Calibri" w:cs="Calibri"/>
          <w:spacing w:val="3"/>
          <w:sz w:val="18"/>
          <w:szCs w:val="20"/>
        </w:rPr>
        <w:t xml:space="preserve"> </w:t>
      </w:r>
      <w:r w:rsidRPr="00990639">
        <w:rPr>
          <w:rFonts w:ascii="Calibri" w:eastAsia="Calibri" w:hAnsi="Calibri" w:cs="Calibri"/>
          <w:sz w:val="18"/>
          <w:szCs w:val="20"/>
        </w:rPr>
        <w:t>por</w:t>
      </w:r>
      <w:r w:rsidRPr="00990639">
        <w:rPr>
          <w:rFonts w:ascii="Calibri" w:eastAsia="Calibri" w:hAnsi="Calibri" w:cs="Calibri"/>
          <w:spacing w:val="3"/>
          <w:sz w:val="18"/>
          <w:szCs w:val="20"/>
        </w:rPr>
        <w:t xml:space="preserve"> </w:t>
      </w:r>
      <w:r w:rsidRPr="00990639">
        <w:rPr>
          <w:rFonts w:ascii="Calibri" w:eastAsia="Calibri" w:hAnsi="Calibri" w:cs="Calibri"/>
          <w:sz w:val="18"/>
          <w:szCs w:val="20"/>
        </w:rPr>
        <w:t>motivos</w:t>
      </w:r>
      <w:r w:rsidRPr="00990639">
        <w:rPr>
          <w:rFonts w:ascii="Calibri" w:eastAsia="Calibri" w:hAnsi="Calibri" w:cs="Calibri"/>
          <w:spacing w:val="3"/>
          <w:sz w:val="18"/>
          <w:szCs w:val="20"/>
        </w:rPr>
        <w:t xml:space="preserve"> </w:t>
      </w:r>
      <w:r w:rsidRPr="00990639">
        <w:rPr>
          <w:rFonts w:ascii="Calibri" w:eastAsia="Calibri" w:hAnsi="Calibri" w:cs="Calibri"/>
          <w:sz w:val="18"/>
          <w:szCs w:val="20"/>
        </w:rPr>
        <w:t>de</w:t>
      </w:r>
      <w:r w:rsidRPr="00990639">
        <w:rPr>
          <w:rFonts w:ascii="Calibri" w:eastAsia="Calibri" w:hAnsi="Calibri" w:cs="Calibri"/>
          <w:w w:val="99"/>
          <w:sz w:val="18"/>
          <w:szCs w:val="20"/>
        </w:rPr>
        <w:t xml:space="preserve"> </w:t>
      </w:r>
      <w:r w:rsidRPr="00990639">
        <w:rPr>
          <w:rFonts w:ascii="Calibri" w:eastAsia="Calibri" w:hAnsi="Calibri" w:cs="Calibri"/>
          <w:sz w:val="18"/>
          <w:szCs w:val="20"/>
        </w:rPr>
        <w:t>razões</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de</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interesse</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público,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contrato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pode</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ser</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rescindido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antecipadamente</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diante</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da</w:t>
      </w:r>
      <w:r w:rsidRPr="00990639">
        <w:rPr>
          <w:rFonts w:ascii="Calibri" w:eastAsia="Calibri" w:hAnsi="Calibri" w:cs="Calibri"/>
          <w:w w:val="99"/>
          <w:sz w:val="18"/>
          <w:szCs w:val="20"/>
        </w:rPr>
        <w:t xml:space="preserve"> </w:t>
      </w:r>
      <w:r w:rsidRPr="00990639">
        <w:rPr>
          <w:rFonts w:ascii="Calibri" w:eastAsia="Calibri" w:hAnsi="Calibri" w:cs="Calibri"/>
          <w:sz w:val="18"/>
          <w:szCs w:val="20"/>
        </w:rPr>
        <w:t>apresentação de</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fato superveniente</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à assinatura deste, nos termos do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Art. 137,</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inciso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V</w:t>
      </w:r>
      <w:r w:rsidRPr="00990639">
        <w:rPr>
          <w:rFonts w:ascii="Calibri" w:eastAsia="Calibri" w:hAnsi="Calibri" w:cs="Calibri"/>
          <w:spacing w:val="1"/>
          <w:sz w:val="18"/>
          <w:szCs w:val="20"/>
        </w:rPr>
        <w:t>I</w:t>
      </w:r>
      <w:r w:rsidRPr="00990639">
        <w:rPr>
          <w:rFonts w:ascii="Calibri" w:eastAsia="Calibri" w:hAnsi="Calibri" w:cs="Calibri"/>
          <w:sz w:val="18"/>
          <w:szCs w:val="20"/>
        </w:rPr>
        <w:t>II, da</w:t>
      </w:r>
      <w:r w:rsidRPr="00990639">
        <w:rPr>
          <w:rFonts w:ascii="Calibri" w:eastAsia="Calibri" w:hAnsi="Calibri" w:cs="Calibri"/>
          <w:w w:val="99"/>
          <w:sz w:val="18"/>
          <w:szCs w:val="20"/>
        </w:rPr>
        <w:t xml:space="preserve"> </w:t>
      </w:r>
      <w:r w:rsidRPr="00990639">
        <w:rPr>
          <w:rFonts w:ascii="Calibri" w:eastAsia="Calibri" w:hAnsi="Calibri" w:cs="Calibri"/>
          <w:sz w:val="18"/>
          <w:szCs w:val="20"/>
        </w:rPr>
        <w:t>Lei</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Federal</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n.º 14.133/2021 e do Decreto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Municipal</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n.º</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2533, de 17 de Janeiro de 2024.</w:t>
      </w:r>
    </w:p>
    <w:p w14:paraId="079C173D" w14:textId="77777777" w:rsidR="00990639" w:rsidRPr="00990639" w:rsidRDefault="00990639" w:rsidP="00990639">
      <w:pPr>
        <w:spacing w:after="0" w:line="240" w:lineRule="auto"/>
        <w:rPr>
          <w:rFonts w:ascii="Arial" w:eastAsia="Arial" w:hAnsi="Arial" w:cs="Arial"/>
          <w:sz w:val="20"/>
          <w:szCs w:val="20"/>
        </w:rPr>
      </w:pPr>
    </w:p>
    <w:p w14:paraId="0A342A66" w14:textId="77777777" w:rsidR="00990639" w:rsidRPr="00990639" w:rsidRDefault="00990639" w:rsidP="00990639">
      <w:pPr>
        <w:spacing w:after="0" w:line="240" w:lineRule="auto"/>
        <w:ind w:right="75"/>
        <w:jc w:val="both"/>
        <w:outlineLvl w:val="0"/>
        <w:rPr>
          <w:rFonts w:ascii="Arial" w:eastAsia="Arial" w:hAnsi="Arial" w:cs="Arial"/>
          <w:sz w:val="20"/>
          <w:szCs w:val="20"/>
        </w:rPr>
      </w:pPr>
      <w:r w:rsidRPr="00990639">
        <w:rPr>
          <w:rFonts w:ascii="Calibri" w:eastAsia="Calibri" w:hAnsi="Calibri" w:cs="Calibri"/>
          <w:b/>
          <w:sz w:val="18"/>
          <w:szCs w:val="20"/>
        </w:rPr>
        <w:t>CLÁUSULA</w:t>
      </w:r>
      <w:r w:rsidRPr="00990639">
        <w:rPr>
          <w:rFonts w:ascii="Calibri" w:eastAsia="Calibri" w:hAnsi="Calibri" w:cs="Calibri"/>
          <w:b/>
          <w:spacing w:val="-1"/>
          <w:sz w:val="18"/>
          <w:szCs w:val="20"/>
        </w:rPr>
        <w:t xml:space="preserve"> </w:t>
      </w:r>
      <w:r w:rsidRPr="00990639">
        <w:rPr>
          <w:rFonts w:ascii="Calibri" w:eastAsia="Calibri" w:hAnsi="Calibri" w:cs="Calibri"/>
          <w:b/>
          <w:sz w:val="18"/>
          <w:szCs w:val="20"/>
        </w:rPr>
        <w:t>DÉCIMA-NOVA –</w:t>
      </w:r>
      <w:r w:rsidRPr="00990639">
        <w:rPr>
          <w:rFonts w:ascii="Calibri" w:eastAsia="Calibri" w:hAnsi="Calibri" w:cs="Calibri"/>
          <w:b/>
          <w:spacing w:val="-1"/>
          <w:sz w:val="18"/>
          <w:szCs w:val="20"/>
        </w:rPr>
        <w:t xml:space="preserve"> Dos </w:t>
      </w:r>
      <w:r w:rsidRPr="00990639">
        <w:rPr>
          <w:rFonts w:ascii="Calibri" w:eastAsia="Calibri" w:hAnsi="Calibri" w:cs="Calibri"/>
          <w:b/>
          <w:sz w:val="18"/>
          <w:szCs w:val="20"/>
        </w:rPr>
        <w:t>Casos</w:t>
      </w:r>
      <w:r w:rsidRPr="00990639">
        <w:rPr>
          <w:rFonts w:ascii="Calibri" w:eastAsia="Calibri" w:hAnsi="Calibri" w:cs="Calibri"/>
          <w:b/>
          <w:spacing w:val="-1"/>
          <w:sz w:val="18"/>
          <w:szCs w:val="20"/>
        </w:rPr>
        <w:t xml:space="preserve"> </w:t>
      </w:r>
      <w:r w:rsidRPr="00990639">
        <w:rPr>
          <w:rFonts w:ascii="Calibri" w:eastAsia="Calibri" w:hAnsi="Calibri" w:cs="Calibri"/>
          <w:b/>
          <w:sz w:val="18"/>
          <w:szCs w:val="20"/>
        </w:rPr>
        <w:t>Omissos</w:t>
      </w:r>
    </w:p>
    <w:p w14:paraId="0E4B371E" w14:textId="77777777" w:rsidR="00990639" w:rsidRPr="00990639" w:rsidRDefault="00990639" w:rsidP="00990639">
      <w:pPr>
        <w:spacing w:after="0" w:line="240" w:lineRule="auto"/>
        <w:rPr>
          <w:rFonts w:ascii="Arial" w:eastAsia="Arial" w:hAnsi="Arial" w:cs="Arial"/>
          <w:sz w:val="20"/>
          <w:szCs w:val="20"/>
        </w:rPr>
      </w:pPr>
    </w:p>
    <w:p w14:paraId="768E25E1" w14:textId="77777777" w:rsidR="00990639" w:rsidRPr="00990639" w:rsidRDefault="00990639" w:rsidP="00990639">
      <w:pPr>
        <w:spacing w:after="0" w:line="360" w:lineRule="auto"/>
        <w:ind w:right="135"/>
        <w:jc w:val="both"/>
        <w:rPr>
          <w:rFonts w:ascii="Arial" w:eastAsia="Arial" w:hAnsi="Arial" w:cs="Arial"/>
          <w:sz w:val="20"/>
          <w:szCs w:val="20"/>
        </w:rPr>
      </w:pPr>
      <w:r w:rsidRPr="00990639">
        <w:rPr>
          <w:rFonts w:ascii="Calibri" w:eastAsia="Calibri" w:hAnsi="Calibri" w:cs="Calibri"/>
          <w:sz w:val="18"/>
          <w:szCs w:val="20"/>
        </w:rPr>
        <w:t>Os</w:t>
      </w:r>
      <w:r w:rsidRPr="00990639">
        <w:rPr>
          <w:rFonts w:ascii="Calibri" w:eastAsia="Calibri" w:hAnsi="Calibri" w:cs="Calibri"/>
          <w:spacing w:val="2"/>
          <w:sz w:val="18"/>
          <w:szCs w:val="20"/>
        </w:rPr>
        <w:t xml:space="preserve"> </w:t>
      </w:r>
      <w:r w:rsidRPr="00990639">
        <w:rPr>
          <w:rFonts w:ascii="Calibri" w:eastAsia="Calibri" w:hAnsi="Calibri" w:cs="Calibri"/>
          <w:sz w:val="18"/>
          <w:szCs w:val="20"/>
        </w:rPr>
        <w:t>casos</w:t>
      </w:r>
      <w:r w:rsidRPr="00990639">
        <w:rPr>
          <w:rFonts w:ascii="Calibri" w:eastAsia="Calibri" w:hAnsi="Calibri" w:cs="Calibri"/>
          <w:spacing w:val="2"/>
          <w:sz w:val="18"/>
          <w:szCs w:val="20"/>
        </w:rPr>
        <w:t xml:space="preserve"> </w:t>
      </w:r>
      <w:r w:rsidRPr="00990639">
        <w:rPr>
          <w:rFonts w:ascii="Calibri" w:eastAsia="Calibri" w:hAnsi="Calibri" w:cs="Calibri"/>
          <w:sz w:val="18"/>
          <w:szCs w:val="20"/>
        </w:rPr>
        <w:t>omissos</w:t>
      </w:r>
      <w:r w:rsidRPr="00990639">
        <w:rPr>
          <w:rFonts w:ascii="Calibri" w:eastAsia="Calibri" w:hAnsi="Calibri" w:cs="Calibri"/>
          <w:spacing w:val="2"/>
          <w:sz w:val="18"/>
          <w:szCs w:val="20"/>
        </w:rPr>
        <w:t xml:space="preserve"> </w:t>
      </w:r>
      <w:r w:rsidRPr="00990639">
        <w:rPr>
          <w:rFonts w:ascii="Calibri" w:eastAsia="Calibri" w:hAnsi="Calibri" w:cs="Calibri"/>
          <w:sz w:val="18"/>
          <w:szCs w:val="20"/>
        </w:rPr>
        <w:t>neste</w:t>
      </w:r>
      <w:r w:rsidRPr="00990639">
        <w:rPr>
          <w:rFonts w:ascii="Calibri" w:eastAsia="Calibri" w:hAnsi="Calibri" w:cs="Calibri"/>
          <w:spacing w:val="2"/>
          <w:sz w:val="18"/>
          <w:szCs w:val="20"/>
        </w:rPr>
        <w:t xml:space="preserve"> </w:t>
      </w:r>
      <w:r w:rsidRPr="00990639">
        <w:rPr>
          <w:rFonts w:ascii="Calibri" w:eastAsia="Calibri" w:hAnsi="Calibri" w:cs="Calibri"/>
          <w:sz w:val="18"/>
          <w:szCs w:val="20"/>
        </w:rPr>
        <w:t>Contrato</w:t>
      </w:r>
      <w:r w:rsidRPr="00990639">
        <w:rPr>
          <w:rFonts w:ascii="Calibri" w:eastAsia="Calibri" w:hAnsi="Calibri" w:cs="Calibri"/>
          <w:spacing w:val="2"/>
          <w:sz w:val="18"/>
          <w:szCs w:val="20"/>
        </w:rPr>
        <w:t xml:space="preserve"> </w:t>
      </w:r>
      <w:r w:rsidRPr="00990639">
        <w:rPr>
          <w:rFonts w:ascii="Calibri" w:eastAsia="Calibri" w:hAnsi="Calibri" w:cs="Calibri"/>
          <w:sz w:val="18"/>
          <w:szCs w:val="20"/>
        </w:rPr>
        <w:t>serão</w:t>
      </w:r>
      <w:r w:rsidRPr="00990639">
        <w:rPr>
          <w:rFonts w:ascii="Calibri" w:eastAsia="Calibri" w:hAnsi="Calibri" w:cs="Calibri"/>
          <w:spacing w:val="2"/>
          <w:sz w:val="18"/>
          <w:szCs w:val="20"/>
        </w:rPr>
        <w:t xml:space="preserve"> </w:t>
      </w:r>
      <w:r w:rsidRPr="00990639">
        <w:rPr>
          <w:rFonts w:ascii="Calibri" w:eastAsia="Calibri" w:hAnsi="Calibri" w:cs="Calibri"/>
          <w:sz w:val="18"/>
          <w:szCs w:val="20"/>
        </w:rPr>
        <w:t>regulados</w:t>
      </w:r>
      <w:r w:rsidRPr="00990639">
        <w:rPr>
          <w:rFonts w:ascii="Calibri" w:eastAsia="Calibri" w:hAnsi="Calibri" w:cs="Calibri"/>
          <w:spacing w:val="2"/>
          <w:sz w:val="18"/>
          <w:szCs w:val="20"/>
        </w:rPr>
        <w:t xml:space="preserve"> </w:t>
      </w:r>
      <w:r w:rsidRPr="00990639">
        <w:rPr>
          <w:rFonts w:ascii="Calibri" w:eastAsia="Calibri" w:hAnsi="Calibri" w:cs="Calibri"/>
          <w:sz w:val="18"/>
          <w:szCs w:val="20"/>
        </w:rPr>
        <w:t>na</w:t>
      </w:r>
      <w:r w:rsidRPr="00990639">
        <w:rPr>
          <w:rFonts w:ascii="Calibri" w:eastAsia="Calibri" w:hAnsi="Calibri" w:cs="Calibri"/>
          <w:spacing w:val="2"/>
          <w:sz w:val="18"/>
          <w:szCs w:val="20"/>
        </w:rPr>
        <w:t xml:space="preserve"> </w:t>
      </w:r>
      <w:r w:rsidRPr="00990639">
        <w:rPr>
          <w:rFonts w:ascii="Calibri" w:eastAsia="Calibri" w:hAnsi="Calibri" w:cs="Calibri"/>
          <w:sz w:val="18"/>
          <w:szCs w:val="20"/>
        </w:rPr>
        <w:t>forma</w:t>
      </w:r>
      <w:r w:rsidRPr="00990639">
        <w:rPr>
          <w:rFonts w:ascii="Calibri" w:eastAsia="Calibri" w:hAnsi="Calibri" w:cs="Calibri"/>
          <w:spacing w:val="2"/>
          <w:sz w:val="18"/>
          <w:szCs w:val="20"/>
        </w:rPr>
        <w:t xml:space="preserve"> </w:t>
      </w:r>
      <w:r w:rsidRPr="00990639">
        <w:rPr>
          <w:rFonts w:ascii="Calibri" w:eastAsia="Calibri" w:hAnsi="Calibri" w:cs="Calibri"/>
          <w:sz w:val="18"/>
          <w:szCs w:val="20"/>
        </w:rPr>
        <w:t>estabelecida</w:t>
      </w:r>
      <w:r w:rsidRPr="00990639">
        <w:rPr>
          <w:rFonts w:ascii="Calibri" w:eastAsia="Calibri" w:hAnsi="Calibri" w:cs="Calibri"/>
          <w:spacing w:val="2"/>
          <w:sz w:val="18"/>
          <w:szCs w:val="20"/>
        </w:rPr>
        <w:t xml:space="preserve"> </w:t>
      </w:r>
      <w:r w:rsidRPr="00990639">
        <w:rPr>
          <w:rFonts w:ascii="Calibri" w:eastAsia="Calibri" w:hAnsi="Calibri" w:cs="Calibri"/>
          <w:sz w:val="18"/>
          <w:szCs w:val="20"/>
        </w:rPr>
        <w:t>pelo</w:t>
      </w:r>
      <w:r w:rsidRPr="00990639">
        <w:rPr>
          <w:rFonts w:ascii="Calibri" w:eastAsia="Calibri" w:hAnsi="Calibri" w:cs="Calibri"/>
          <w:spacing w:val="2"/>
          <w:sz w:val="18"/>
          <w:szCs w:val="20"/>
        </w:rPr>
        <w:t xml:space="preserve"> </w:t>
      </w:r>
      <w:r w:rsidRPr="00990639">
        <w:rPr>
          <w:rFonts w:ascii="Calibri" w:eastAsia="Calibri" w:hAnsi="Calibri" w:cs="Calibri"/>
          <w:sz w:val="18"/>
          <w:szCs w:val="20"/>
        </w:rPr>
        <w:t>Código</w:t>
      </w:r>
      <w:r w:rsidRPr="00990639">
        <w:rPr>
          <w:rFonts w:ascii="Calibri" w:eastAsia="Calibri" w:hAnsi="Calibri" w:cs="Calibri"/>
          <w:spacing w:val="2"/>
          <w:sz w:val="18"/>
          <w:szCs w:val="20"/>
        </w:rPr>
        <w:t xml:space="preserve"> </w:t>
      </w:r>
      <w:r w:rsidRPr="00990639">
        <w:rPr>
          <w:rFonts w:ascii="Calibri" w:eastAsia="Calibri" w:hAnsi="Calibri" w:cs="Calibri"/>
          <w:sz w:val="18"/>
          <w:szCs w:val="20"/>
        </w:rPr>
        <w:t>Civil</w:t>
      </w:r>
      <w:r w:rsidRPr="00990639">
        <w:rPr>
          <w:rFonts w:ascii="Calibri" w:eastAsia="Calibri" w:hAnsi="Calibri" w:cs="Calibri"/>
          <w:w w:val="99"/>
          <w:sz w:val="18"/>
          <w:szCs w:val="20"/>
        </w:rPr>
        <w:t xml:space="preserve"> </w:t>
      </w:r>
      <w:r w:rsidRPr="00990639">
        <w:rPr>
          <w:rFonts w:ascii="Calibri" w:eastAsia="Calibri" w:hAnsi="Calibri" w:cs="Calibri"/>
          <w:sz w:val="18"/>
          <w:szCs w:val="20"/>
        </w:rPr>
        <w:t>Brasileiro,</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Leis e</w:t>
      </w:r>
      <w:r w:rsidRPr="00990639">
        <w:rPr>
          <w:rFonts w:ascii="Calibri" w:eastAsia="Calibri" w:hAnsi="Calibri" w:cs="Calibri"/>
          <w:spacing w:val="-1"/>
          <w:sz w:val="18"/>
          <w:szCs w:val="20"/>
        </w:rPr>
        <w:t xml:space="preserve"> </w:t>
      </w:r>
      <w:r w:rsidRPr="00990639">
        <w:rPr>
          <w:rFonts w:ascii="Calibri" w:eastAsia="Calibri" w:hAnsi="Calibri" w:cs="Calibri"/>
          <w:sz w:val="18"/>
          <w:szCs w:val="20"/>
        </w:rPr>
        <w:t>Decretos em vigor.</w:t>
      </w:r>
    </w:p>
    <w:p w14:paraId="58EDBE7B" w14:textId="77777777" w:rsidR="00AB4107" w:rsidRDefault="00AB4107" w:rsidP="00990639">
      <w:pPr>
        <w:spacing w:after="0" w:line="360" w:lineRule="auto"/>
        <w:ind w:right="135"/>
        <w:jc w:val="both"/>
        <w:rPr>
          <w:rFonts w:ascii="Calibri" w:eastAsia="Calibri" w:hAnsi="Calibri" w:cs="Calibri"/>
          <w:b/>
          <w:sz w:val="18"/>
          <w:szCs w:val="20"/>
        </w:rPr>
      </w:pPr>
    </w:p>
    <w:p w14:paraId="46501A7B" w14:textId="33442936" w:rsidR="00990639" w:rsidRPr="00990639" w:rsidRDefault="00990639" w:rsidP="00990639">
      <w:pPr>
        <w:spacing w:after="0" w:line="360" w:lineRule="auto"/>
        <w:ind w:right="135"/>
        <w:jc w:val="both"/>
        <w:rPr>
          <w:rFonts w:ascii="Arial" w:eastAsia="Arial" w:hAnsi="Arial" w:cs="Arial"/>
          <w:sz w:val="20"/>
          <w:szCs w:val="20"/>
        </w:rPr>
      </w:pPr>
      <w:r w:rsidRPr="00990639">
        <w:rPr>
          <w:rFonts w:ascii="Calibri" w:eastAsia="Calibri" w:hAnsi="Calibri" w:cs="Calibri"/>
          <w:b/>
          <w:sz w:val="18"/>
          <w:szCs w:val="20"/>
        </w:rPr>
        <w:t>CLÁUSULA VIGÉSIMA – Da Lei Anticorrupção</w:t>
      </w:r>
    </w:p>
    <w:p w14:paraId="0A14B056" w14:textId="77777777" w:rsidR="00990639" w:rsidRPr="00990639" w:rsidRDefault="00990639" w:rsidP="00990639">
      <w:pPr>
        <w:tabs>
          <w:tab w:val="left" w:pos="4110"/>
        </w:tabs>
        <w:spacing w:after="0" w:line="360" w:lineRule="auto"/>
        <w:jc w:val="both"/>
        <w:rPr>
          <w:rFonts w:ascii="Arial" w:eastAsia="Arial" w:hAnsi="Arial" w:cs="Arial"/>
          <w:sz w:val="20"/>
          <w:szCs w:val="20"/>
        </w:rPr>
      </w:pPr>
      <w:r w:rsidRPr="00990639">
        <w:rPr>
          <w:rFonts w:ascii="Calibri" w:eastAsia="Calibri" w:hAnsi="Calibri" w:cs="Calibri"/>
          <w:sz w:val="18"/>
          <w:szCs w:val="20"/>
        </w:rPr>
        <w:t>As partes declaram conhecer as normas de prevenção à corrupção previstas na legislação brasileira, dentre elas, a Lei de Improbidade Administrativa (Lei Federal n.º 8.429/1992), a Lei Federal n.º 12.846/2013 e seus regulamentos, se comprometem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p>
    <w:p w14:paraId="3454D9E5" w14:textId="77777777" w:rsidR="00AB4107" w:rsidRDefault="00AB4107" w:rsidP="00990639">
      <w:pPr>
        <w:tabs>
          <w:tab w:val="left" w:pos="4110"/>
        </w:tabs>
        <w:spacing w:after="0" w:line="360" w:lineRule="auto"/>
        <w:jc w:val="both"/>
        <w:rPr>
          <w:rFonts w:ascii="Calibri" w:eastAsia="Calibri" w:hAnsi="Calibri" w:cs="Calibri"/>
          <w:b/>
          <w:sz w:val="18"/>
          <w:szCs w:val="20"/>
        </w:rPr>
      </w:pPr>
    </w:p>
    <w:p w14:paraId="56BD89F0" w14:textId="33B14FF3" w:rsidR="00990639" w:rsidRPr="00990639" w:rsidRDefault="00990639" w:rsidP="00990639">
      <w:pPr>
        <w:tabs>
          <w:tab w:val="left" w:pos="4110"/>
        </w:tabs>
        <w:spacing w:after="0" w:line="360" w:lineRule="auto"/>
        <w:jc w:val="both"/>
        <w:rPr>
          <w:rFonts w:ascii="Arial" w:eastAsia="Arial" w:hAnsi="Arial" w:cs="Arial"/>
          <w:sz w:val="20"/>
          <w:szCs w:val="20"/>
        </w:rPr>
      </w:pPr>
      <w:r w:rsidRPr="00990639">
        <w:rPr>
          <w:rFonts w:ascii="Calibri" w:eastAsia="Calibri" w:hAnsi="Calibri" w:cs="Calibri"/>
          <w:b/>
          <w:sz w:val="18"/>
          <w:szCs w:val="20"/>
        </w:rPr>
        <w:t>CLÁUSULA VIGÉSIMA-PRIMEIRA: Da Publicação–</w:t>
      </w:r>
    </w:p>
    <w:p w14:paraId="4061ACF4" w14:textId="77777777" w:rsidR="00990639" w:rsidRPr="00990639" w:rsidRDefault="00990639" w:rsidP="00990639">
      <w:pPr>
        <w:tabs>
          <w:tab w:val="left" w:pos="4110"/>
        </w:tabs>
        <w:spacing w:after="0" w:line="360" w:lineRule="auto"/>
        <w:jc w:val="both"/>
        <w:rPr>
          <w:rFonts w:ascii="Arial" w:eastAsia="Arial" w:hAnsi="Arial" w:cs="Arial"/>
          <w:sz w:val="20"/>
          <w:szCs w:val="20"/>
        </w:rPr>
      </w:pPr>
      <w:r w:rsidRPr="00990639">
        <w:rPr>
          <w:rFonts w:ascii="Calibri" w:eastAsia="Calibri" w:hAnsi="Calibri" w:cs="Calibri"/>
          <w:sz w:val="18"/>
          <w:szCs w:val="20"/>
        </w:rPr>
        <w:t>O presente instrumento será publicado em resumo, no Órgão Oficial do Município.</w:t>
      </w:r>
    </w:p>
    <w:p w14:paraId="7E34F4A3" w14:textId="77777777" w:rsidR="00990639" w:rsidRPr="00990639" w:rsidRDefault="00990639" w:rsidP="00990639">
      <w:pPr>
        <w:tabs>
          <w:tab w:val="left" w:pos="4110"/>
        </w:tabs>
        <w:spacing w:after="0" w:line="360" w:lineRule="auto"/>
        <w:jc w:val="both"/>
        <w:rPr>
          <w:rFonts w:ascii="Arial" w:eastAsia="Arial" w:hAnsi="Arial" w:cs="Arial"/>
          <w:sz w:val="20"/>
          <w:szCs w:val="20"/>
        </w:rPr>
      </w:pPr>
      <w:r w:rsidRPr="00990639">
        <w:rPr>
          <w:rFonts w:ascii="Calibri" w:eastAsia="Calibri" w:hAnsi="Calibri" w:cs="Calibri"/>
          <w:b/>
          <w:sz w:val="18"/>
          <w:szCs w:val="20"/>
        </w:rPr>
        <w:t>Parágrafo Único</w:t>
      </w:r>
      <w:r w:rsidRPr="00990639">
        <w:rPr>
          <w:rFonts w:ascii="Calibri" w:eastAsia="Calibri" w:hAnsi="Calibri" w:cs="Calibri"/>
          <w:sz w:val="18"/>
          <w:szCs w:val="20"/>
        </w:rPr>
        <w:t xml:space="preserve"> – As informações e intimações das decisões e demais atos administrativos serão realizados através do Diário Oficial do Município de Ibaiti, nos termos da Lei Municipal nº 693/2013.</w:t>
      </w:r>
    </w:p>
    <w:p w14:paraId="5A2560BF" w14:textId="1D186813" w:rsidR="00990639" w:rsidRPr="00990639" w:rsidRDefault="00990639" w:rsidP="00990639">
      <w:pPr>
        <w:spacing w:after="0" w:line="240" w:lineRule="auto"/>
        <w:jc w:val="right"/>
        <w:rPr>
          <w:rFonts w:ascii="Arial" w:eastAsia="Arial" w:hAnsi="Arial" w:cs="Arial"/>
          <w:sz w:val="20"/>
          <w:szCs w:val="20"/>
        </w:rPr>
      </w:pPr>
      <w:r w:rsidRPr="00990639">
        <w:rPr>
          <w:rFonts w:ascii="Calibri" w:eastAsia="Calibri" w:hAnsi="Calibri" w:cs="Calibri"/>
          <w:sz w:val="18"/>
          <w:szCs w:val="20"/>
        </w:rPr>
        <w:t>Ibaiti, xx de xxxxx de 202</w:t>
      </w:r>
      <w:r w:rsidR="00AB4107">
        <w:rPr>
          <w:rFonts w:ascii="Calibri" w:eastAsia="Calibri" w:hAnsi="Calibri" w:cs="Calibri"/>
          <w:sz w:val="18"/>
          <w:szCs w:val="20"/>
        </w:rPr>
        <w:t>5</w:t>
      </w:r>
      <w:r w:rsidRPr="00990639">
        <w:rPr>
          <w:rFonts w:ascii="Calibri" w:eastAsia="Calibri" w:hAnsi="Calibri" w:cs="Calibri"/>
          <w:sz w:val="18"/>
          <w:szCs w:val="20"/>
        </w:rPr>
        <w:t>.</w:t>
      </w:r>
    </w:p>
    <w:tbl>
      <w:tblPr>
        <w:tblW w:w="4500" w:type="pct"/>
        <w:jc w:val="center"/>
        <w:tblLayout w:type="fixed"/>
        <w:tblCellMar>
          <w:left w:w="105" w:type="dxa"/>
          <w:right w:w="105" w:type="dxa"/>
        </w:tblCellMar>
        <w:tblLook w:val="04A0" w:firstRow="1" w:lastRow="0" w:firstColumn="1" w:lastColumn="0" w:noHBand="0" w:noVBand="1"/>
      </w:tblPr>
      <w:tblGrid>
        <w:gridCol w:w="4231"/>
        <w:gridCol w:w="4189"/>
      </w:tblGrid>
      <w:tr w:rsidR="00990639" w:rsidRPr="00990639" w14:paraId="4A4F810A" w14:textId="77777777" w:rsidTr="00F26F17">
        <w:trPr>
          <w:trHeight w:val="570"/>
          <w:jc w:val="center"/>
        </w:trPr>
        <w:tc>
          <w:tcPr>
            <w:tcW w:w="4231" w:type="dxa"/>
            <w:vAlign w:val="bottom"/>
            <w:hideMark/>
          </w:tcPr>
          <w:p w14:paraId="66FD5E65" w14:textId="799D37DC" w:rsidR="00990639" w:rsidRPr="00990639" w:rsidRDefault="00AB4107" w:rsidP="005348F5">
            <w:pPr>
              <w:spacing w:after="0" w:line="240" w:lineRule="auto"/>
              <w:jc w:val="center"/>
              <w:rPr>
                <w:rFonts w:ascii="Arial" w:eastAsia="Arial" w:hAnsi="Arial" w:cs="Arial"/>
                <w:sz w:val="20"/>
                <w:szCs w:val="20"/>
              </w:rPr>
            </w:pPr>
            <w:r>
              <w:rPr>
                <w:rFonts w:ascii="Calibri" w:eastAsia="Calibri" w:hAnsi="Calibri" w:cs="Calibri"/>
                <w:b/>
                <w:sz w:val="18"/>
                <w:szCs w:val="20"/>
              </w:rPr>
              <w:t>ROBERTO REGAZZO</w:t>
            </w:r>
          </w:p>
          <w:p w14:paraId="211B2ED2" w14:textId="77777777" w:rsidR="00990639" w:rsidRPr="00990639" w:rsidRDefault="00990639" w:rsidP="00990639">
            <w:pPr>
              <w:spacing w:after="0" w:line="240" w:lineRule="auto"/>
              <w:jc w:val="center"/>
              <w:rPr>
                <w:rFonts w:ascii="Arial" w:eastAsia="Arial" w:hAnsi="Arial" w:cs="Arial"/>
                <w:sz w:val="20"/>
                <w:szCs w:val="20"/>
              </w:rPr>
            </w:pPr>
            <w:r w:rsidRPr="00990639">
              <w:rPr>
                <w:rFonts w:ascii="Calibri" w:eastAsia="Calibri" w:hAnsi="Calibri" w:cs="Calibri"/>
                <w:b/>
                <w:sz w:val="18"/>
                <w:szCs w:val="20"/>
              </w:rPr>
              <w:t>Prefeito Municipal</w:t>
            </w:r>
          </w:p>
          <w:p w14:paraId="2ADFF7DF" w14:textId="77777777" w:rsidR="00990639" w:rsidRPr="00990639" w:rsidRDefault="00990639" w:rsidP="00990639">
            <w:pPr>
              <w:spacing w:after="120" w:line="240" w:lineRule="auto"/>
              <w:jc w:val="center"/>
              <w:rPr>
                <w:rFonts w:ascii="Arial" w:eastAsia="Arial" w:hAnsi="Arial" w:cs="Arial"/>
                <w:sz w:val="20"/>
                <w:szCs w:val="20"/>
              </w:rPr>
            </w:pPr>
            <w:r w:rsidRPr="00990639">
              <w:rPr>
                <w:rFonts w:ascii="Calibri" w:eastAsia="Calibri" w:hAnsi="Calibri" w:cs="Calibri"/>
                <w:b/>
                <w:sz w:val="18"/>
                <w:szCs w:val="20"/>
              </w:rPr>
              <w:t>CONTRATANTE</w:t>
            </w:r>
          </w:p>
        </w:tc>
        <w:tc>
          <w:tcPr>
            <w:tcW w:w="4189" w:type="dxa"/>
          </w:tcPr>
          <w:p w14:paraId="6D34E7B9" w14:textId="77777777" w:rsidR="00990639" w:rsidRPr="00990639" w:rsidRDefault="00990639" w:rsidP="00990639">
            <w:pPr>
              <w:spacing w:after="0" w:line="240" w:lineRule="auto"/>
              <w:ind w:right="-15"/>
              <w:jc w:val="center"/>
              <w:rPr>
                <w:rFonts w:ascii="Arial" w:eastAsia="Arial" w:hAnsi="Arial" w:cs="Arial"/>
                <w:sz w:val="20"/>
                <w:szCs w:val="20"/>
              </w:rPr>
            </w:pPr>
          </w:p>
          <w:p w14:paraId="52C9A991" w14:textId="77777777" w:rsidR="00990639" w:rsidRPr="00990639" w:rsidRDefault="00990639" w:rsidP="00990639">
            <w:pPr>
              <w:spacing w:after="0" w:line="240" w:lineRule="auto"/>
              <w:ind w:right="-15"/>
              <w:jc w:val="center"/>
              <w:rPr>
                <w:rFonts w:ascii="Arial" w:eastAsia="Arial" w:hAnsi="Arial" w:cs="Arial"/>
                <w:sz w:val="20"/>
                <w:szCs w:val="20"/>
              </w:rPr>
            </w:pPr>
          </w:p>
          <w:p w14:paraId="1D7B00DC" w14:textId="77777777" w:rsidR="00990639" w:rsidRPr="00990639" w:rsidRDefault="00990639" w:rsidP="00990639">
            <w:pPr>
              <w:spacing w:after="0" w:line="240" w:lineRule="auto"/>
              <w:ind w:right="-15"/>
              <w:jc w:val="center"/>
              <w:rPr>
                <w:rFonts w:ascii="Arial" w:eastAsia="Arial" w:hAnsi="Arial" w:cs="Arial"/>
                <w:sz w:val="20"/>
                <w:szCs w:val="20"/>
              </w:rPr>
            </w:pPr>
          </w:p>
          <w:p w14:paraId="12DCC1F4" w14:textId="77777777" w:rsidR="00990639" w:rsidRPr="00990639" w:rsidRDefault="00990639" w:rsidP="00990639">
            <w:pPr>
              <w:spacing w:after="0" w:line="240" w:lineRule="auto"/>
              <w:ind w:right="-15"/>
              <w:jc w:val="center"/>
              <w:rPr>
                <w:rFonts w:ascii="Arial" w:eastAsia="Arial" w:hAnsi="Arial" w:cs="Arial"/>
                <w:sz w:val="20"/>
                <w:szCs w:val="20"/>
              </w:rPr>
            </w:pPr>
            <w:r w:rsidRPr="00990639">
              <w:rPr>
                <w:rFonts w:ascii="Calibri" w:eastAsia="Calibri" w:hAnsi="Calibri" w:cs="Calibri"/>
                <w:b/>
                <w:sz w:val="18"/>
                <w:szCs w:val="20"/>
              </w:rPr>
              <w:t>XXXXX XXXXXXXXXX XXXXXXXX</w:t>
            </w:r>
          </w:p>
          <w:p w14:paraId="3A0972CD" w14:textId="77777777" w:rsidR="00990639" w:rsidRPr="00990639" w:rsidRDefault="00990639" w:rsidP="00990639">
            <w:pPr>
              <w:spacing w:after="0" w:line="240" w:lineRule="auto"/>
              <w:ind w:right="-15"/>
              <w:jc w:val="center"/>
              <w:rPr>
                <w:rFonts w:ascii="Arial" w:eastAsia="Arial" w:hAnsi="Arial" w:cs="Arial"/>
                <w:sz w:val="20"/>
                <w:szCs w:val="20"/>
              </w:rPr>
            </w:pPr>
            <w:r w:rsidRPr="00990639">
              <w:rPr>
                <w:rFonts w:ascii="Calibri" w:eastAsia="Calibri" w:hAnsi="Calibri" w:cs="Calibri"/>
                <w:b/>
                <w:sz w:val="18"/>
                <w:szCs w:val="20"/>
              </w:rPr>
              <w:t>CNPJ nº xx.xxx.xxx/xxxx-xx</w:t>
            </w:r>
          </w:p>
          <w:p w14:paraId="1785EF0D" w14:textId="77777777" w:rsidR="00990639" w:rsidRPr="00990639" w:rsidRDefault="00990639" w:rsidP="00990639">
            <w:pPr>
              <w:spacing w:after="0" w:line="240" w:lineRule="auto"/>
              <w:ind w:right="-15"/>
              <w:jc w:val="center"/>
              <w:rPr>
                <w:rFonts w:ascii="Arial" w:eastAsia="Arial" w:hAnsi="Arial" w:cs="Arial"/>
                <w:sz w:val="20"/>
                <w:szCs w:val="20"/>
              </w:rPr>
            </w:pPr>
            <w:r w:rsidRPr="00990639">
              <w:rPr>
                <w:rFonts w:ascii="Calibri" w:eastAsia="Calibri" w:hAnsi="Calibri" w:cs="Calibri"/>
                <w:b/>
                <w:sz w:val="18"/>
                <w:szCs w:val="20"/>
              </w:rPr>
              <w:t>CONTRATADA</w:t>
            </w:r>
          </w:p>
          <w:p w14:paraId="083091A1" w14:textId="77777777" w:rsidR="00990639" w:rsidRPr="00990639" w:rsidRDefault="00990639" w:rsidP="00990639">
            <w:pPr>
              <w:spacing w:after="0" w:line="240" w:lineRule="auto"/>
              <w:ind w:right="-15"/>
              <w:rPr>
                <w:rFonts w:ascii="Arial" w:eastAsia="Arial" w:hAnsi="Arial" w:cs="Arial"/>
                <w:sz w:val="20"/>
                <w:szCs w:val="20"/>
              </w:rPr>
            </w:pPr>
          </w:p>
        </w:tc>
      </w:tr>
      <w:tr w:rsidR="00990639" w:rsidRPr="00990639" w14:paraId="74669AC8" w14:textId="77777777" w:rsidTr="00F26F17">
        <w:trPr>
          <w:trHeight w:val="570"/>
          <w:jc w:val="center"/>
        </w:trPr>
        <w:tc>
          <w:tcPr>
            <w:tcW w:w="4231" w:type="dxa"/>
          </w:tcPr>
          <w:p w14:paraId="67163545" w14:textId="77777777" w:rsidR="00990639" w:rsidRPr="00990639" w:rsidRDefault="00990639" w:rsidP="00990639">
            <w:pPr>
              <w:spacing w:after="0" w:line="240" w:lineRule="auto"/>
              <w:jc w:val="center"/>
              <w:rPr>
                <w:rFonts w:ascii="Arial" w:eastAsia="Arial" w:hAnsi="Arial" w:cs="Arial"/>
                <w:sz w:val="20"/>
                <w:szCs w:val="20"/>
              </w:rPr>
            </w:pPr>
          </w:p>
          <w:p w14:paraId="1120D0B9" w14:textId="77777777" w:rsidR="00990639" w:rsidRPr="00990639" w:rsidRDefault="00990639" w:rsidP="00990639">
            <w:pPr>
              <w:spacing w:after="0" w:line="240" w:lineRule="auto"/>
              <w:jc w:val="center"/>
              <w:rPr>
                <w:rFonts w:ascii="Arial" w:eastAsia="Arial" w:hAnsi="Arial" w:cs="Arial"/>
                <w:sz w:val="20"/>
                <w:szCs w:val="20"/>
              </w:rPr>
            </w:pPr>
          </w:p>
          <w:p w14:paraId="32F40095" w14:textId="77777777" w:rsidR="00990639" w:rsidRPr="00990639" w:rsidRDefault="00990639" w:rsidP="00990639">
            <w:pPr>
              <w:spacing w:after="0" w:line="240" w:lineRule="auto"/>
              <w:jc w:val="center"/>
              <w:rPr>
                <w:rFonts w:ascii="Arial" w:eastAsia="Arial" w:hAnsi="Arial" w:cs="Arial"/>
                <w:sz w:val="20"/>
                <w:szCs w:val="20"/>
              </w:rPr>
            </w:pPr>
          </w:p>
          <w:p w14:paraId="55C71085" w14:textId="77777777" w:rsidR="00990639" w:rsidRPr="00990639" w:rsidRDefault="00990639" w:rsidP="00990639">
            <w:pPr>
              <w:spacing w:after="0" w:line="240" w:lineRule="auto"/>
              <w:jc w:val="center"/>
              <w:rPr>
                <w:rFonts w:ascii="Arial" w:eastAsia="Arial" w:hAnsi="Arial" w:cs="Arial"/>
                <w:sz w:val="20"/>
                <w:szCs w:val="20"/>
              </w:rPr>
            </w:pPr>
            <w:r w:rsidRPr="00990639">
              <w:rPr>
                <w:rFonts w:ascii="Calibri" w:eastAsia="Calibri" w:hAnsi="Calibri" w:cs="Calibri"/>
                <w:b/>
                <w:sz w:val="18"/>
                <w:szCs w:val="20"/>
              </w:rPr>
              <w:t>XXXXXXXX XXXXXXXX</w:t>
            </w:r>
          </w:p>
          <w:p w14:paraId="50D1A797" w14:textId="77777777" w:rsidR="00990639" w:rsidRPr="00990639" w:rsidRDefault="00990639" w:rsidP="00990639">
            <w:pPr>
              <w:spacing w:after="0" w:line="240" w:lineRule="auto"/>
              <w:jc w:val="center"/>
              <w:rPr>
                <w:rFonts w:ascii="Arial" w:eastAsia="Arial" w:hAnsi="Arial" w:cs="Arial"/>
                <w:sz w:val="20"/>
                <w:szCs w:val="20"/>
              </w:rPr>
            </w:pPr>
            <w:r w:rsidRPr="00990639">
              <w:rPr>
                <w:rFonts w:ascii="Calibri" w:eastAsia="Calibri" w:hAnsi="Calibri" w:cs="Calibri"/>
                <w:b/>
                <w:sz w:val="18"/>
                <w:szCs w:val="20"/>
              </w:rPr>
              <w:t>Xxxxxxxx xxxxxxxxxx xxxxxxxxxxxx</w:t>
            </w:r>
          </w:p>
          <w:p w14:paraId="16172D91" w14:textId="77777777" w:rsidR="00990639" w:rsidRPr="00990639" w:rsidRDefault="00990639" w:rsidP="00990639">
            <w:pPr>
              <w:spacing w:after="120" w:line="240" w:lineRule="auto"/>
              <w:jc w:val="center"/>
              <w:rPr>
                <w:rFonts w:ascii="Arial" w:eastAsia="Arial" w:hAnsi="Arial" w:cs="Arial"/>
                <w:sz w:val="20"/>
                <w:szCs w:val="20"/>
              </w:rPr>
            </w:pPr>
            <w:r w:rsidRPr="00990639">
              <w:rPr>
                <w:rFonts w:ascii="Calibri" w:eastAsia="Calibri" w:hAnsi="Calibri" w:cs="Calibri"/>
                <w:b/>
                <w:sz w:val="18"/>
                <w:szCs w:val="20"/>
              </w:rPr>
              <w:t>GESTOR DO CONTRATO</w:t>
            </w:r>
          </w:p>
        </w:tc>
        <w:tc>
          <w:tcPr>
            <w:tcW w:w="4189" w:type="dxa"/>
          </w:tcPr>
          <w:p w14:paraId="123BC1C3" w14:textId="77777777" w:rsidR="00990639" w:rsidRPr="00990639" w:rsidRDefault="00990639" w:rsidP="00990639">
            <w:pPr>
              <w:spacing w:after="0" w:line="240" w:lineRule="auto"/>
              <w:ind w:right="-15"/>
              <w:jc w:val="center"/>
              <w:rPr>
                <w:rFonts w:ascii="Arial" w:eastAsia="Arial" w:hAnsi="Arial" w:cs="Arial"/>
                <w:sz w:val="20"/>
                <w:szCs w:val="20"/>
              </w:rPr>
            </w:pPr>
          </w:p>
          <w:p w14:paraId="709D08C3" w14:textId="77777777" w:rsidR="00990639" w:rsidRPr="00990639" w:rsidRDefault="00990639" w:rsidP="00990639">
            <w:pPr>
              <w:spacing w:after="0" w:line="240" w:lineRule="auto"/>
              <w:ind w:right="-15"/>
              <w:jc w:val="center"/>
              <w:rPr>
                <w:rFonts w:ascii="Arial" w:eastAsia="Arial" w:hAnsi="Arial" w:cs="Arial"/>
                <w:sz w:val="20"/>
                <w:szCs w:val="20"/>
              </w:rPr>
            </w:pPr>
          </w:p>
          <w:p w14:paraId="536603F8" w14:textId="77777777" w:rsidR="00990639" w:rsidRPr="00990639" w:rsidRDefault="00990639" w:rsidP="00990639">
            <w:pPr>
              <w:spacing w:after="0" w:line="240" w:lineRule="auto"/>
              <w:ind w:right="-15"/>
              <w:jc w:val="center"/>
              <w:rPr>
                <w:rFonts w:ascii="Arial" w:eastAsia="Arial" w:hAnsi="Arial" w:cs="Arial"/>
                <w:sz w:val="20"/>
                <w:szCs w:val="20"/>
              </w:rPr>
            </w:pPr>
          </w:p>
          <w:p w14:paraId="0BB326ED" w14:textId="77777777" w:rsidR="00990639" w:rsidRPr="00990639" w:rsidRDefault="00990639" w:rsidP="00990639">
            <w:pPr>
              <w:spacing w:after="0" w:line="240" w:lineRule="auto"/>
              <w:ind w:right="-15"/>
              <w:jc w:val="center"/>
              <w:rPr>
                <w:rFonts w:ascii="Arial" w:eastAsia="Arial" w:hAnsi="Arial" w:cs="Arial"/>
                <w:sz w:val="20"/>
                <w:szCs w:val="20"/>
              </w:rPr>
            </w:pPr>
            <w:r w:rsidRPr="00990639">
              <w:rPr>
                <w:rFonts w:ascii="Calibri" w:eastAsia="Calibri" w:hAnsi="Calibri" w:cs="Calibri"/>
                <w:b/>
                <w:sz w:val="18"/>
                <w:szCs w:val="20"/>
              </w:rPr>
              <w:t>XXXXXXXXXX XXXXXXXXXXXX XXXXXXXXXXXX</w:t>
            </w:r>
          </w:p>
          <w:p w14:paraId="72E8FFCD" w14:textId="77777777" w:rsidR="00990639" w:rsidRPr="00990639" w:rsidRDefault="00990639" w:rsidP="00990639">
            <w:pPr>
              <w:spacing w:after="0" w:line="240" w:lineRule="auto"/>
              <w:ind w:right="-15"/>
              <w:jc w:val="center"/>
              <w:rPr>
                <w:rFonts w:ascii="Arial" w:eastAsia="Arial" w:hAnsi="Arial" w:cs="Arial"/>
                <w:sz w:val="20"/>
                <w:szCs w:val="20"/>
              </w:rPr>
            </w:pPr>
            <w:r w:rsidRPr="00990639">
              <w:rPr>
                <w:rFonts w:ascii="Calibri" w:eastAsia="Calibri" w:hAnsi="Calibri" w:cs="Calibri"/>
                <w:b/>
                <w:sz w:val="18"/>
                <w:szCs w:val="20"/>
              </w:rPr>
              <w:t>Xxxxxxxxxxx xxxxxxxxxxxxxx</w:t>
            </w:r>
          </w:p>
          <w:p w14:paraId="6FAA5408" w14:textId="77777777" w:rsidR="00990639" w:rsidRPr="00990639" w:rsidRDefault="00990639" w:rsidP="00990639">
            <w:pPr>
              <w:spacing w:after="120" w:line="240" w:lineRule="auto"/>
              <w:ind w:right="-15"/>
              <w:jc w:val="center"/>
              <w:rPr>
                <w:rFonts w:ascii="Arial" w:eastAsia="Arial" w:hAnsi="Arial" w:cs="Arial"/>
                <w:sz w:val="20"/>
                <w:szCs w:val="20"/>
              </w:rPr>
            </w:pPr>
            <w:r w:rsidRPr="00990639">
              <w:rPr>
                <w:rFonts w:ascii="Calibri" w:eastAsia="Calibri" w:hAnsi="Calibri" w:cs="Calibri"/>
                <w:b/>
                <w:sz w:val="18"/>
                <w:szCs w:val="20"/>
              </w:rPr>
              <w:t>FISCAL DO CONTRATO</w:t>
            </w:r>
          </w:p>
        </w:tc>
      </w:tr>
      <w:tr w:rsidR="00990639" w:rsidRPr="00990639" w14:paraId="65988322" w14:textId="77777777" w:rsidTr="00F26F17">
        <w:trPr>
          <w:trHeight w:val="570"/>
          <w:jc w:val="center"/>
        </w:trPr>
        <w:tc>
          <w:tcPr>
            <w:tcW w:w="8420" w:type="dxa"/>
            <w:gridSpan w:val="2"/>
            <w:vAlign w:val="bottom"/>
          </w:tcPr>
          <w:p w14:paraId="1F4CEFCE" w14:textId="77777777" w:rsidR="00990639" w:rsidRPr="00990639" w:rsidRDefault="00990639" w:rsidP="00990639">
            <w:pPr>
              <w:spacing w:after="120" w:line="240" w:lineRule="auto"/>
              <w:ind w:right="-15"/>
              <w:jc w:val="center"/>
              <w:rPr>
                <w:rFonts w:ascii="Arial" w:eastAsia="Arial" w:hAnsi="Arial" w:cs="Arial"/>
                <w:sz w:val="20"/>
                <w:szCs w:val="20"/>
              </w:rPr>
            </w:pPr>
          </w:p>
        </w:tc>
      </w:tr>
      <w:tr w:rsidR="00990639" w:rsidRPr="00990639" w14:paraId="61131B5D" w14:textId="77777777" w:rsidTr="00F26F17">
        <w:trPr>
          <w:trHeight w:val="570"/>
          <w:jc w:val="center"/>
        </w:trPr>
        <w:tc>
          <w:tcPr>
            <w:tcW w:w="4231" w:type="dxa"/>
            <w:vAlign w:val="bottom"/>
          </w:tcPr>
          <w:p w14:paraId="26EB8C44" w14:textId="77777777" w:rsidR="00990639" w:rsidRPr="00990639" w:rsidRDefault="00990639" w:rsidP="00990639">
            <w:pPr>
              <w:spacing w:after="120" w:line="240" w:lineRule="auto"/>
              <w:ind w:right="-15"/>
              <w:jc w:val="both"/>
              <w:rPr>
                <w:rFonts w:ascii="Arial" w:eastAsia="Arial" w:hAnsi="Arial" w:cs="Arial"/>
                <w:sz w:val="20"/>
                <w:szCs w:val="20"/>
              </w:rPr>
            </w:pPr>
            <w:r w:rsidRPr="00990639">
              <w:rPr>
                <w:rFonts w:ascii="Calibri" w:eastAsia="Calibri" w:hAnsi="Calibri" w:cs="Calibri"/>
                <w:b/>
                <w:sz w:val="18"/>
                <w:szCs w:val="20"/>
              </w:rPr>
              <w:t>TESTEMUNHAS:</w:t>
            </w:r>
          </w:p>
          <w:p w14:paraId="3570C92C" w14:textId="77777777" w:rsidR="00990639" w:rsidRPr="00990639" w:rsidRDefault="00990639" w:rsidP="00990639">
            <w:pPr>
              <w:spacing w:after="120" w:line="240" w:lineRule="auto"/>
              <w:ind w:right="-15"/>
              <w:jc w:val="both"/>
              <w:rPr>
                <w:rFonts w:ascii="Arial" w:eastAsia="Arial" w:hAnsi="Arial" w:cs="Arial"/>
                <w:sz w:val="20"/>
                <w:szCs w:val="20"/>
              </w:rPr>
            </w:pPr>
          </w:p>
          <w:p w14:paraId="42E266DD" w14:textId="77777777" w:rsidR="00990639" w:rsidRPr="00990639" w:rsidRDefault="00990639" w:rsidP="00990639">
            <w:pPr>
              <w:spacing w:after="120" w:line="240" w:lineRule="auto"/>
              <w:ind w:right="-15"/>
              <w:jc w:val="both"/>
              <w:rPr>
                <w:rFonts w:ascii="Arial" w:eastAsia="Arial" w:hAnsi="Arial" w:cs="Arial"/>
                <w:sz w:val="20"/>
                <w:szCs w:val="20"/>
              </w:rPr>
            </w:pPr>
            <w:r w:rsidRPr="00990639">
              <w:rPr>
                <w:rFonts w:ascii="Calibri" w:eastAsia="Calibri" w:hAnsi="Calibri" w:cs="Calibri"/>
                <w:b/>
                <w:sz w:val="18"/>
                <w:szCs w:val="20"/>
              </w:rPr>
              <w:t xml:space="preserve">1) ___________________________________ </w:t>
            </w:r>
          </w:p>
        </w:tc>
        <w:tc>
          <w:tcPr>
            <w:tcW w:w="4189" w:type="dxa"/>
            <w:vAlign w:val="bottom"/>
          </w:tcPr>
          <w:p w14:paraId="26D8AA89" w14:textId="77777777" w:rsidR="00990639" w:rsidRPr="00990639" w:rsidRDefault="00990639" w:rsidP="00990639">
            <w:pPr>
              <w:spacing w:after="120" w:line="240" w:lineRule="auto"/>
              <w:ind w:right="-15"/>
              <w:jc w:val="center"/>
              <w:rPr>
                <w:rFonts w:ascii="Arial" w:eastAsia="Arial" w:hAnsi="Arial" w:cs="Arial"/>
                <w:sz w:val="20"/>
                <w:szCs w:val="20"/>
              </w:rPr>
            </w:pPr>
            <w:r w:rsidRPr="00990639">
              <w:rPr>
                <w:rFonts w:ascii="Calibri" w:eastAsia="Calibri" w:hAnsi="Calibri" w:cs="Calibri"/>
                <w:b/>
                <w:sz w:val="18"/>
                <w:szCs w:val="20"/>
              </w:rPr>
              <w:t>2)__________________________________</w:t>
            </w:r>
          </w:p>
        </w:tc>
      </w:tr>
    </w:tbl>
    <w:p w14:paraId="1D0C9A5F" w14:textId="77777777" w:rsidR="00130BD4" w:rsidRPr="00990639" w:rsidRDefault="00130BD4" w:rsidP="005348F5"/>
    <w:sectPr w:rsidR="00130BD4" w:rsidRPr="00990639" w:rsidSect="009D1B6F">
      <w:headerReference w:type="default" r:id="rId14"/>
      <w:footerReference w:type="default" r:id="rId15"/>
      <w:pgSz w:w="11906" w:h="16838"/>
      <w:pgMar w:top="2268" w:right="849" w:bottom="1134" w:left="1701" w:header="454" w:footer="45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C570C" w14:textId="77777777" w:rsidR="00074FA5" w:rsidRDefault="00074FA5" w:rsidP="0002630D">
      <w:pPr>
        <w:spacing w:after="0" w:line="240" w:lineRule="auto"/>
      </w:pPr>
      <w:r>
        <w:separator/>
      </w:r>
    </w:p>
  </w:endnote>
  <w:endnote w:type="continuationSeparator" w:id="0">
    <w:p w14:paraId="486928FB" w14:textId="77777777" w:rsidR="00074FA5" w:rsidRDefault="00074FA5" w:rsidP="0002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6BFB0" w14:textId="77777777" w:rsidR="0002630D" w:rsidRPr="00031111" w:rsidRDefault="0002630D" w:rsidP="0002630D">
    <w:pPr>
      <w:pStyle w:val="Rodap"/>
      <w:tabs>
        <w:tab w:val="clear" w:pos="4252"/>
        <w:tab w:val="clear" w:pos="8504"/>
      </w:tabs>
      <w:jc w:val="center"/>
      <w:rPr>
        <w:sz w:val="16"/>
        <w:szCs w:val="16"/>
      </w:rPr>
    </w:pPr>
    <w:r w:rsidRPr="00031111">
      <w:rPr>
        <w:b/>
        <w:sz w:val="16"/>
        <w:szCs w:val="16"/>
      </w:rPr>
      <w:t>Praça dos Três Poderes, 23, fone (43) 3546-7450 - CEP 84.900-000 - Ibaiti PR – www.ibaiti.pr.gov.br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E77E6" w14:textId="77777777" w:rsidR="00074FA5" w:rsidRDefault="00074FA5" w:rsidP="0002630D">
      <w:pPr>
        <w:spacing w:after="0" w:line="240" w:lineRule="auto"/>
      </w:pPr>
      <w:r>
        <w:separator/>
      </w:r>
    </w:p>
  </w:footnote>
  <w:footnote w:type="continuationSeparator" w:id="0">
    <w:p w14:paraId="71C66CDE" w14:textId="77777777" w:rsidR="00074FA5" w:rsidRDefault="00074FA5" w:rsidP="00026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598AA" w14:textId="77777777" w:rsidR="0002630D" w:rsidRPr="0002630D" w:rsidRDefault="00C9422B" w:rsidP="00B50FC5">
    <w:pPr>
      <w:pStyle w:val="Cabealho"/>
      <w:spacing w:after="0"/>
      <w:jc w:val="center"/>
      <w:rPr>
        <w:rFonts w:cs="Calibri"/>
        <w:b/>
        <w:sz w:val="32"/>
        <w:szCs w:val="32"/>
      </w:rPr>
    </w:pPr>
    <w:r>
      <w:rPr>
        <w:noProof/>
      </w:rPr>
      <w:drawing>
        <wp:anchor distT="0" distB="0" distL="114300" distR="114300" simplePos="0" relativeHeight="251659264" behindDoc="0" locked="0" layoutInCell="1" allowOverlap="1" wp14:anchorId="541D7247" wp14:editId="08B5EE3B">
          <wp:simplePos x="0" y="0"/>
          <wp:positionH relativeFrom="column">
            <wp:posOffset>-457200</wp:posOffset>
          </wp:positionH>
          <wp:positionV relativeFrom="paragraph">
            <wp:posOffset>7620</wp:posOffset>
          </wp:positionV>
          <wp:extent cx="864235" cy="1080135"/>
          <wp:effectExtent l="0" t="0" r="0" b="5715"/>
          <wp:wrapNone/>
          <wp:docPr id="6" name="Image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noChangeArrowheads="1"/>
                  </pic:cNvPicPr>
                </pic:nvPicPr>
                <pic:blipFill>
                  <a:blip r:embed="rId1">
                    <a:extLst>
                      <a:ext uri="{28A0092B-C50C-407E-A947-70E740481C1C}">
                        <a14:useLocalDpi xmlns:a14="http://schemas.microsoft.com/office/drawing/2010/main" val="0"/>
                      </a:ext>
                    </a:extLst>
                  </a:blip>
                  <a:srcRect l="24167" r="23511"/>
                  <a:stretch>
                    <a:fillRect/>
                  </a:stretch>
                </pic:blipFill>
                <pic:spPr bwMode="auto">
                  <a:xfrm>
                    <a:off x="0" y="0"/>
                    <a:ext cx="86423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02630D" w:rsidRPr="0002630D">
      <w:rPr>
        <w:rFonts w:cs="Calibri"/>
        <w:b/>
        <w:sz w:val="32"/>
        <w:szCs w:val="32"/>
      </w:rPr>
      <w:t>MUNICIPIO DE IBAITI</w:t>
    </w:r>
  </w:p>
  <w:p w14:paraId="4CBE6CF3" w14:textId="77777777" w:rsidR="0002630D" w:rsidRPr="0002630D" w:rsidRDefault="0002630D" w:rsidP="00B50FC5">
    <w:pPr>
      <w:pStyle w:val="Cabealho"/>
      <w:spacing w:after="0"/>
      <w:jc w:val="center"/>
      <w:rPr>
        <w:rFonts w:cs="Calibri"/>
        <w:b/>
        <w:caps/>
        <w:sz w:val="24"/>
        <w:szCs w:val="24"/>
      </w:rPr>
    </w:pPr>
    <w:r w:rsidRPr="0002630D">
      <w:rPr>
        <w:rFonts w:cs="Calibri"/>
        <w:b/>
        <w:sz w:val="24"/>
        <w:szCs w:val="24"/>
      </w:rPr>
      <w:t>Estado do Paraná</w:t>
    </w:r>
  </w:p>
  <w:p w14:paraId="40669326" w14:textId="77777777" w:rsidR="0002630D" w:rsidRPr="0002630D" w:rsidRDefault="0002630D" w:rsidP="00B50FC5">
    <w:pPr>
      <w:pStyle w:val="Cabealho"/>
      <w:spacing w:after="0"/>
      <w:jc w:val="center"/>
      <w:rPr>
        <w:rFonts w:cs="Calibri"/>
        <w:sz w:val="20"/>
        <w:szCs w:val="20"/>
      </w:rPr>
    </w:pPr>
    <w:r w:rsidRPr="0002630D">
      <w:rPr>
        <w:rFonts w:cs="Calibri"/>
        <w:sz w:val="20"/>
        <w:szCs w:val="20"/>
      </w:rPr>
      <w:t>CNPJ nº 77.008.068/0001-41</w:t>
    </w:r>
  </w:p>
  <w:p w14:paraId="3A27EFB9" w14:textId="77777777" w:rsidR="0002630D" w:rsidRPr="0002630D" w:rsidRDefault="0002630D" w:rsidP="00B50FC5">
    <w:pPr>
      <w:pStyle w:val="Cabealho"/>
      <w:spacing w:after="0"/>
      <w:jc w:val="center"/>
      <w:rPr>
        <w:rFonts w:cs="Calibri"/>
        <w:b/>
        <w:color w:val="000000"/>
        <w:sz w:val="24"/>
        <w:szCs w:val="24"/>
      </w:rPr>
    </w:pPr>
    <w:r w:rsidRPr="0002630D">
      <w:rPr>
        <w:rFonts w:cs="Calibri"/>
        <w:b/>
        <w:color w:val="000000"/>
        <w:sz w:val="24"/>
        <w:szCs w:val="24"/>
      </w:rPr>
      <w:t>Departamento de Licitações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0DB3"/>
    <w:multiLevelType w:val="multilevel"/>
    <w:tmpl w:val="6358962E"/>
    <w:lvl w:ilvl="0">
      <w:start w:val="1"/>
      <w:numFmt w:val="lowerLetter"/>
      <w:lvlText w:val="%1)"/>
      <w:lvlJc w:val="left"/>
      <w:pPr>
        <w:ind w:left="540" w:hanging="360"/>
      </w:pPr>
      <w:rPr>
        <w:rFonts w:ascii="Times New Roman" w:eastAsia="Times New Roman" w:hAnsi="Times New Roman" w:cs="Times New Roman"/>
        <w:sz w:val="18"/>
      </w:rPr>
    </w:lvl>
    <w:lvl w:ilvl="1">
      <w:start w:val="1"/>
      <w:numFmt w:val="lowerLetter"/>
      <w:lvlText w:val="%2."/>
      <w:lvlJc w:val="left"/>
      <w:pPr>
        <w:ind w:left="1440" w:hanging="360"/>
      </w:pPr>
      <w:rPr>
        <w:rFonts w:ascii="Times New Roman" w:eastAsia="Times New Roman" w:hAnsi="Times New Roman" w:cs="Times New Roman"/>
        <w:sz w:val="24"/>
      </w:rPr>
    </w:lvl>
    <w:lvl w:ilvl="2">
      <w:start w:val="1"/>
      <w:numFmt w:val="lowerRoman"/>
      <w:lvlText w:val="%3."/>
      <w:lvlJc w:val="right"/>
      <w:pPr>
        <w:ind w:left="2160" w:hanging="18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lowerLetter"/>
      <w:lvlText w:val="%5."/>
      <w:lvlJc w:val="left"/>
      <w:pPr>
        <w:ind w:left="3600" w:hanging="360"/>
      </w:pPr>
      <w:rPr>
        <w:rFonts w:ascii="Times New Roman" w:eastAsia="Times New Roman" w:hAnsi="Times New Roman" w:cs="Times New Roman"/>
        <w:sz w:val="24"/>
      </w:rPr>
    </w:lvl>
    <w:lvl w:ilvl="5">
      <w:start w:val="1"/>
      <w:numFmt w:val="lowerRoman"/>
      <w:lvlText w:val="%6."/>
      <w:lvlJc w:val="right"/>
      <w:pPr>
        <w:ind w:left="4320" w:hanging="18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lowerLetter"/>
      <w:lvlText w:val="%8."/>
      <w:lvlJc w:val="left"/>
      <w:pPr>
        <w:ind w:left="5760" w:hanging="360"/>
      </w:pPr>
      <w:rPr>
        <w:rFonts w:ascii="Times New Roman" w:eastAsia="Times New Roman" w:hAnsi="Times New Roman" w:cs="Times New Roman"/>
        <w:sz w:val="24"/>
      </w:rPr>
    </w:lvl>
    <w:lvl w:ilvl="8">
      <w:start w:val="1"/>
      <w:numFmt w:val="lowerRoman"/>
      <w:lvlText w:val="%9."/>
      <w:lvlJc w:val="right"/>
      <w:pPr>
        <w:ind w:left="6480" w:hanging="180"/>
      </w:pPr>
      <w:rPr>
        <w:rFonts w:ascii="Times New Roman" w:eastAsia="Times New Roman" w:hAnsi="Times New Roman" w:cs="Times New Roman"/>
        <w:sz w:val="24"/>
      </w:rPr>
    </w:lvl>
  </w:abstractNum>
  <w:abstractNum w:abstractNumId="1" w15:restartNumberingAfterBreak="0">
    <w:nsid w:val="0175F30B"/>
    <w:multiLevelType w:val="multilevel"/>
    <w:tmpl w:val="6657D7CE"/>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2" w15:restartNumberingAfterBreak="0">
    <w:nsid w:val="066A2F03"/>
    <w:multiLevelType w:val="hybridMultilevel"/>
    <w:tmpl w:val="A1B66766"/>
    <w:lvl w:ilvl="0" w:tplc="0EB6BE9A">
      <w:start w:val="1"/>
      <w:numFmt w:val="lowerLetter"/>
      <w:lvlText w:val="%1)"/>
      <w:lvlJc w:val="left"/>
      <w:pPr>
        <w:ind w:left="0" w:hanging="240"/>
      </w:pPr>
    </w:lvl>
    <w:lvl w:ilvl="1" w:tplc="8DFA3990">
      <w:numFmt w:val="bullet"/>
      <w:lvlText w:val="%s"/>
      <w:lvlJc w:val="left"/>
      <w:pPr>
        <w:ind w:left="0" w:firstLine="0"/>
      </w:pPr>
      <w:rPr>
        <w:rFonts w:ascii="Times New Roman" w:eastAsia="Times New Roman" w:hAnsi="Times New Roman" w:cs="Times New Roman"/>
        <w:sz w:val="24"/>
      </w:rPr>
    </w:lvl>
    <w:lvl w:ilvl="2" w:tplc="B09E203A">
      <w:numFmt w:val="bullet"/>
      <w:lvlText w:val="%s"/>
      <w:lvlJc w:val="left"/>
      <w:pPr>
        <w:ind w:left="0" w:firstLine="0"/>
      </w:pPr>
      <w:rPr>
        <w:rFonts w:ascii="Times New Roman" w:eastAsia="Times New Roman" w:hAnsi="Times New Roman" w:cs="Times New Roman"/>
        <w:sz w:val="24"/>
      </w:rPr>
    </w:lvl>
    <w:lvl w:ilvl="3" w:tplc="96000310">
      <w:numFmt w:val="bullet"/>
      <w:lvlText w:val="%s"/>
      <w:lvlJc w:val="left"/>
      <w:pPr>
        <w:ind w:left="0" w:firstLine="0"/>
      </w:pPr>
      <w:rPr>
        <w:rFonts w:ascii="Times New Roman" w:eastAsia="Times New Roman" w:hAnsi="Times New Roman" w:cs="Times New Roman"/>
        <w:sz w:val="24"/>
      </w:rPr>
    </w:lvl>
    <w:lvl w:ilvl="4" w:tplc="C7D0F9FC">
      <w:numFmt w:val="bullet"/>
      <w:lvlText w:val="%s"/>
      <w:lvlJc w:val="left"/>
      <w:pPr>
        <w:ind w:left="0" w:firstLine="0"/>
      </w:pPr>
      <w:rPr>
        <w:rFonts w:ascii="Times New Roman" w:eastAsia="Times New Roman" w:hAnsi="Times New Roman" w:cs="Times New Roman"/>
        <w:sz w:val="24"/>
      </w:rPr>
    </w:lvl>
    <w:lvl w:ilvl="5" w:tplc="05166DC6">
      <w:numFmt w:val="bullet"/>
      <w:lvlText w:val="%s"/>
      <w:lvlJc w:val="left"/>
      <w:pPr>
        <w:ind w:left="0" w:firstLine="0"/>
      </w:pPr>
      <w:rPr>
        <w:rFonts w:ascii="Times New Roman" w:eastAsia="Times New Roman" w:hAnsi="Times New Roman" w:cs="Times New Roman"/>
        <w:sz w:val="24"/>
      </w:rPr>
    </w:lvl>
    <w:lvl w:ilvl="6" w:tplc="C786D860">
      <w:numFmt w:val="bullet"/>
      <w:lvlText w:val="%s"/>
      <w:lvlJc w:val="left"/>
      <w:pPr>
        <w:ind w:left="0" w:firstLine="0"/>
      </w:pPr>
      <w:rPr>
        <w:rFonts w:ascii="Times New Roman" w:eastAsia="Times New Roman" w:hAnsi="Times New Roman" w:cs="Times New Roman"/>
        <w:sz w:val="24"/>
      </w:rPr>
    </w:lvl>
    <w:lvl w:ilvl="7" w:tplc="52EA2D88">
      <w:numFmt w:val="bullet"/>
      <w:lvlText w:val="%s"/>
      <w:lvlJc w:val="left"/>
      <w:pPr>
        <w:ind w:left="0" w:firstLine="0"/>
      </w:pPr>
      <w:rPr>
        <w:rFonts w:ascii="Times New Roman" w:eastAsia="Times New Roman" w:hAnsi="Times New Roman" w:cs="Times New Roman"/>
        <w:sz w:val="24"/>
      </w:rPr>
    </w:lvl>
    <w:lvl w:ilvl="8" w:tplc="0950826E">
      <w:numFmt w:val="bullet"/>
      <w:lvlText w:val="%s"/>
      <w:lvlJc w:val="left"/>
      <w:pPr>
        <w:ind w:left="0" w:firstLine="0"/>
      </w:pPr>
      <w:rPr>
        <w:rFonts w:ascii="Times New Roman" w:eastAsia="Times New Roman" w:hAnsi="Times New Roman" w:cs="Times New Roman"/>
        <w:sz w:val="24"/>
      </w:rPr>
    </w:lvl>
  </w:abstractNum>
  <w:abstractNum w:abstractNumId="3" w15:restartNumberingAfterBreak="0">
    <w:nsid w:val="07113ADD"/>
    <w:multiLevelType w:val="multilevel"/>
    <w:tmpl w:val="C178C964"/>
    <w:lvl w:ilvl="0">
      <w:start w:val="1"/>
      <w:numFmt w:val="lowerLetter"/>
      <w:lvlText w:val="%1)"/>
      <w:lvlJc w:val="left"/>
      <w:pPr>
        <w:ind w:left="135" w:firstLine="0"/>
      </w:pPr>
      <w:rPr>
        <w:rFonts w:ascii="Times New Roman" w:eastAsia="Times New Roman" w:hAnsi="Times New Roman" w:cs="Times New Roman"/>
        <w:sz w:val="18"/>
      </w:rPr>
    </w:lvl>
    <w:lvl w:ilvl="1">
      <w:start w:val="1"/>
      <w:numFmt w:val="lowerLetter"/>
      <w:lvlText w:val="%2."/>
      <w:lvlJc w:val="left"/>
      <w:pPr>
        <w:ind w:left="1440" w:hanging="360"/>
      </w:pPr>
      <w:rPr>
        <w:rFonts w:ascii="Times New Roman" w:eastAsia="Times New Roman" w:hAnsi="Times New Roman" w:cs="Times New Roman"/>
        <w:sz w:val="24"/>
      </w:rPr>
    </w:lvl>
    <w:lvl w:ilvl="2">
      <w:start w:val="1"/>
      <w:numFmt w:val="lowerRoman"/>
      <w:lvlText w:val="%3."/>
      <w:lvlJc w:val="right"/>
      <w:pPr>
        <w:ind w:left="2160" w:hanging="18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lowerLetter"/>
      <w:lvlText w:val="%5."/>
      <w:lvlJc w:val="left"/>
      <w:pPr>
        <w:ind w:left="3600" w:hanging="360"/>
      </w:pPr>
      <w:rPr>
        <w:rFonts w:ascii="Times New Roman" w:eastAsia="Times New Roman" w:hAnsi="Times New Roman" w:cs="Times New Roman"/>
        <w:sz w:val="24"/>
      </w:rPr>
    </w:lvl>
    <w:lvl w:ilvl="5">
      <w:start w:val="1"/>
      <w:numFmt w:val="lowerRoman"/>
      <w:lvlText w:val="%6."/>
      <w:lvlJc w:val="right"/>
      <w:pPr>
        <w:ind w:left="4320" w:hanging="18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lowerLetter"/>
      <w:lvlText w:val="%8."/>
      <w:lvlJc w:val="left"/>
      <w:pPr>
        <w:ind w:left="5760" w:hanging="360"/>
      </w:pPr>
      <w:rPr>
        <w:rFonts w:ascii="Times New Roman" w:eastAsia="Times New Roman" w:hAnsi="Times New Roman" w:cs="Times New Roman"/>
        <w:sz w:val="24"/>
      </w:rPr>
    </w:lvl>
    <w:lvl w:ilvl="8">
      <w:start w:val="1"/>
      <w:numFmt w:val="lowerRoman"/>
      <w:lvlText w:val="%9."/>
      <w:lvlJc w:val="right"/>
      <w:pPr>
        <w:ind w:left="6480" w:hanging="180"/>
      </w:pPr>
      <w:rPr>
        <w:rFonts w:ascii="Times New Roman" w:eastAsia="Times New Roman" w:hAnsi="Times New Roman" w:cs="Times New Roman"/>
        <w:sz w:val="24"/>
      </w:rPr>
    </w:lvl>
  </w:abstractNum>
  <w:abstractNum w:abstractNumId="4" w15:restartNumberingAfterBreak="0">
    <w:nsid w:val="0C90B782"/>
    <w:multiLevelType w:val="multilevel"/>
    <w:tmpl w:val="4816177F"/>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 w15:restartNumberingAfterBreak="0">
    <w:nsid w:val="10692DAE"/>
    <w:multiLevelType w:val="hybridMultilevel"/>
    <w:tmpl w:val="3D8C78DC"/>
    <w:lvl w:ilvl="0" w:tplc="01A0C3BC">
      <w:start w:val="1"/>
      <w:numFmt w:val="lowerLetter"/>
      <w:lvlText w:val="%1)"/>
      <w:lvlJc w:val="left"/>
      <w:pPr>
        <w:ind w:left="105" w:firstLine="0"/>
      </w:pPr>
    </w:lvl>
    <w:lvl w:ilvl="1" w:tplc="911C580C">
      <w:numFmt w:val="bullet"/>
      <w:lvlText w:val="%s"/>
      <w:lvlJc w:val="left"/>
      <w:pPr>
        <w:ind w:left="0" w:firstLine="0"/>
      </w:pPr>
      <w:rPr>
        <w:rFonts w:ascii="Times New Roman" w:eastAsia="Times New Roman" w:hAnsi="Times New Roman" w:cs="Times New Roman"/>
        <w:sz w:val="24"/>
      </w:rPr>
    </w:lvl>
    <w:lvl w:ilvl="2" w:tplc="2334F0B4">
      <w:numFmt w:val="bullet"/>
      <w:lvlText w:val="%s"/>
      <w:lvlJc w:val="left"/>
      <w:pPr>
        <w:ind w:left="0" w:firstLine="0"/>
      </w:pPr>
      <w:rPr>
        <w:rFonts w:ascii="Times New Roman" w:eastAsia="Times New Roman" w:hAnsi="Times New Roman" w:cs="Times New Roman"/>
        <w:sz w:val="24"/>
      </w:rPr>
    </w:lvl>
    <w:lvl w:ilvl="3" w:tplc="D43693DC">
      <w:numFmt w:val="bullet"/>
      <w:lvlText w:val="%s"/>
      <w:lvlJc w:val="left"/>
      <w:pPr>
        <w:ind w:left="0" w:firstLine="0"/>
      </w:pPr>
      <w:rPr>
        <w:rFonts w:ascii="Times New Roman" w:eastAsia="Times New Roman" w:hAnsi="Times New Roman" w:cs="Times New Roman"/>
        <w:sz w:val="24"/>
      </w:rPr>
    </w:lvl>
    <w:lvl w:ilvl="4" w:tplc="CEF4125E">
      <w:numFmt w:val="bullet"/>
      <w:lvlText w:val="%s"/>
      <w:lvlJc w:val="left"/>
      <w:pPr>
        <w:ind w:left="0" w:firstLine="0"/>
      </w:pPr>
      <w:rPr>
        <w:rFonts w:ascii="Times New Roman" w:eastAsia="Times New Roman" w:hAnsi="Times New Roman" w:cs="Times New Roman"/>
        <w:sz w:val="24"/>
      </w:rPr>
    </w:lvl>
    <w:lvl w:ilvl="5" w:tplc="166CA34C">
      <w:numFmt w:val="bullet"/>
      <w:lvlText w:val="%s"/>
      <w:lvlJc w:val="left"/>
      <w:pPr>
        <w:ind w:left="0" w:firstLine="0"/>
      </w:pPr>
      <w:rPr>
        <w:rFonts w:ascii="Times New Roman" w:eastAsia="Times New Roman" w:hAnsi="Times New Roman" w:cs="Times New Roman"/>
        <w:sz w:val="24"/>
      </w:rPr>
    </w:lvl>
    <w:lvl w:ilvl="6" w:tplc="083666DE">
      <w:numFmt w:val="bullet"/>
      <w:lvlText w:val="%s"/>
      <w:lvlJc w:val="left"/>
      <w:pPr>
        <w:ind w:left="0" w:firstLine="0"/>
      </w:pPr>
      <w:rPr>
        <w:rFonts w:ascii="Times New Roman" w:eastAsia="Times New Roman" w:hAnsi="Times New Roman" w:cs="Times New Roman"/>
        <w:sz w:val="24"/>
      </w:rPr>
    </w:lvl>
    <w:lvl w:ilvl="7" w:tplc="BB7E526C">
      <w:numFmt w:val="bullet"/>
      <w:lvlText w:val="%s"/>
      <w:lvlJc w:val="left"/>
      <w:pPr>
        <w:ind w:left="0" w:firstLine="0"/>
      </w:pPr>
      <w:rPr>
        <w:rFonts w:ascii="Times New Roman" w:eastAsia="Times New Roman" w:hAnsi="Times New Roman" w:cs="Times New Roman"/>
        <w:sz w:val="24"/>
      </w:rPr>
    </w:lvl>
    <w:lvl w:ilvl="8" w:tplc="781EA172">
      <w:numFmt w:val="bullet"/>
      <w:lvlText w:val="%s"/>
      <w:lvlJc w:val="left"/>
      <w:pPr>
        <w:ind w:left="0" w:firstLine="0"/>
      </w:pPr>
      <w:rPr>
        <w:rFonts w:ascii="Times New Roman" w:eastAsia="Times New Roman" w:hAnsi="Times New Roman" w:cs="Times New Roman"/>
        <w:sz w:val="24"/>
      </w:rPr>
    </w:lvl>
  </w:abstractNum>
  <w:abstractNum w:abstractNumId="6" w15:restartNumberingAfterBreak="0">
    <w:nsid w:val="1070574B"/>
    <w:multiLevelType w:val="multilevel"/>
    <w:tmpl w:val="25629EE2"/>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ascii="Times New Roman" w:eastAsia="Times New Roman" w:hAnsi="Times New Roman" w:cs="Times New Roman"/>
        <w:sz w:val="24"/>
      </w:rPr>
    </w:lvl>
    <w:lvl w:ilvl="2">
      <w:start w:val="1"/>
      <w:numFmt w:val="lowerRoman"/>
      <w:lvlText w:val="%3."/>
      <w:lvlJc w:val="right"/>
      <w:pPr>
        <w:ind w:left="2160" w:hanging="18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lowerLetter"/>
      <w:lvlText w:val="%5."/>
      <w:lvlJc w:val="left"/>
      <w:pPr>
        <w:ind w:left="3600" w:hanging="360"/>
      </w:pPr>
      <w:rPr>
        <w:rFonts w:ascii="Times New Roman" w:eastAsia="Times New Roman" w:hAnsi="Times New Roman" w:cs="Times New Roman"/>
        <w:sz w:val="24"/>
      </w:rPr>
    </w:lvl>
    <w:lvl w:ilvl="5">
      <w:start w:val="1"/>
      <w:numFmt w:val="lowerRoman"/>
      <w:lvlText w:val="%6."/>
      <w:lvlJc w:val="right"/>
      <w:pPr>
        <w:ind w:left="4320" w:hanging="18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lowerLetter"/>
      <w:lvlText w:val="%8."/>
      <w:lvlJc w:val="left"/>
      <w:pPr>
        <w:ind w:left="5760" w:hanging="360"/>
      </w:pPr>
      <w:rPr>
        <w:rFonts w:ascii="Times New Roman" w:eastAsia="Times New Roman" w:hAnsi="Times New Roman" w:cs="Times New Roman"/>
        <w:sz w:val="24"/>
      </w:rPr>
    </w:lvl>
    <w:lvl w:ilvl="8">
      <w:start w:val="1"/>
      <w:numFmt w:val="lowerRoman"/>
      <w:lvlText w:val="%9."/>
      <w:lvlJc w:val="right"/>
      <w:pPr>
        <w:ind w:left="6480" w:hanging="180"/>
      </w:pPr>
      <w:rPr>
        <w:rFonts w:ascii="Times New Roman" w:eastAsia="Times New Roman" w:hAnsi="Times New Roman" w:cs="Times New Roman"/>
        <w:sz w:val="24"/>
      </w:rPr>
    </w:lvl>
  </w:abstractNum>
  <w:abstractNum w:abstractNumId="7" w15:restartNumberingAfterBreak="0">
    <w:nsid w:val="138F7870"/>
    <w:multiLevelType w:val="hybridMultilevel"/>
    <w:tmpl w:val="54DE374C"/>
    <w:lvl w:ilvl="0" w:tplc="AB30EE56">
      <w:start w:val="1"/>
      <w:numFmt w:val="lowerLetter"/>
      <w:lvlText w:val="%1)"/>
      <w:lvlJc w:val="left"/>
      <w:pPr>
        <w:ind w:left="0" w:hanging="255"/>
      </w:pPr>
    </w:lvl>
    <w:lvl w:ilvl="1" w:tplc="EC7E55CC">
      <w:numFmt w:val="bullet"/>
      <w:lvlText w:val="%s"/>
      <w:lvlJc w:val="left"/>
      <w:pPr>
        <w:ind w:left="0" w:firstLine="0"/>
      </w:pPr>
      <w:rPr>
        <w:rFonts w:ascii="Times New Roman" w:eastAsia="Times New Roman" w:hAnsi="Times New Roman" w:cs="Times New Roman"/>
        <w:sz w:val="24"/>
      </w:rPr>
    </w:lvl>
    <w:lvl w:ilvl="2" w:tplc="F7B0A140">
      <w:numFmt w:val="bullet"/>
      <w:lvlText w:val="%s"/>
      <w:lvlJc w:val="left"/>
      <w:pPr>
        <w:ind w:left="0" w:firstLine="0"/>
      </w:pPr>
      <w:rPr>
        <w:rFonts w:ascii="Times New Roman" w:eastAsia="Times New Roman" w:hAnsi="Times New Roman" w:cs="Times New Roman"/>
        <w:sz w:val="24"/>
      </w:rPr>
    </w:lvl>
    <w:lvl w:ilvl="3" w:tplc="A54AA94A">
      <w:numFmt w:val="bullet"/>
      <w:lvlText w:val="%s"/>
      <w:lvlJc w:val="left"/>
      <w:pPr>
        <w:ind w:left="0" w:firstLine="0"/>
      </w:pPr>
      <w:rPr>
        <w:rFonts w:ascii="Times New Roman" w:eastAsia="Times New Roman" w:hAnsi="Times New Roman" w:cs="Times New Roman"/>
        <w:sz w:val="24"/>
      </w:rPr>
    </w:lvl>
    <w:lvl w:ilvl="4" w:tplc="07686BA2">
      <w:numFmt w:val="bullet"/>
      <w:lvlText w:val="%s"/>
      <w:lvlJc w:val="left"/>
      <w:pPr>
        <w:ind w:left="0" w:firstLine="0"/>
      </w:pPr>
      <w:rPr>
        <w:rFonts w:ascii="Times New Roman" w:eastAsia="Times New Roman" w:hAnsi="Times New Roman" w:cs="Times New Roman"/>
        <w:sz w:val="24"/>
      </w:rPr>
    </w:lvl>
    <w:lvl w:ilvl="5" w:tplc="C4880FEA">
      <w:numFmt w:val="bullet"/>
      <w:lvlText w:val="%s"/>
      <w:lvlJc w:val="left"/>
      <w:pPr>
        <w:ind w:left="0" w:firstLine="0"/>
      </w:pPr>
      <w:rPr>
        <w:rFonts w:ascii="Times New Roman" w:eastAsia="Times New Roman" w:hAnsi="Times New Roman" w:cs="Times New Roman"/>
        <w:sz w:val="24"/>
      </w:rPr>
    </w:lvl>
    <w:lvl w:ilvl="6" w:tplc="FF32E69E">
      <w:numFmt w:val="bullet"/>
      <w:lvlText w:val="%s"/>
      <w:lvlJc w:val="left"/>
      <w:pPr>
        <w:ind w:left="0" w:firstLine="0"/>
      </w:pPr>
      <w:rPr>
        <w:rFonts w:ascii="Times New Roman" w:eastAsia="Times New Roman" w:hAnsi="Times New Roman" w:cs="Times New Roman"/>
        <w:sz w:val="24"/>
      </w:rPr>
    </w:lvl>
    <w:lvl w:ilvl="7" w:tplc="CA98E164">
      <w:numFmt w:val="bullet"/>
      <w:lvlText w:val="%s"/>
      <w:lvlJc w:val="left"/>
      <w:pPr>
        <w:ind w:left="0" w:firstLine="0"/>
      </w:pPr>
      <w:rPr>
        <w:rFonts w:ascii="Times New Roman" w:eastAsia="Times New Roman" w:hAnsi="Times New Roman" w:cs="Times New Roman"/>
        <w:sz w:val="24"/>
      </w:rPr>
    </w:lvl>
    <w:lvl w:ilvl="8" w:tplc="3746F39E">
      <w:numFmt w:val="bullet"/>
      <w:lvlText w:val="%s"/>
      <w:lvlJc w:val="left"/>
      <w:pPr>
        <w:ind w:left="0" w:firstLine="0"/>
      </w:pPr>
      <w:rPr>
        <w:rFonts w:ascii="Times New Roman" w:eastAsia="Times New Roman" w:hAnsi="Times New Roman" w:cs="Times New Roman"/>
        <w:sz w:val="24"/>
      </w:rPr>
    </w:lvl>
  </w:abstractNum>
  <w:abstractNum w:abstractNumId="8" w15:restartNumberingAfterBreak="0">
    <w:nsid w:val="16F97442"/>
    <w:multiLevelType w:val="multilevel"/>
    <w:tmpl w:val="C86096AC"/>
    <w:lvl w:ilvl="0">
      <w:start w:val="1"/>
      <w:numFmt w:val="decimal"/>
      <w:lvlText w:val="%1."/>
      <w:lvlJc w:val="left"/>
      <w:pPr>
        <w:ind w:left="105" w:firstLine="0"/>
      </w:pPr>
      <w:rPr>
        <w:b/>
      </w:rPr>
    </w:lvl>
    <w:lvl w:ilvl="1">
      <w:start w:val="1"/>
      <w:numFmt w:val="decimal"/>
      <w:lvlText w:val="%1.%2."/>
      <w:lvlJc w:val="left"/>
      <w:pPr>
        <w:ind w:left="105" w:firstLine="0"/>
      </w:pPr>
    </w:lvl>
    <w:lvl w:ilvl="2">
      <w:start w:val="1"/>
      <w:numFmt w:val="decimal"/>
      <w:lvlText w:val="%1.%2.%3."/>
      <w:lvlJc w:val="left"/>
      <w:pPr>
        <w:ind w:left="0" w:hanging="705"/>
      </w:pPr>
    </w:lvl>
    <w:lvl w:ilvl="3">
      <w:numFmt w:val="bullet"/>
      <w:lvlText w:val="%s"/>
      <w:lvlJc w:val="left"/>
      <w:pPr>
        <w:ind w:left="0" w:firstLine="0"/>
      </w:pPr>
      <w:rPr>
        <w:rFonts w:ascii="Times New Roman" w:eastAsia="Times New Roman" w:hAnsi="Times New Roman" w:cs="Times New Roman"/>
        <w:sz w:val="24"/>
      </w:rPr>
    </w:lvl>
    <w:lvl w:ilvl="4">
      <w:numFmt w:val="bullet"/>
      <w:lvlText w:val="%s"/>
      <w:lvlJc w:val="left"/>
      <w:pPr>
        <w:ind w:left="0" w:firstLine="0"/>
      </w:pPr>
      <w:rPr>
        <w:rFonts w:ascii="Times New Roman" w:eastAsia="Times New Roman" w:hAnsi="Times New Roman" w:cs="Times New Roman"/>
        <w:sz w:val="24"/>
      </w:rPr>
    </w:lvl>
    <w:lvl w:ilvl="5">
      <w:numFmt w:val="bullet"/>
      <w:lvlText w:val="%s"/>
      <w:lvlJc w:val="left"/>
      <w:pPr>
        <w:ind w:left="0" w:firstLine="0"/>
      </w:pPr>
      <w:rPr>
        <w:rFonts w:ascii="Times New Roman" w:eastAsia="Times New Roman" w:hAnsi="Times New Roman" w:cs="Times New Roman"/>
        <w:sz w:val="24"/>
      </w:rPr>
    </w:lvl>
    <w:lvl w:ilvl="6">
      <w:numFmt w:val="bullet"/>
      <w:lvlText w:val="%s"/>
      <w:lvlJc w:val="left"/>
      <w:pPr>
        <w:ind w:left="0" w:firstLine="0"/>
      </w:pPr>
      <w:rPr>
        <w:rFonts w:ascii="Times New Roman" w:eastAsia="Times New Roman" w:hAnsi="Times New Roman" w:cs="Times New Roman"/>
        <w:sz w:val="24"/>
      </w:rPr>
    </w:lvl>
    <w:lvl w:ilvl="7">
      <w:numFmt w:val="bullet"/>
      <w:lvlText w:val="%s"/>
      <w:lvlJc w:val="left"/>
      <w:pPr>
        <w:ind w:left="0" w:firstLine="0"/>
      </w:pPr>
      <w:rPr>
        <w:rFonts w:ascii="Times New Roman" w:eastAsia="Times New Roman" w:hAnsi="Times New Roman" w:cs="Times New Roman"/>
        <w:sz w:val="24"/>
      </w:rPr>
    </w:lvl>
    <w:lvl w:ilvl="8">
      <w:numFmt w:val="bullet"/>
      <w:lvlText w:val="%s"/>
      <w:lvlJc w:val="left"/>
      <w:pPr>
        <w:ind w:left="0" w:firstLine="0"/>
      </w:pPr>
      <w:rPr>
        <w:rFonts w:ascii="Times New Roman" w:eastAsia="Times New Roman" w:hAnsi="Times New Roman" w:cs="Times New Roman"/>
        <w:sz w:val="24"/>
      </w:rPr>
    </w:lvl>
  </w:abstractNum>
  <w:abstractNum w:abstractNumId="9" w15:restartNumberingAfterBreak="0">
    <w:nsid w:val="1C5A8557"/>
    <w:multiLevelType w:val="multilevel"/>
    <w:tmpl w:val="00D6DEAA"/>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10" w15:restartNumberingAfterBreak="0">
    <w:nsid w:val="1D26AB43"/>
    <w:multiLevelType w:val="multilevel"/>
    <w:tmpl w:val="49AFF10C"/>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1" w15:restartNumberingAfterBreak="0">
    <w:nsid w:val="1E1714AB"/>
    <w:multiLevelType w:val="hybridMultilevel"/>
    <w:tmpl w:val="49E67108"/>
    <w:lvl w:ilvl="0" w:tplc="9B22E4E0">
      <w:start w:val="1"/>
      <w:numFmt w:val="lowerLetter"/>
      <w:lvlText w:val="%1)"/>
      <w:lvlJc w:val="left"/>
      <w:pPr>
        <w:ind w:left="0" w:hanging="240"/>
      </w:pPr>
    </w:lvl>
    <w:lvl w:ilvl="1" w:tplc="F7A2BD78">
      <w:numFmt w:val="bullet"/>
      <w:lvlText w:val="%s"/>
      <w:lvlJc w:val="left"/>
      <w:pPr>
        <w:ind w:left="0" w:firstLine="0"/>
      </w:pPr>
      <w:rPr>
        <w:rFonts w:ascii="Times New Roman" w:eastAsia="Times New Roman" w:hAnsi="Times New Roman" w:cs="Times New Roman"/>
        <w:sz w:val="24"/>
      </w:rPr>
    </w:lvl>
    <w:lvl w:ilvl="2" w:tplc="58C84E68">
      <w:numFmt w:val="bullet"/>
      <w:lvlText w:val="%s"/>
      <w:lvlJc w:val="left"/>
      <w:pPr>
        <w:ind w:left="0" w:firstLine="0"/>
      </w:pPr>
      <w:rPr>
        <w:rFonts w:ascii="Times New Roman" w:eastAsia="Times New Roman" w:hAnsi="Times New Roman" w:cs="Times New Roman"/>
        <w:sz w:val="24"/>
      </w:rPr>
    </w:lvl>
    <w:lvl w:ilvl="3" w:tplc="3F3AFC24">
      <w:numFmt w:val="bullet"/>
      <w:lvlText w:val="%s"/>
      <w:lvlJc w:val="left"/>
      <w:pPr>
        <w:ind w:left="0" w:firstLine="0"/>
      </w:pPr>
      <w:rPr>
        <w:rFonts w:ascii="Times New Roman" w:eastAsia="Times New Roman" w:hAnsi="Times New Roman" w:cs="Times New Roman"/>
        <w:sz w:val="24"/>
      </w:rPr>
    </w:lvl>
    <w:lvl w:ilvl="4" w:tplc="B8F6246C">
      <w:numFmt w:val="bullet"/>
      <w:lvlText w:val="%s"/>
      <w:lvlJc w:val="left"/>
      <w:pPr>
        <w:ind w:left="0" w:firstLine="0"/>
      </w:pPr>
      <w:rPr>
        <w:rFonts w:ascii="Times New Roman" w:eastAsia="Times New Roman" w:hAnsi="Times New Roman" w:cs="Times New Roman"/>
        <w:sz w:val="24"/>
      </w:rPr>
    </w:lvl>
    <w:lvl w:ilvl="5" w:tplc="8D3A791E">
      <w:numFmt w:val="bullet"/>
      <w:lvlText w:val="%s"/>
      <w:lvlJc w:val="left"/>
      <w:pPr>
        <w:ind w:left="0" w:firstLine="0"/>
      </w:pPr>
      <w:rPr>
        <w:rFonts w:ascii="Times New Roman" w:eastAsia="Times New Roman" w:hAnsi="Times New Roman" w:cs="Times New Roman"/>
        <w:sz w:val="24"/>
      </w:rPr>
    </w:lvl>
    <w:lvl w:ilvl="6" w:tplc="11CAADF4">
      <w:numFmt w:val="bullet"/>
      <w:lvlText w:val="%s"/>
      <w:lvlJc w:val="left"/>
      <w:pPr>
        <w:ind w:left="0" w:firstLine="0"/>
      </w:pPr>
      <w:rPr>
        <w:rFonts w:ascii="Times New Roman" w:eastAsia="Times New Roman" w:hAnsi="Times New Roman" w:cs="Times New Roman"/>
        <w:sz w:val="24"/>
      </w:rPr>
    </w:lvl>
    <w:lvl w:ilvl="7" w:tplc="141E363C">
      <w:numFmt w:val="bullet"/>
      <w:lvlText w:val="%s"/>
      <w:lvlJc w:val="left"/>
      <w:pPr>
        <w:ind w:left="0" w:firstLine="0"/>
      </w:pPr>
      <w:rPr>
        <w:rFonts w:ascii="Times New Roman" w:eastAsia="Times New Roman" w:hAnsi="Times New Roman" w:cs="Times New Roman"/>
        <w:sz w:val="24"/>
      </w:rPr>
    </w:lvl>
    <w:lvl w:ilvl="8" w:tplc="F3325C1E">
      <w:numFmt w:val="bullet"/>
      <w:lvlText w:val="%s"/>
      <w:lvlJc w:val="left"/>
      <w:pPr>
        <w:ind w:left="0" w:firstLine="0"/>
      </w:pPr>
      <w:rPr>
        <w:rFonts w:ascii="Times New Roman" w:eastAsia="Times New Roman" w:hAnsi="Times New Roman" w:cs="Times New Roman"/>
        <w:sz w:val="24"/>
      </w:rPr>
    </w:lvl>
  </w:abstractNum>
  <w:abstractNum w:abstractNumId="12" w15:restartNumberingAfterBreak="0">
    <w:nsid w:val="1F3A1A9C"/>
    <w:multiLevelType w:val="multilevel"/>
    <w:tmpl w:val="F26837D8"/>
    <w:lvl w:ilvl="0">
      <w:start w:val="1"/>
      <w:numFmt w:val="lowerLetter"/>
      <w:lvlText w:val="%1)"/>
      <w:lvlJc w:val="left"/>
      <w:pPr>
        <w:ind w:left="540" w:hanging="360"/>
      </w:pPr>
      <w:rPr>
        <w:rFonts w:ascii="Times New Roman" w:eastAsia="Times New Roman" w:hAnsi="Times New Roman" w:cs="Times New Roman"/>
        <w:sz w:val="18"/>
      </w:rPr>
    </w:lvl>
    <w:lvl w:ilvl="1">
      <w:start w:val="1"/>
      <w:numFmt w:val="lowerLetter"/>
      <w:lvlText w:val="%2."/>
      <w:lvlJc w:val="left"/>
      <w:pPr>
        <w:ind w:left="1440" w:hanging="360"/>
      </w:pPr>
      <w:rPr>
        <w:rFonts w:ascii="Times New Roman" w:eastAsia="Times New Roman" w:hAnsi="Times New Roman" w:cs="Times New Roman"/>
        <w:sz w:val="24"/>
      </w:rPr>
    </w:lvl>
    <w:lvl w:ilvl="2">
      <w:start w:val="1"/>
      <w:numFmt w:val="lowerRoman"/>
      <w:lvlText w:val="%3."/>
      <w:lvlJc w:val="right"/>
      <w:pPr>
        <w:ind w:left="2160" w:hanging="18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lowerLetter"/>
      <w:lvlText w:val="%5."/>
      <w:lvlJc w:val="left"/>
      <w:pPr>
        <w:ind w:left="3600" w:hanging="360"/>
      </w:pPr>
      <w:rPr>
        <w:rFonts w:ascii="Times New Roman" w:eastAsia="Times New Roman" w:hAnsi="Times New Roman" w:cs="Times New Roman"/>
        <w:sz w:val="24"/>
      </w:rPr>
    </w:lvl>
    <w:lvl w:ilvl="5">
      <w:start w:val="1"/>
      <w:numFmt w:val="lowerRoman"/>
      <w:lvlText w:val="%6."/>
      <w:lvlJc w:val="right"/>
      <w:pPr>
        <w:ind w:left="4320" w:hanging="18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lowerLetter"/>
      <w:lvlText w:val="%8."/>
      <w:lvlJc w:val="left"/>
      <w:pPr>
        <w:ind w:left="5760" w:hanging="360"/>
      </w:pPr>
      <w:rPr>
        <w:rFonts w:ascii="Times New Roman" w:eastAsia="Times New Roman" w:hAnsi="Times New Roman" w:cs="Times New Roman"/>
        <w:sz w:val="24"/>
      </w:rPr>
    </w:lvl>
    <w:lvl w:ilvl="8">
      <w:start w:val="1"/>
      <w:numFmt w:val="lowerRoman"/>
      <w:lvlText w:val="%9."/>
      <w:lvlJc w:val="right"/>
      <w:pPr>
        <w:ind w:left="6480" w:hanging="180"/>
      </w:pPr>
      <w:rPr>
        <w:rFonts w:ascii="Times New Roman" w:eastAsia="Times New Roman" w:hAnsi="Times New Roman" w:cs="Times New Roman"/>
        <w:sz w:val="24"/>
      </w:rPr>
    </w:lvl>
  </w:abstractNum>
  <w:abstractNum w:abstractNumId="13" w15:restartNumberingAfterBreak="0">
    <w:nsid w:val="225B0A1B"/>
    <w:multiLevelType w:val="multilevel"/>
    <w:tmpl w:val="42DDCF9E"/>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4" w15:restartNumberingAfterBreak="0">
    <w:nsid w:val="23147C0B"/>
    <w:multiLevelType w:val="multilevel"/>
    <w:tmpl w:val="ECD8A6D0"/>
    <w:lvl w:ilvl="0">
      <w:start w:val="19"/>
      <w:numFmt w:val="decimal"/>
      <w:lvlText w:val="%1"/>
      <w:lvlJc w:val="left"/>
      <w:pPr>
        <w:ind w:left="0" w:hanging="705"/>
      </w:pPr>
      <w:rPr>
        <w:rFonts w:ascii="Times New Roman" w:eastAsia="Times New Roman" w:hAnsi="Times New Roman" w:cs="Times New Roman"/>
        <w:sz w:val="24"/>
      </w:rPr>
    </w:lvl>
    <w:lvl w:ilvl="1">
      <w:start w:val="1"/>
      <w:numFmt w:val="decimal"/>
      <w:lvlText w:val="%1.%2"/>
      <w:lvlJc w:val="left"/>
      <w:pPr>
        <w:ind w:left="0" w:hanging="705"/>
      </w:pPr>
      <w:rPr>
        <w:rFonts w:ascii="Times New Roman" w:eastAsia="Times New Roman" w:hAnsi="Times New Roman" w:cs="Times New Roman"/>
        <w:sz w:val="24"/>
      </w:rPr>
    </w:lvl>
    <w:lvl w:ilvl="2">
      <w:start w:val="3"/>
      <w:numFmt w:val="decimal"/>
      <w:lvlText w:val="%1.%2.%3."/>
      <w:lvlJc w:val="left"/>
      <w:pPr>
        <w:ind w:left="105" w:firstLine="0"/>
      </w:pPr>
      <w:rPr>
        <w:rFonts w:asciiTheme="minorHAnsi" w:hAnsiTheme="minorHAnsi" w:cstheme="minorHAnsi" w:hint="default"/>
      </w:rPr>
    </w:lvl>
    <w:lvl w:ilvl="3">
      <w:numFmt w:val="bullet"/>
      <w:lvlText w:val="%s"/>
      <w:lvlJc w:val="left"/>
      <w:pPr>
        <w:ind w:left="0" w:firstLine="0"/>
      </w:pPr>
      <w:rPr>
        <w:rFonts w:ascii="Times New Roman" w:eastAsia="Times New Roman" w:hAnsi="Times New Roman" w:cs="Times New Roman"/>
        <w:sz w:val="24"/>
      </w:rPr>
    </w:lvl>
    <w:lvl w:ilvl="4">
      <w:numFmt w:val="bullet"/>
      <w:lvlText w:val="%s"/>
      <w:lvlJc w:val="left"/>
      <w:pPr>
        <w:ind w:left="0" w:firstLine="0"/>
      </w:pPr>
      <w:rPr>
        <w:rFonts w:ascii="Times New Roman" w:eastAsia="Times New Roman" w:hAnsi="Times New Roman" w:cs="Times New Roman"/>
        <w:sz w:val="24"/>
      </w:rPr>
    </w:lvl>
    <w:lvl w:ilvl="5">
      <w:numFmt w:val="bullet"/>
      <w:lvlText w:val="%s"/>
      <w:lvlJc w:val="left"/>
      <w:pPr>
        <w:ind w:left="0" w:firstLine="0"/>
      </w:pPr>
      <w:rPr>
        <w:rFonts w:ascii="Times New Roman" w:eastAsia="Times New Roman" w:hAnsi="Times New Roman" w:cs="Times New Roman"/>
        <w:sz w:val="24"/>
      </w:rPr>
    </w:lvl>
    <w:lvl w:ilvl="6">
      <w:numFmt w:val="bullet"/>
      <w:lvlText w:val="%s"/>
      <w:lvlJc w:val="left"/>
      <w:pPr>
        <w:ind w:left="0" w:firstLine="0"/>
      </w:pPr>
      <w:rPr>
        <w:rFonts w:ascii="Times New Roman" w:eastAsia="Times New Roman" w:hAnsi="Times New Roman" w:cs="Times New Roman"/>
        <w:sz w:val="24"/>
      </w:rPr>
    </w:lvl>
    <w:lvl w:ilvl="7">
      <w:numFmt w:val="bullet"/>
      <w:lvlText w:val="%s"/>
      <w:lvlJc w:val="left"/>
      <w:pPr>
        <w:ind w:left="0" w:firstLine="0"/>
      </w:pPr>
      <w:rPr>
        <w:rFonts w:ascii="Times New Roman" w:eastAsia="Times New Roman" w:hAnsi="Times New Roman" w:cs="Times New Roman"/>
        <w:sz w:val="24"/>
      </w:rPr>
    </w:lvl>
    <w:lvl w:ilvl="8">
      <w:numFmt w:val="bullet"/>
      <w:lvlText w:val="%s"/>
      <w:lvlJc w:val="left"/>
      <w:pPr>
        <w:ind w:left="0" w:firstLine="0"/>
      </w:pPr>
      <w:rPr>
        <w:rFonts w:ascii="Times New Roman" w:eastAsia="Times New Roman" w:hAnsi="Times New Roman" w:cs="Times New Roman"/>
        <w:sz w:val="24"/>
      </w:rPr>
    </w:lvl>
  </w:abstractNum>
  <w:abstractNum w:abstractNumId="15" w15:restartNumberingAfterBreak="0">
    <w:nsid w:val="23C18D51"/>
    <w:multiLevelType w:val="multilevel"/>
    <w:tmpl w:val="58622642"/>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6" w15:restartNumberingAfterBreak="0">
    <w:nsid w:val="28C12677"/>
    <w:multiLevelType w:val="hybridMultilevel"/>
    <w:tmpl w:val="71D44ECA"/>
    <w:lvl w:ilvl="0" w:tplc="B31A6CC6">
      <w:start w:val="12"/>
      <w:numFmt w:val="bullet"/>
      <w:lvlText w:val=""/>
      <w:lvlJc w:val="left"/>
      <w:pPr>
        <w:ind w:left="720" w:hanging="360"/>
      </w:pPr>
      <w:rPr>
        <w:rFonts w:ascii="Symbol" w:eastAsiaTheme="minorHAnsi" w:hAnsi="Symbol" w:cstheme="minorBidi"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7" w15:restartNumberingAfterBreak="0">
    <w:nsid w:val="294F6CC8"/>
    <w:multiLevelType w:val="hybridMultilevel"/>
    <w:tmpl w:val="000E9816"/>
    <w:lvl w:ilvl="0" w:tplc="ECD06746">
      <w:start w:val="1"/>
      <w:numFmt w:val="lowerLetter"/>
      <w:lvlText w:val="%1)"/>
      <w:lvlJc w:val="left"/>
      <w:pPr>
        <w:ind w:left="0" w:hanging="240"/>
      </w:pPr>
    </w:lvl>
    <w:lvl w:ilvl="1" w:tplc="7C66D202">
      <w:numFmt w:val="bullet"/>
      <w:lvlText w:val="%s"/>
      <w:lvlJc w:val="left"/>
      <w:pPr>
        <w:ind w:left="0" w:firstLine="0"/>
      </w:pPr>
      <w:rPr>
        <w:rFonts w:ascii="Times New Roman" w:eastAsia="Times New Roman" w:hAnsi="Times New Roman" w:cs="Times New Roman"/>
        <w:sz w:val="24"/>
      </w:rPr>
    </w:lvl>
    <w:lvl w:ilvl="2" w:tplc="3AEE3C2C">
      <w:numFmt w:val="bullet"/>
      <w:lvlText w:val="%s"/>
      <w:lvlJc w:val="left"/>
      <w:pPr>
        <w:ind w:left="0" w:firstLine="0"/>
      </w:pPr>
      <w:rPr>
        <w:rFonts w:ascii="Times New Roman" w:eastAsia="Times New Roman" w:hAnsi="Times New Roman" w:cs="Times New Roman"/>
        <w:sz w:val="24"/>
      </w:rPr>
    </w:lvl>
    <w:lvl w:ilvl="3" w:tplc="C0D2BE10">
      <w:numFmt w:val="bullet"/>
      <w:lvlText w:val="%s"/>
      <w:lvlJc w:val="left"/>
      <w:pPr>
        <w:ind w:left="0" w:firstLine="0"/>
      </w:pPr>
      <w:rPr>
        <w:rFonts w:ascii="Times New Roman" w:eastAsia="Times New Roman" w:hAnsi="Times New Roman" w:cs="Times New Roman"/>
        <w:sz w:val="24"/>
      </w:rPr>
    </w:lvl>
    <w:lvl w:ilvl="4" w:tplc="F5346E76">
      <w:numFmt w:val="bullet"/>
      <w:lvlText w:val="%s"/>
      <w:lvlJc w:val="left"/>
      <w:pPr>
        <w:ind w:left="0" w:firstLine="0"/>
      </w:pPr>
      <w:rPr>
        <w:rFonts w:ascii="Times New Roman" w:eastAsia="Times New Roman" w:hAnsi="Times New Roman" w:cs="Times New Roman"/>
        <w:sz w:val="24"/>
      </w:rPr>
    </w:lvl>
    <w:lvl w:ilvl="5" w:tplc="1B282FC8">
      <w:numFmt w:val="bullet"/>
      <w:lvlText w:val="%s"/>
      <w:lvlJc w:val="left"/>
      <w:pPr>
        <w:ind w:left="0" w:firstLine="0"/>
      </w:pPr>
      <w:rPr>
        <w:rFonts w:ascii="Times New Roman" w:eastAsia="Times New Roman" w:hAnsi="Times New Roman" w:cs="Times New Roman"/>
        <w:sz w:val="24"/>
      </w:rPr>
    </w:lvl>
    <w:lvl w:ilvl="6" w:tplc="825C946E">
      <w:numFmt w:val="bullet"/>
      <w:lvlText w:val="%s"/>
      <w:lvlJc w:val="left"/>
      <w:pPr>
        <w:ind w:left="0" w:firstLine="0"/>
      </w:pPr>
      <w:rPr>
        <w:rFonts w:ascii="Times New Roman" w:eastAsia="Times New Roman" w:hAnsi="Times New Roman" w:cs="Times New Roman"/>
        <w:sz w:val="24"/>
      </w:rPr>
    </w:lvl>
    <w:lvl w:ilvl="7" w:tplc="C792D31E">
      <w:numFmt w:val="bullet"/>
      <w:lvlText w:val="%s"/>
      <w:lvlJc w:val="left"/>
      <w:pPr>
        <w:ind w:left="0" w:firstLine="0"/>
      </w:pPr>
      <w:rPr>
        <w:rFonts w:ascii="Times New Roman" w:eastAsia="Times New Roman" w:hAnsi="Times New Roman" w:cs="Times New Roman"/>
        <w:sz w:val="24"/>
      </w:rPr>
    </w:lvl>
    <w:lvl w:ilvl="8" w:tplc="BCD48F54">
      <w:numFmt w:val="bullet"/>
      <w:lvlText w:val="%s"/>
      <w:lvlJc w:val="left"/>
      <w:pPr>
        <w:ind w:left="0" w:firstLine="0"/>
      </w:pPr>
      <w:rPr>
        <w:rFonts w:ascii="Times New Roman" w:eastAsia="Times New Roman" w:hAnsi="Times New Roman" w:cs="Times New Roman"/>
        <w:sz w:val="24"/>
      </w:rPr>
    </w:lvl>
  </w:abstractNum>
  <w:abstractNum w:abstractNumId="18" w15:restartNumberingAfterBreak="0">
    <w:nsid w:val="29A562A3"/>
    <w:multiLevelType w:val="hybridMultilevel"/>
    <w:tmpl w:val="8D3239BE"/>
    <w:lvl w:ilvl="0" w:tplc="B3868FCE">
      <w:start w:val="1"/>
      <w:numFmt w:val="lowerLetter"/>
      <w:lvlText w:val="%1)"/>
      <w:lvlJc w:val="left"/>
      <w:pPr>
        <w:ind w:left="105" w:firstLine="0"/>
      </w:pPr>
    </w:lvl>
    <w:lvl w:ilvl="1" w:tplc="6BD43552">
      <w:numFmt w:val="bullet"/>
      <w:lvlText w:val="%s"/>
      <w:lvlJc w:val="left"/>
      <w:pPr>
        <w:ind w:left="0" w:firstLine="0"/>
      </w:pPr>
      <w:rPr>
        <w:rFonts w:ascii="Times New Roman" w:eastAsia="Times New Roman" w:hAnsi="Times New Roman" w:cs="Times New Roman"/>
        <w:sz w:val="24"/>
      </w:rPr>
    </w:lvl>
    <w:lvl w:ilvl="2" w:tplc="160C3476">
      <w:numFmt w:val="bullet"/>
      <w:lvlText w:val="%s"/>
      <w:lvlJc w:val="left"/>
      <w:pPr>
        <w:ind w:left="0" w:firstLine="0"/>
      </w:pPr>
      <w:rPr>
        <w:rFonts w:ascii="Times New Roman" w:eastAsia="Times New Roman" w:hAnsi="Times New Roman" w:cs="Times New Roman"/>
        <w:sz w:val="24"/>
      </w:rPr>
    </w:lvl>
    <w:lvl w:ilvl="3" w:tplc="13505110">
      <w:numFmt w:val="bullet"/>
      <w:lvlText w:val="%s"/>
      <w:lvlJc w:val="left"/>
      <w:pPr>
        <w:ind w:left="0" w:firstLine="0"/>
      </w:pPr>
      <w:rPr>
        <w:rFonts w:ascii="Times New Roman" w:eastAsia="Times New Roman" w:hAnsi="Times New Roman" w:cs="Times New Roman"/>
        <w:sz w:val="24"/>
      </w:rPr>
    </w:lvl>
    <w:lvl w:ilvl="4" w:tplc="2A021552">
      <w:numFmt w:val="bullet"/>
      <w:lvlText w:val="%s"/>
      <w:lvlJc w:val="left"/>
      <w:pPr>
        <w:ind w:left="0" w:firstLine="0"/>
      </w:pPr>
      <w:rPr>
        <w:rFonts w:ascii="Times New Roman" w:eastAsia="Times New Roman" w:hAnsi="Times New Roman" w:cs="Times New Roman"/>
        <w:sz w:val="24"/>
      </w:rPr>
    </w:lvl>
    <w:lvl w:ilvl="5" w:tplc="62F0FCC6">
      <w:numFmt w:val="bullet"/>
      <w:lvlText w:val="%s"/>
      <w:lvlJc w:val="left"/>
      <w:pPr>
        <w:ind w:left="0" w:firstLine="0"/>
      </w:pPr>
      <w:rPr>
        <w:rFonts w:ascii="Times New Roman" w:eastAsia="Times New Roman" w:hAnsi="Times New Roman" w:cs="Times New Roman"/>
        <w:sz w:val="24"/>
      </w:rPr>
    </w:lvl>
    <w:lvl w:ilvl="6" w:tplc="052E02BC">
      <w:numFmt w:val="bullet"/>
      <w:lvlText w:val="%s"/>
      <w:lvlJc w:val="left"/>
      <w:pPr>
        <w:ind w:left="0" w:firstLine="0"/>
      </w:pPr>
      <w:rPr>
        <w:rFonts w:ascii="Times New Roman" w:eastAsia="Times New Roman" w:hAnsi="Times New Roman" w:cs="Times New Roman"/>
        <w:sz w:val="24"/>
      </w:rPr>
    </w:lvl>
    <w:lvl w:ilvl="7" w:tplc="273442F8">
      <w:numFmt w:val="bullet"/>
      <w:lvlText w:val="%s"/>
      <w:lvlJc w:val="left"/>
      <w:pPr>
        <w:ind w:left="0" w:firstLine="0"/>
      </w:pPr>
      <w:rPr>
        <w:rFonts w:ascii="Times New Roman" w:eastAsia="Times New Roman" w:hAnsi="Times New Roman" w:cs="Times New Roman"/>
        <w:sz w:val="24"/>
      </w:rPr>
    </w:lvl>
    <w:lvl w:ilvl="8" w:tplc="94702694">
      <w:numFmt w:val="bullet"/>
      <w:lvlText w:val="%s"/>
      <w:lvlJc w:val="left"/>
      <w:pPr>
        <w:ind w:left="0" w:firstLine="0"/>
      </w:pPr>
      <w:rPr>
        <w:rFonts w:ascii="Times New Roman" w:eastAsia="Times New Roman" w:hAnsi="Times New Roman" w:cs="Times New Roman"/>
        <w:sz w:val="24"/>
      </w:rPr>
    </w:lvl>
  </w:abstractNum>
  <w:abstractNum w:abstractNumId="19" w15:restartNumberingAfterBreak="0">
    <w:nsid w:val="2A1A5616"/>
    <w:multiLevelType w:val="multilevel"/>
    <w:tmpl w:val="23073404"/>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900" w:hanging="90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20" w15:restartNumberingAfterBreak="0">
    <w:nsid w:val="2AADB864"/>
    <w:multiLevelType w:val="multilevel"/>
    <w:tmpl w:val="0B8E9D96"/>
    <w:lvl w:ilvl="0">
      <w:start w:val="1"/>
      <w:numFmt w:val="decimal"/>
      <w:lvlText w:val="%1."/>
      <w:lvlJc w:val="left"/>
      <w:pPr>
        <w:tabs>
          <w:tab w:val="num" w:pos="360"/>
        </w:tabs>
        <w:ind w:left="0" w:firstLine="0"/>
      </w:pPr>
      <w:rPr>
        <w:rFonts w:hint="default"/>
        <w:b/>
        <w:bCs/>
        <w:sz w:val="20"/>
        <w:szCs w:val="20"/>
      </w:rPr>
    </w:lvl>
    <w:lvl w:ilvl="1">
      <w:start w:val="1"/>
      <w:numFmt w:val="decimal"/>
      <w:isLgl/>
      <w:lvlText w:val="%1.%2."/>
      <w:lvlJc w:val="left"/>
      <w:pPr>
        <w:tabs>
          <w:tab w:val="num" w:pos="360"/>
        </w:tabs>
        <w:ind w:left="360" w:hanging="360"/>
      </w:pPr>
      <w:rPr>
        <w:rFonts w:ascii="Times New Roman" w:hAnsi="Times New Roman" w:cs="Times New Roman" w:hint="default"/>
        <w:sz w:val="24"/>
        <w:szCs w:val="24"/>
      </w:rPr>
    </w:lvl>
    <w:lvl w:ilvl="2">
      <w:start w:val="1"/>
      <w:numFmt w:val="decimal"/>
      <w:isLgl/>
      <w:lvlText w:val="%1.%2.%3."/>
      <w:lvlJc w:val="left"/>
      <w:pPr>
        <w:tabs>
          <w:tab w:val="num" w:pos="720"/>
        </w:tabs>
        <w:ind w:left="720" w:hanging="720"/>
      </w:pPr>
      <w:rPr>
        <w:rFonts w:ascii="Times New Roman" w:hAnsi="Times New Roman" w:cs="Times New Roman" w:hint="default"/>
        <w:sz w:val="24"/>
        <w:szCs w:val="24"/>
      </w:rPr>
    </w:lvl>
    <w:lvl w:ilvl="3">
      <w:start w:val="1"/>
      <w:numFmt w:val="decimal"/>
      <w:isLgl/>
      <w:lvlText w:val="%1.%2.%3.%4."/>
      <w:lvlJc w:val="left"/>
      <w:pPr>
        <w:tabs>
          <w:tab w:val="num" w:pos="720"/>
        </w:tabs>
        <w:ind w:left="720" w:hanging="720"/>
      </w:pPr>
      <w:rPr>
        <w:rFonts w:ascii="Times New Roman" w:hAnsi="Times New Roman" w:cs="Times New Roman" w:hint="default"/>
        <w:sz w:val="24"/>
        <w:szCs w:val="24"/>
      </w:rPr>
    </w:lvl>
    <w:lvl w:ilvl="4">
      <w:start w:val="1"/>
      <w:numFmt w:val="decimal"/>
      <w:isLgl/>
      <w:lvlText w:val="%1.%2.%3.%4.%5."/>
      <w:lvlJc w:val="left"/>
      <w:pPr>
        <w:tabs>
          <w:tab w:val="num" w:pos="1080"/>
        </w:tabs>
        <w:ind w:left="1080" w:hanging="1080"/>
      </w:pPr>
      <w:rPr>
        <w:rFonts w:ascii="Times New Roman" w:hAnsi="Times New Roman" w:cs="Times New Roman" w:hint="default"/>
        <w:sz w:val="24"/>
        <w:szCs w:val="24"/>
      </w:rPr>
    </w:lvl>
    <w:lvl w:ilvl="5">
      <w:start w:val="1"/>
      <w:numFmt w:val="decimal"/>
      <w:isLgl/>
      <w:lvlText w:val="%1.%2.%3.%4.%5.%6."/>
      <w:lvlJc w:val="left"/>
      <w:pPr>
        <w:tabs>
          <w:tab w:val="num" w:pos="1080"/>
        </w:tabs>
        <w:ind w:left="1080" w:hanging="1080"/>
      </w:pPr>
      <w:rPr>
        <w:rFonts w:ascii="Times New Roman" w:hAnsi="Times New Roman" w:cs="Times New Roman" w:hint="default"/>
        <w:sz w:val="24"/>
        <w:szCs w:val="24"/>
      </w:rPr>
    </w:lvl>
    <w:lvl w:ilvl="6">
      <w:start w:val="1"/>
      <w:numFmt w:val="decimal"/>
      <w:isLgl/>
      <w:lvlText w:val="%1.%2.%3.%4.%5.%6.%7."/>
      <w:lvlJc w:val="left"/>
      <w:pPr>
        <w:tabs>
          <w:tab w:val="num" w:pos="1080"/>
        </w:tabs>
        <w:ind w:left="1080" w:hanging="1080"/>
      </w:pPr>
      <w:rPr>
        <w:rFonts w:ascii="Times New Roman" w:hAnsi="Times New Roman" w:cs="Times New Roman" w:hint="default"/>
        <w:sz w:val="24"/>
        <w:szCs w:val="24"/>
      </w:rPr>
    </w:lvl>
    <w:lvl w:ilvl="7">
      <w:start w:val="1"/>
      <w:numFmt w:val="decimal"/>
      <w:isLgl/>
      <w:lvlText w:val="%1.%2.%3.%4.%5.%6.%7.%8."/>
      <w:lvlJc w:val="left"/>
      <w:pPr>
        <w:tabs>
          <w:tab w:val="num" w:pos="1440"/>
        </w:tabs>
        <w:ind w:left="1440" w:hanging="1440"/>
      </w:pPr>
      <w:rPr>
        <w:rFonts w:ascii="Times New Roman" w:hAnsi="Times New Roman" w:cs="Times New Roman" w:hint="default"/>
        <w:sz w:val="24"/>
        <w:szCs w:val="24"/>
      </w:rPr>
    </w:lvl>
    <w:lvl w:ilvl="8">
      <w:start w:val="1"/>
      <w:numFmt w:val="decimal"/>
      <w:isLgl/>
      <w:lvlText w:val="%1.%2.%3.%4.%5.%6.%7.%8.%9."/>
      <w:lvlJc w:val="left"/>
      <w:pPr>
        <w:tabs>
          <w:tab w:val="num" w:pos="1440"/>
        </w:tabs>
        <w:ind w:left="1440" w:hanging="1440"/>
      </w:pPr>
      <w:rPr>
        <w:rFonts w:ascii="Times New Roman" w:hAnsi="Times New Roman" w:cs="Times New Roman" w:hint="default"/>
        <w:sz w:val="24"/>
        <w:szCs w:val="24"/>
      </w:rPr>
    </w:lvl>
  </w:abstractNum>
  <w:abstractNum w:abstractNumId="21" w15:restartNumberingAfterBreak="0">
    <w:nsid w:val="2AE83A67"/>
    <w:multiLevelType w:val="multilevel"/>
    <w:tmpl w:val="9E6E494C"/>
    <w:lvl w:ilvl="0">
      <w:start w:val="3"/>
      <w:numFmt w:val="decimal"/>
      <w:lvlText w:val="%1"/>
      <w:lvlJc w:val="left"/>
      <w:pPr>
        <w:ind w:left="360" w:hanging="360"/>
      </w:pPr>
      <w:rPr>
        <w:rFonts w:ascii="Calibri" w:eastAsia="Calibri" w:hAnsi="Calibri" w:cs="Calibri"/>
        <w:b/>
      </w:rPr>
    </w:lvl>
    <w:lvl w:ilvl="1">
      <w:start w:val="1"/>
      <w:numFmt w:val="decimal"/>
      <w:lvlText w:val="%1.%2"/>
      <w:lvlJc w:val="left"/>
      <w:pPr>
        <w:ind w:left="360" w:hanging="360"/>
      </w:pPr>
      <w:rPr>
        <w:rFonts w:ascii="Calibri" w:eastAsia="Calibri" w:hAnsi="Calibri" w:cs="Calibri"/>
        <w:b/>
      </w:rPr>
    </w:lvl>
    <w:lvl w:ilvl="2">
      <w:start w:val="1"/>
      <w:numFmt w:val="decimal"/>
      <w:lvlText w:val="%1.%2.%3"/>
      <w:lvlJc w:val="left"/>
      <w:pPr>
        <w:ind w:left="720" w:firstLine="0"/>
      </w:pPr>
      <w:rPr>
        <w:rFonts w:ascii="Calibri" w:eastAsia="Calibri" w:hAnsi="Calibri" w:cs="Calibri"/>
        <w:b/>
      </w:rPr>
    </w:lvl>
    <w:lvl w:ilvl="3">
      <w:start w:val="1"/>
      <w:numFmt w:val="decimal"/>
      <w:lvlText w:val="%1.%2.%3.%4"/>
      <w:lvlJc w:val="left"/>
      <w:pPr>
        <w:ind w:left="720" w:hanging="720"/>
      </w:pPr>
      <w:rPr>
        <w:rFonts w:ascii="Calibri" w:eastAsia="Calibri" w:hAnsi="Calibri" w:cs="Calibri"/>
        <w:b/>
      </w:rPr>
    </w:lvl>
    <w:lvl w:ilvl="4">
      <w:start w:val="1"/>
      <w:numFmt w:val="decimal"/>
      <w:lvlText w:val="%1.%2.%3.%4.%5"/>
      <w:lvlJc w:val="left"/>
      <w:pPr>
        <w:ind w:left="1080" w:hanging="1080"/>
      </w:pPr>
      <w:rPr>
        <w:rFonts w:ascii="Calibri" w:eastAsia="Calibri" w:hAnsi="Calibri" w:cs="Calibri"/>
        <w:b/>
      </w:rPr>
    </w:lvl>
    <w:lvl w:ilvl="5">
      <w:start w:val="1"/>
      <w:numFmt w:val="decimal"/>
      <w:lvlText w:val="%1.%2.%3.%4.%5.%6"/>
      <w:lvlJc w:val="left"/>
      <w:pPr>
        <w:ind w:left="1080" w:hanging="1080"/>
      </w:pPr>
      <w:rPr>
        <w:rFonts w:ascii="Calibri" w:eastAsia="Calibri" w:hAnsi="Calibri" w:cs="Calibri"/>
        <w:b/>
      </w:rPr>
    </w:lvl>
    <w:lvl w:ilvl="6">
      <w:start w:val="1"/>
      <w:numFmt w:val="decimal"/>
      <w:lvlText w:val="%1.%2.%3.%4.%5.%6.%7"/>
      <w:lvlJc w:val="left"/>
      <w:pPr>
        <w:ind w:left="1440" w:hanging="1440"/>
      </w:pPr>
      <w:rPr>
        <w:rFonts w:ascii="Calibri" w:eastAsia="Calibri" w:hAnsi="Calibri" w:cs="Calibri"/>
        <w:b/>
      </w:rPr>
    </w:lvl>
    <w:lvl w:ilvl="7">
      <w:start w:val="1"/>
      <w:numFmt w:val="decimal"/>
      <w:lvlText w:val="%1.%2.%3.%4.%5.%6.%7.%8"/>
      <w:lvlJc w:val="left"/>
      <w:pPr>
        <w:ind w:left="1440" w:hanging="1440"/>
      </w:pPr>
      <w:rPr>
        <w:rFonts w:ascii="Calibri" w:eastAsia="Calibri" w:hAnsi="Calibri" w:cs="Calibri"/>
        <w:b/>
      </w:rPr>
    </w:lvl>
    <w:lvl w:ilvl="8">
      <w:start w:val="1"/>
      <w:numFmt w:val="decimal"/>
      <w:lvlText w:val="%1.%2.%3.%4.%5.%6.%7.%8.%9"/>
      <w:lvlJc w:val="left"/>
      <w:pPr>
        <w:ind w:left="1800" w:hanging="1800"/>
      </w:pPr>
      <w:rPr>
        <w:rFonts w:ascii="Calibri" w:eastAsia="Calibri" w:hAnsi="Calibri" w:cs="Calibri"/>
        <w:b/>
      </w:rPr>
    </w:lvl>
  </w:abstractNum>
  <w:abstractNum w:abstractNumId="22" w15:restartNumberingAfterBreak="0">
    <w:nsid w:val="2C3FF316"/>
    <w:multiLevelType w:val="multilevel"/>
    <w:tmpl w:val="1086189D"/>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23" w15:restartNumberingAfterBreak="0">
    <w:nsid w:val="2C75428C"/>
    <w:multiLevelType w:val="multilevel"/>
    <w:tmpl w:val="6FE4EB34"/>
    <w:lvl w:ilvl="0">
      <w:start w:val="1"/>
      <w:numFmt w:val="decimal"/>
      <w:lvlText w:val="%1."/>
      <w:lvlJc w:val="left"/>
      <w:pPr>
        <w:ind w:left="105" w:firstLine="0"/>
      </w:pPr>
    </w:lvl>
    <w:lvl w:ilvl="1">
      <w:start w:val="1"/>
      <w:numFmt w:val="decimal"/>
      <w:lvlText w:val="%1.%2."/>
      <w:lvlJc w:val="left"/>
      <w:pPr>
        <w:ind w:left="105" w:firstLine="0"/>
      </w:pPr>
    </w:lvl>
    <w:lvl w:ilvl="2">
      <w:numFmt w:val="bullet"/>
      <w:lvlText w:val="%s"/>
      <w:lvlJc w:val="left"/>
      <w:pPr>
        <w:ind w:left="0" w:firstLine="0"/>
      </w:pPr>
      <w:rPr>
        <w:rFonts w:ascii="Times New Roman" w:eastAsia="Times New Roman" w:hAnsi="Times New Roman" w:cs="Times New Roman"/>
        <w:sz w:val="24"/>
      </w:rPr>
    </w:lvl>
    <w:lvl w:ilvl="3">
      <w:numFmt w:val="bullet"/>
      <w:lvlText w:val="%s"/>
      <w:lvlJc w:val="left"/>
      <w:pPr>
        <w:ind w:left="0" w:firstLine="0"/>
      </w:pPr>
      <w:rPr>
        <w:rFonts w:ascii="Times New Roman" w:eastAsia="Times New Roman" w:hAnsi="Times New Roman" w:cs="Times New Roman"/>
        <w:sz w:val="24"/>
      </w:rPr>
    </w:lvl>
    <w:lvl w:ilvl="4">
      <w:numFmt w:val="bullet"/>
      <w:lvlText w:val="%s"/>
      <w:lvlJc w:val="left"/>
      <w:pPr>
        <w:ind w:left="0" w:firstLine="0"/>
      </w:pPr>
      <w:rPr>
        <w:rFonts w:ascii="Times New Roman" w:eastAsia="Times New Roman" w:hAnsi="Times New Roman" w:cs="Times New Roman"/>
        <w:sz w:val="24"/>
      </w:rPr>
    </w:lvl>
    <w:lvl w:ilvl="5">
      <w:numFmt w:val="bullet"/>
      <w:lvlText w:val="%s"/>
      <w:lvlJc w:val="left"/>
      <w:pPr>
        <w:ind w:left="0" w:firstLine="0"/>
      </w:pPr>
      <w:rPr>
        <w:rFonts w:ascii="Times New Roman" w:eastAsia="Times New Roman" w:hAnsi="Times New Roman" w:cs="Times New Roman"/>
        <w:sz w:val="24"/>
      </w:rPr>
    </w:lvl>
    <w:lvl w:ilvl="6">
      <w:numFmt w:val="bullet"/>
      <w:lvlText w:val="%s"/>
      <w:lvlJc w:val="left"/>
      <w:pPr>
        <w:ind w:left="0" w:firstLine="0"/>
      </w:pPr>
      <w:rPr>
        <w:rFonts w:ascii="Times New Roman" w:eastAsia="Times New Roman" w:hAnsi="Times New Roman" w:cs="Times New Roman"/>
        <w:sz w:val="24"/>
      </w:rPr>
    </w:lvl>
    <w:lvl w:ilvl="7">
      <w:numFmt w:val="bullet"/>
      <w:lvlText w:val="%s"/>
      <w:lvlJc w:val="left"/>
      <w:pPr>
        <w:ind w:left="0" w:firstLine="0"/>
      </w:pPr>
      <w:rPr>
        <w:rFonts w:ascii="Times New Roman" w:eastAsia="Times New Roman" w:hAnsi="Times New Roman" w:cs="Times New Roman"/>
        <w:sz w:val="24"/>
      </w:rPr>
    </w:lvl>
    <w:lvl w:ilvl="8">
      <w:numFmt w:val="bullet"/>
      <w:lvlText w:val="%s"/>
      <w:lvlJc w:val="left"/>
      <w:pPr>
        <w:ind w:left="0" w:firstLine="0"/>
      </w:pPr>
      <w:rPr>
        <w:rFonts w:ascii="Times New Roman" w:eastAsia="Times New Roman" w:hAnsi="Times New Roman" w:cs="Times New Roman"/>
        <w:sz w:val="24"/>
      </w:rPr>
    </w:lvl>
  </w:abstractNum>
  <w:abstractNum w:abstractNumId="24" w15:restartNumberingAfterBreak="0">
    <w:nsid w:val="2D4D48B0"/>
    <w:multiLevelType w:val="multilevel"/>
    <w:tmpl w:val="1CE6B4EF"/>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25" w15:restartNumberingAfterBreak="0">
    <w:nsid w:val="2D9B56C9"/>
    <w:multiLevelType w:val="multilevel"/>
    <w:tmpl w:val="0C073B5B"/>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26" w15:restartNumberingAfterBreak="0">
    <w:nsid w:val="2F69D0F9"/>
    <w:multiLevelType w:val="multilevel"/>
    <w:tmpl w:val="76B6BF64"/>
    <w:lvl w:ilvl="0">
      <w:numFmt w:val="bullet"/>
      <w:lvlText w:val=""/>
      <w:lvlJc w:val="left"/>
      <w:pPr>
        <w:tabs>
          <w:tab w:val="num" w:pos="1140"/>
        </w:tabs>
        <w:ind w:left="1140" w:hanging="60"/>
      </w:pPr>
      <w:rPr>
        <w:rFonts w:ascii="Wingdings" w:hAnsi="Wingdings" w:cs="Wingdings"/>
        <w:sz w:val="24"/>
        <w:szCs w:val="24"/>
      </w:rPr>
    </w:lvl>
    <w:lvl w:ilvl="1">
      <w:numFmt w:val="bullet"/>
      <w:lvlText w:val="o"/>
      <w:lvlJc w:val="left"/>
      <w:pPr>
        <w:tabs>
          <w:tab w:val="num" w:pos="1500"/>
        </w:tabs>
        <w:ind w:left="1500" w:hanging="360"/>
      </w:pPr>
      <w:rPr>
        <w:rFonts w:ascii="Courier New" w:hAnsi="Courier New" w:cs="Courier New"/>
        <w:sz w:val="24"/>
        <w:szCs w:val="24"/>
      </w:rPr>
    </w:lvl>
    <w:lvl w:ilvl="2">
      <w:numFmt w:val="bullet"/>
      <w:lvlText w:val=""/>
      <w:lvlJc w:val="left"/>
      <w:pPr>
        <w:tabs>
          <w:tab w:val="num" w:pos="2220"/>
        </w:tabs>
        <w:ind w:left="2220" w:hanging="360"/>
      </w:pPr>
      <w:rPr>
        <w:rFonts w:ascii="Wingdings" w:hAnsi="Wingdings" w:cs="Wingdings"/>
        <w:sz w:val="24"/>
        <w:szCs w:val="24"/>
      </w:rPr>
    </w:lvl>
    <w:lvl w:ilvl="3">
      <w:numFmt w:val="bullet"/>
      <w:lvlText w:val=""/>
      <w:lvlJc w:val="left"/>
      <w:pPr>
        <w:tabs>
          <w:tab w:val="num" w:pos="2940"/>
        </w:tabs>
        <w:ind w:left="2940" w:hanging="360"/>
      </w:pPr>
      <w:rPr>
        <w:rFonts w:ascii="Symbol" w:hAnsi="Symbol" w:cs="Symbol"/>
        <w:sz w:val="24"/>
        <w:szCs w:val="24"/>
      </w:rPr>
    </w:lvl>
    <w:lvl w:ilvl="4">
      <w:numFmt w:val="bullet"/>
      <w:lvlText w:val="o"/>
      <w:lvlJc w:val="left"/>
      <w:pPr>
        <w:tabs>
          <w:tab w:val="num" w:pos="3660"/>
        </w:tabs>
        <w:ind w:left="3660" w:hanging="360"/>
      </w:pPr>
      <w:rPr>
        <w:rFonts w:ascii="Courier New" w:hAnsi="Courier New" w:cs="Courier New"/>
        <w:sz w:val="24"/>
        <w:szCs w:val="24"/>
      </w:rPr>
    </w:lvl>
    <w:lvl w:ilvl="5">
      <w:numFmt w:val="bullet"/>
      <w:lvlText w:val=""/>
      <w:lvlJc w:val="left"/>
      <w:pPr>
        <w:tabs>
          <w:tab w:val="num" w:pos="4380"/>
        </w:tabs>
        <w:ind w:left="4380" w:hanging="360"/>
      </w:pPr>
      <w:rPr>
        <w:rFonts w:ascii="Wingdings" w:hAnsi="Wingdings" w:cs="Wingdings"/>
        <w:sz w:val="24"/>
        <w:szCs w:val="24"/>
      </w:rPr>
    </w:lvl>
    <w:lvl w:ilvl="6">
      <w:numFmt w:val="bullet"/>
      <w:lvlText w:val=""/>
      <w:lvlJc w:val="left"/>
      <w:pPr>
        <w:tabs>
          <w:tab w:val="num" w:pos="5100"/>
        </w:tabs>
        <w:ind w:left="5100" w:hanging="360"/>
      </w:pPr>
      <w:rPr>
        <w:rFonts w:ascii="Symbol" w:hAnsi="Symbol" w:cs="Symbol"/>
        <w:sz w:val="24"/>
        <w:szCs w:val="24"/>
      </w:rPr>
    </w:lvl>
    <w:lvl w:ilvl="7">
      <w:numFmt w:val="bullet"/>
      <w:lvlText w:val="o"/>
      <w:lvlJc w:val="left"/>
      <w:pPr>
        <w:tabs>
          <w:tab w:val="num" w:pos="5820"/>
        </w:tabs>
        <w:ind w:left="5820" w:hanging="360"/>
      </w:pPr>
      <w:rPr>
        <w:rFonts w:ascii="Courier New" w:hAnsi="Courier New" w:cs="Courier New"/>
        <w:sz w:val="24"/>
        <w:szCs w:val="24"/>
      </w:rPr>
    </w:lvl>
    <w:lvl w:ilvl="8">
      <w:numFmt w:val="bullet"/>
      <w:lvlText w:val=""/>
      <w:lvlJc w:val="left"/>
      <w:pPr>
        <w:tabs>
          <w:tab w:val="num" w:pos="6540"/>
        </w:tabs>
        <w:ind w:left="6540" w:hanging="360"/>
      </w:pPr>
      <w:rPr>
        <w:rFonts w:ascii="Wingdings" w:hAnsi="Wingdings" w:cs="Wingdings"/>
        <w:sz w:val="24"/>
        <w:szCs w:val="24"/>
      </w:rPr>
    </w:lvl>
  </w:abstractNum>
  <w:abstractNum w:abstractNumId="27" w15:restartNumberingAfterBreak="0">
    <w:nsid w:val="305C8B36"/>
    <w:multiLevelType w:val="multilevel"/>
    <w:tmpl w:val="3120EA3D"/>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28" w15:restartNumberingAfterBreak="0">
    <w:nsid w:val="3109956F"/>
    <w:multiLevelType w:val="multilevel"/>
    <w:tmpl w:val="42FE81E2"/>
    <w:lvl w:ilvl="0">
      <w:start w:val="1"/>
      <w:numFmt w:val="decimal"/>
      <w:lvlText w:val="%1."/>
      <w:lvlJc w:val="left"/>
      <w:pPr>
        <w:tabs>
          <w:tab w:val="num" w:pos="720"/>
        </w:tabs>
        <w:ind w:left="720" w:hanging="360"/>
      </w:pPr>
      <w:rPr>
        <w:rFonts w:ascii="Times New Roman" w:hAnsi="Times New Roman" w:cs="Times New Roman"/>
        <w:b/>
        <w:bCs/>
        <w:color w:val="000000"/>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9" w15:restartNumberingAfterBreak="0">
    <w:nsid w:val="31FE0A15"/>
    <w:multiLevelType w:val="hybridMultilevel"/>
    <w:tmpl w:val="165E7D54"/>
    <w:lvl w:ilvl="0" w:tplc="5B765058">
      <w:start w:val="1"/>
      <w:numFmt w:val="lowerLetter"/>
      <w:lvlText w:val="%1)"/>
      <w:lvlJc w:val="left"/>
      <w:pPr>
        <w:ind w:left="0" w:hanging="240"/>
      </w:pPr>
    </w:lvl>
    <w:lvl w:ilvl="1" w:tplc="97B478C6">
      <w:numFmt w:val="bullet"/>
      <w:lvlText w:val="%s"/>
      <w:lvlJc w:val="left"/>
      <w:pPr>
        <w:ind w:left="0" w:firstLine="0"/>
      </w:pPr>
      <w:rPr>
        <w:rFonts w:ascii="Times New Roman" w:eastAsia="Times New Roman" w:hAnsi="Times New Roman" w:cs="Times New Roman"/>
        <w:sz w:val="24"/>
      </w:rPr>
    </w:lvl>
    <w:lvl w:ilvl="2" w:tplc="CE32DC50">
      <w:numFmt w:val="bullet"/>
      <w:lvlText w:val="%s"/>
      <w:lvlJc w:val="left"/>
      <w:pPr>
        <w:ind w:left="0" w:firstLine="0"/>
      </w:pPr>
      <w:rPr>
        <w:rFonts w:ascii="Times New Roman" w:eastAsia="Times New Roman" w:hAnsi="Times New Roman" w:cs="Times New Roman"/>
        <w:sz w:val="24"/>
      </w:rPr>
    </w:lvl>
    <w:lvl w:ilvl="3" w:tplc="A4FE4992">
      <w:numFmt w:val="bullet"/>
      <w:lvlText w:val="%s"/>
      <w:lvlJc w:val="left"/>
      <w:pPr>
        <w:ind w:left="0" w:firstLine="0"/>
      </w:pPr>
      <w:rPr>
        <w:rFonts w:ascii="Times New Roman" w:eastAsia="Times New Roman" w:hAnsi="Times New Roman" w:cs="Times New Roman"/>
        <w:sz w:val="24"/>
      </w:rPr>
    </w:lvl>
    <w:lvl w:ilvl="4" w:tplc="D0D05832">
      <w:numFmt w:val="bullet"/>
      <w:lvlText w:val="%s"/>
      <w:lvlJc w:val="left"/>
      <w:pPr>
        <w:ind w:left="0" w:firstLine="0"/>
      </w:pPr>
      <w:rPr>
        <w:rFonts w:ascii="Times New Roman" w:eastAsia="Times New Roman" w:hAnsi="Times New Roman" w:cs="Times New Roman"/>
        <w:sz w:val="24"/>
      </w:rPr>
    </w:lvl>
    <w:lvl w:ilvl="5" w:tplc="0DC45E2E">
      <w:numFmt w:val="bullet"/>
      <w:lvlText w:val="%s"/>
      <w:lvlJc w:val="left"/>
      <w:pPr>
        <w:ind w:left="0" w:firstLine="0"/>
      </w:pPr>
      <w:rPr>
        <w:rFonts w:ascii="Times New Roman" w:eastAsia="Times New Roman" w:hAnsi="Times New Roman" w:cs="Times New Roman"/>
        <w:sz w:val="24"/>
      </w:rPr>
    </w:lvl>
    <w:lvl w:ilvl="6" w:tplc="9D925DCC">
      <w:numFmt w:val="bullet"/>
      <w:lvlText w:val="%s"/>
      <w:lvlJc w:val="left"/>
      <w:pPr>
        <w:ind w:left="0" w:firstLine="0"/>
      </w:pPr>
      <w:rPr>
        <w:rFonts w:ascii="Times New Roman" w:eastAsia="Times New Roman" w:hAnsi="Times New Roman" w:cs="Times New Roman"/>
        <w:sz w:val="24"/>
      </w:rPr>
    </w:lvl>
    <w:lvl w:ilvl="7" w:tplc="BFE2D7B2">
      <w:numFmt w:val="bullet"/>
      <w:lvlText w:val="%s"/>
      <w:lvlJc w:val="left"/>
      <w:pPr>
        <w:ind w:left="0" w:firstLine="0"/>
      </w:pPr>
      <w:rPr>
        <w:rFonts w:ascii="Times New Roman" w:eastAsia="Times New Roman" w:hAnsi="Times New Roman" w:cs="Times New Roman"/>
        <w:sz w:val="24"/>
      </w:rPr>
    </w:lvl>
    <w:lvl w:ilvl="8" w:tplc="5B729312">
      <w:numFmt w:val="bullet"/>
      <w:lvlText w:val="%s"/>
      <w:lvlJc w:val="left"/>
      <w:pPr>
        <w:ind w:left="0" w:firstLine="0"/>
      </w:pPr>
      <w:rPr>
        <w:rFonts w:ascii="Times New Roman" w:eastAsia="Times New Roman" w:hAnsi="Times New Roman" w:cs="Times New Roman"/>
        <w:sz w:val="24"/>
      </w:rPr>
    </w:lvl>
  </w:abstractNum>
  <w:abstractNum w:abstractNumId="30" w15:restartNumberingAfterBreak="0">
    <w:nsid w:val="329C4FCB"/>
    <w:multiLevelType w:val="hybridMultilevel"/>
    <w:tmpl w:val="AAAC03F4"/>
    <w:lvl w:ilvl="0" w:tplc="23967558">
      <w:start w:val="1"/>
      <w:numFmt w:val="lowerLetter"/>
      <w:lvlText w:val="%1)"/>
      <w:lvlJc w:val="left"/>
      <w:pPr>
        <w:ind w:left="0" w:hanging="255"/>
      </w:pPr>
    </w:lvl>
    <w:lvl w:ilvl="1" w:tplc="22F0B5A2">
      <w:numFmt w:val="bullet"/>
      <w:lvlText w:val="%s"/>
      <w:lvlJc w:val="left"/>
      <w:pPr>
        <w:ind w:left="0" w:firstLine="0"/>
      </w:pPr>
      <w:rPr>
        <w:rFonts w:ascii="Times New Roman" w:eastAsia="Times New Roman" w:hAnsi="Times New Roman" w:cs="Times New Roman"/>
        <w:sz w:val="24"/>
      </w:rPr>
    </w:lvl>
    <w:lvl w:ilvl="2" w:tplc="B26A238E">
      <w:numFmt w:val="bullet"/>
      <w:lvlText w:val="%s"/>
      <w:lvlJc w:val="left"/>
      <w:pPr>
        <w:ind w:left="0" w:firstLine="0"/>
      </w:pPr>
      <w:rPr>
        <w:rFonts w:ascii="Times New Roman" w:eastAsia="Times New Roman" w:hAnsi="Times New Roman" w:cs="Times New Roman"/>
        <w:sz w:val="24"/>
      </w:rPr>
    </w:lvl>
    <w:lvl w:ilvl="3" w:tplc="82ECFC04">
      <w:numFmt w:val="bullet"/>
      <w:lvlText w:val="%s"/>
      <w:lvlJc w:val="left"/>
      <w:pPr>
        <w:ind w:left="0" w:firstLine="0"/>
      </w:pPr>
      <w:rPr>
        <w:rFonts w:ascii="Times New Roman" w:eastAsia="Times New Roman" w:hAnsi="Times New Roman" w:cs="Times New Roman"/>
        <w:sz w:val="24"/>
      </w:rPr>
    </w:lvl>
    <w:lvl w:ilvl="4" w:tplc="B8229D1E">
      <w:numFmt w:val="bullet"/>
      <w:lvlText w:val="%s"/>
      <w:lvlJc w:val="left"/>
      <w:pPr>
        <w:ind w:left="0" w:firstLine="0"/>
      </w:pPr>
      <w:rPr>
        <w:rFonts w:ascii="Times New Roman" w:eastAsia="Times New Roman" w:hAnsi="Times New Roman" w:cs="Times New Roman"/>
        <w:sz w:val="24"/>
      </w:rPr>
    </w:lvl>
    <w:lvl w:ilvl="5" w:tplc="29564F4E">
      <w:numFmt w:val="bullet"/>
      <w:lvlText w:val="%s"/>
      <w:lvlJc w:val="left"/>
      <w:pPr>
        <w:ind w:left="0" w:firstLine="0"/>
      </w:pPr>
      <w:rPr>
        <w:rFonts w:ascii="Times New Roman" w:eastAsia="Times New Roman" w:hAnsi="Times New Roman" w:cs="Times New Roman"/>
        <w:sz w:val="24"/>
      </w:rPr>
    </w:lvl>
    <w:lvl w:ilvl="6" w:tplc="E39C6A32">
      <w:numFmt w:val="bullet"/>
      <w:lvlText w:val="%s"/>
      <w:lvlJc w:val="left"/>
      <w:pPr>
        <w:ind w:left="0" w:firstLine="0"/>
      </w:pPr>
      <w:rPr>
        <w:rFonts w:ascii="Times New Roman" w:eastAsia="Times New Roman" w:hAnsi="Times New Roman" w:cs="Times New Roman"/>
        <w:sz w:val="24"/>
      </w:rPr>
    </w:lvl>
    <w:lvl w:ilvl="7" w:tplc="9AB23ABE">
      <w:numFmt w:val="bullet"/>
      <w:lvlText w:val="%s"/>
      <w:lvlJc w:val="left"/>
      <w:pPr>
        <w:ind w:left="0" w:firstLine="0"/>
      </w:pPr>
      <w:rPr>
        <w:rFonts w:ascii="Times New Roman" w:eastAsia="Times New Roman" w:hAnsi="Times New Roman" w:cs="Times New Roman"/>
        <w:sz w:val="24"/>
      </w:rPr>
    </w:lvl>
    <w:lvl w:ilvl="8" w:tplc="F2E866E0">
      <w:numFmt w:val="bullet"/>
      <w:lvlText w:val="%s"/>
      <w:lvlJc w:val="left"/>
      <w:pPr>
        <w:ind w:left="0" w:firstLine="0"/>
      </w:pPr>
      <w:rPr>
        <w:rFonts w:ascii="Times New Roman" w:eastAsia="Times New Roman" w:hAnsi="Times New Roman" w:cs="Times New Roman"/>
        <w:sz w:val="24"/>
      </w:rPr>
    </w:lvl>
  </w:abstractNum>
  <w:abstractNum w:abstractNumId="31" w15:restartNumberingAfterBreak="0">
    <w:nsid w:val="337B2F77"/>
    <w:multiLevelType w:val="multilevel"/>
    <w:tmpl w:val="022BEEB1"/>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2" w15:restartNumberingAfterBreak="0">
    <w:nsid w:val="38234733"/>
    <w:multiLevelType w:val="multilevel"/>
    <w:tmpl w:val="3B5E503D"/>
    <w:lvl w:ilvl="0">
      <w:start w:val="1"/>
      <w:numFmt w:val="decimal"/>
      <w:lvlText w:val="%1)"/>
      <w:lvlJc w:val="left"/>
      <w:pPr>
        <w:tabs>
          <w:tab w:val="num" w:pos="1860"/>
        </w:tabs>
        <w:ind w:left="1860" w:hanging="360"/>
      </w:pPr>
      <w:rPr>
        <w:rFonts w:ascii="Times New Roman" w:hAnsi="Times New Roman" w:cs="Times New Roman"/>
        <w:b/>
        <w:bCs/>
        <w:sz w:val="20"/>
        <w:szCs w:val="20"/>
      </w:rPr>
    </w:lvl>
    <w:lvl w:ilvl="1">
      <w:start w:val="1"/>
      <w:numFmt w:val="lowerLetter"/>
      <w:lvlText w:val="%2."/>
      <w:lvlJc w:val="left"/>
      <w:pPr>
        <w:tabs>
          <w:tab w:val="num" w:pos="2580"/>
        </w:tabs>
        <w:ind w:left="2580" w:hanging="360"/>
      </w:pPr>
      <w:rPr>
        <w:rFonts w:ascii="Times New Roman" w:hAnsi="Times New Roman" w:cs="Times New Roman"/>
        <w:sz w:val="24"/>
        <w:szCs w:val="24"/>
      </w:rPr>
    </w:lvl>
    <w:lvl w:ilvl="2">
      <w:start w:val="1"/>
      <w:numFmt w:val="lowerRoman"/>
      <w:lvlText w:val="%3."/>
      <w:lvlJc w:val="right"/>
      <w:pPr>
        <w:tabs>
          <w:tab w:val="num" w:pos="3300"/>
        </w:tabs>
        <w:ind w:left="3300" w:hanging="180"/>
      </w:pPr>
      <w:rPr>
        <w:rFonts w:ascii="Times New Roman" w:hAnsi="Times New Roman" w:cs="Times New Roman"/>
        <w:sz w:val="24"/>
        <w:szCs w:val="24"/>
      </w:rPr>
    </w:lvl>
    <w:lvl w:ilvl="3">
      <w:start w:val="1"/>
      <w:numFmt w:val="decimal"/>
      <w:lvlText w:val="%4."/>
      <w:lvlJc w:val="left"/>
      <w:pPr>
        <w:tabs>
          <w:tab w:val="num" w:pos="4020"/>
        </w:tabs>
        <w:ind w:left="4020" w:hanging="360"/>
      </w:pPr>
      <w:rPr>
        <w:rFonts w:ascii="Times New Roman" w:hAnsi="Times New Roman" w:cs="Times New Roman"/>
        <w:sz w:val="24"/>
        <w:szCs w:val="24"/>
      </w:rPr>
    </w:lvl>
    <w:lvl w:ilvl="4">
      <w:start w:val="1"/>
      <w:numFmt w:val="lowerLetter"/>
      <w:lvlText w:val="%5."/>
      <w:lvlJc w:val="left"/>
      <w:pPr>
        <w:tabs>
          <w:tab w:val="num" w:pos="4740"/>
        </w:tabs>
        <w:ind w:left="4740" w:hanging="360"/>
      </w:pPr>
      <w:rPr>
        <w:rFonts w:ascii="Times New Roman" w:hAnsi="Times New Roman" w:cs="Times New Roman"/>
        <w:sz w:val="24"/>
        <w:szCs w:val="24"/>
      </w:rPr>
    </w:lvl>
    <w:lvl w:ilvl="5">
      <w:start w:val="1"/>
      <w:numFmt w:val="lowerRoman"/>
      <w:lvlText w:val="%6."/>
      <w:lvlJc w:val="right"/>
      <w:pPr>
        <w:tabs>
          <w:tab w:val="num" w:pos="5460"/>
        </w:tabs>
        <w:ind w:left="5460" w:hanging="180"/>
      </w:pPr>
      <w:rPr>
        <w:rFonts w:ascii="Times New Roman" w:hAnsi="Times New Roman" w:cs="Times New Roman"/>
        <w:sz w:val="24"/>
        <w:szCs w:val="24"/>
      </w:rPr>
    </w:lvl>
    <w:lvl w:ilvl="6">
      <w:start w:val="1"/>
      <w:numFmt w:val="decimal"/>
      <w:lvlText w:val="%7."/>
      <w:lvlJc w:val="left"/>
      <w:pPr>
        <w:tabs>
          <w:tab w:val="num" w:pos="6180"/>
        </w:tabs>
        <w:ind w:left="6180" w:hanging="360"/>
      </w:pPr>
      <w:rPr>
        <w:rFonts w:ascii="Times New Roman" w:hAnsi="Times New Roman" w:cs="Times New Roman"/>
        <w:sz w:val="24"/>
        <w:szCs w:val="24"/>
      </w:rPr>
    </w:lvl>
    <w:lvl w:ilvl="7">
      <w:start w:val="1"/>
      <w:numFmt w:val="lowerLetter"/>
      <w:lvlText w:val="%8."/>
      <w:lvlJc w:val="left"/>
      <w:pPr>
        <w:tabs>
          <w:tab w:val="num" w:pos="6900"/>
        </w:tabs>
        <w:ind w:left="6900" w:hanging="360"/>
      </w:pPr>
      <w:rPr>
        <w:rFonts w:ascii="Times New Roman" w:hAnsi="Times New Roman" w:cs="Times New Roman"/>
        <w:sz w:val="24"/>
        <w:szCs w:val="24"/>
      </w:rPr>
    </w:lvl>
    <w:lvl w:ilvl="8">
      <w:start w:val="1"/>
      <w:numFmt w:val="lowerRoman"/>
      <w:lvlText w:val="%9."/>
      <w:lvlJc w:val="right"/>
      <w:pPr>
        <w:tabs>
          <w:tab w:val="num" w:pos="7620"/>
        </w:tabs>
        <w:ind w:left="7620" w:hanging="180"/>
      </w:pPr>
      <w:rPr>
        <w:rFonts w:ascii="Times New Roman" w:hAnsi="Times New Roman" w:cs="Times New Roman"/>
        <w:sz w:val="24"/>
        <w:szCs w:val="24"/>
      </w:rPr>
    </w:lvl>
  </w:abstractNum>
  <w:abstractNum w:abstractNumId="33" w15:restartNumberingAfterBreak="0">
    <w:nsid w:val="3B167E10"/>
    <w:multiLevelType w:val="multilevel"/>
    <w:tmpl w:val="14A66E04"/>
    <w:lvl w:ilvl="0">
      <w:numFmt w:val="bullet"/>
      <w:lvlText w:val="%s"/>
      <w:lvlJc w:val="left"/>
      <w:pPr>
        <w:ind w:left="105" w:firstLine="0"/>
      </w:pPr>
    </w:lvl>
    <w:lvl w:ilvl="1">
      <w:numFmt w:val="bullet"/>
      <w:lvlText w:val="%s"/>
      <w:lvlJc w:val="left"/>
      <w:pPr>
        <w:ind w:left="0" w:firstLine="0"/>
      </w:pPr>
      <w:rPr>
        <w:rFonts w:ascii="Times New Roman" w:eastAsia="Times New Roman" w:hAnsi="Times New Roman" w:cs="Times New Roman"/>
        <w:sz w:val="24"/>
      </w:rPr>
    </w:lvl>
    <w:lvl w:ilvl="2">
      <w:numFmt w:val="bullet"/>
      <w:lvlText w:val="%s"/>
      <w:lvlJc w:val="left"/>
      <w:pPr>
        <w:ind w:left="0" w:firstLine="0"/>
      </w:pPr>
      <w:rPr>
        <w:rFonts w:ascii="Times New Roman" w:eastAsia="Times New Roman" w:hAnsi="Times New Roman" w:cs="Times New Roman"/>
        <w:sz w:val="24"/>
      </w:rPr>
    </w:lvl>
    <w:lvl w:ilvl="3">
      <w:numFmt w:val="bullet"/>
      <w:lvlText w:val="%s"/>
      <w:lvlJc w:val="left"/>
      <w:pPr>
        <w:ind w:left="0" w:firstLine="0"/>
      </w:pPr>
      <w:rPr>
        <w:rFonts w:ascii="Times New Roman" w:eastAsia="Times New Roman" w:hAnsi="Times New Roman" w:cs="Times New Roman"/>
        <w:sz w:val="24"/>
      </w:rPr>
    </w:lvl>
    <w:lvl w:ilvl="4">
      <w:numFmt w:val="bullet"/>
      <w:lvlText w:val="%s"/>
      <w:lvlJc w:val="left"/>
      <w:pPr>
        <w:ind w:left="0" w:firstLine="0"/>
      </w:pPr>
      <w:rPr>
        <w:rFonts w:ascii="Times New Roman" w:eastAsia="Times New Roman" w:hAnsi="Times New Roman" w:cs="Times New Roman"/>
        <w:sz w:val="24"/>
      </w:rPr>
    </w:lvl>
    <w:lvl w:ilvl="5">
      <w:numFmt w:val="bullet"/>
      <w:lvlText w:val="%s"/>
      <w:lvlJc w:val="left"/>
      <w:pPr>
        <w:ind w:left="0" w:firstLine="0"/>
      </w:pPr>
      <w:rPr>
        <w:rFonts w:ascii="Times New Roman" w:eastAsia="Times New Roman" w:hAnsi="Times New Roman" w:cs="Times New Roman"/>
        <w:sz w:val="24"/>
      </w:rPr>
    </w:lvl>
    <w:lvl w:ilvl="6">
      <w:numFmt w:val="bullet"/>
      <w:lvlText w:val="%s"/>
      <w:lvlJc w:val="left"/>
      <w:pPr>
        <w:ind w:left="0" w:firstLine="0"/>
      </w:pPr>
      <w:rPr>
        <w:rFonts w:ascii="Times New Roman" w:eastAsia="Times New Roman" w:hAnsi="Times New Roman" w:cs="Times New Roman"/>
        <w:sz w:val="24"/>
      </w:rPr>
    </w:lvl>
    <w:lvl w:ilvl="7">
      <w:numFmt w:val="bullet"/>
      <w:lvlText w:val="%s"/>
      <w:lvlJc w:val="left"/>
      <w:pPr>
        <w:ind w:left="0" w:firstLine="0"/>
      </w:pPr>
      <w:rPr>
        <w:rFonts w:ascii="Times New Roman" w:eastAsia="Times New Roman" w:hAnsi="Times New Roman" w:cs="Times New Roman"/>
        <w:sz w:val="24"/>
      </w:rPr>
    </w:lvl>
    <w:lvl w:ilvl="8">
      <w:numFmt w:val="bullet"/>
      <w:lvlText w:val="%s"/>
      <w:lvlJc w:val="left"/>
      <w:pPr>
        <w:ind w:left="0" w:firstLine="0"/>
      </w:pPr>
      <w:rPr>
        <w:rFonts w:ascii="Times New Roman" w:eastAsia="Times New Roman" w:hAnsi="Times New Roman" w:cs="Times New Roman"/>
        <w:sz w:val="24"/>
      </w:rPr>
    </w:lvl>
  </w:abstractNum>
  <w:abstractNum w:abstractNumId="34" w15:restartNumberingAfterBreak="0">
    <w:nsid w:val="3BF9583B"/>
    <w:multiLevelType w:val="multilevel"/>
    <w:tmpl w:val="526F33A4"/>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5" w15:restartNumberingAfterBreak="0">
    <w:nsid w:val="3D30D45C"/>
    <w:multiLevelType w:val="multilevel"/>
    <w:tmpl w:val="0FDA6DAB"/>
    <w:lvl w:ilvl="0">
      <w:start w:val="1"/>
      <w:numFmt w:val="lowerLetter"/>
      <w:lvlText w:val="%1)"/>
      <w:lvlJc w:val="left"/>
      <w:pPr>
        <w:tabs>
          <w:tab w:val="num" w:pos="1425"/>
        </w:tabs>
        <w:ind w:left="1425" w:hanging="360"/>
      </w:pPr>
      <w:rPr>
        <w:rFonts w:ascii="Times New Roman" w:hAnsi="Times New Roman" w:cs="Times New Roman"/>
        <w:sz w:val="24"/>
        <w:szCs w:val="24"/>
      </w:rPr>
    </w:lvl>
    <w:lvl w:ilvl="1">
      <w:start w:val="1"/>
      <w:numFmt w:val="lowerLetter"/>
      <w:lvlText w:val="%2."/>
      <w:lvlJc w:val="left"/>
      <w:pPr>
        <w:tabs>
          <w:tab w:val="num" w:pos="2145"/>
        </w:tabs>
        <w:ind w:left="2145" w:hanging="360"/>
      </w:pPr>
      <w:rPr>
        <w:rFonts w:ascii="Times New Roman" w:hAnsi="Times New Roman" w:cs="Times New Roman"/>
        <w:sz w:val="24"/>
        <w:szCs w:val="24"/>
      </w:rPr>
    </w:lvl>
    <w:lvl w:ilvl="2">
      <w:start w:val="1"/>
      <w:numFmt w:val="lowerRoman"/>
      <w:lvlText w:val="%3."/>
      <w:lvlJc w:val="right"/>
      <w:pPr>
        <w:tabs>
          <w:tab w:val="num" w:pos="2865"/>
        </w:tabs>
        <w:ind w:left="2865" w:hanging="180"/>
      </w:pPr>
      <w:rPr>
        <w:rFonts w:ascii="Times New Roman" w:hAnsi="Times New Roman" w:cs="Times New Roman"/>
        <w:sz w:val="24"/>
        <w:szCs w:val="24"/>
      </w:rPr>
    </w:lvl>
    <w:lvl w:ilvl="3">
      <w:start w:val="1"/>
      <w:numFmt w:val="decimal"/>
      <w:lvlText w:val="%4."/>
      <w:lvlJc w:val="left"/>
      <w:pPr>
        <w:tabs>
          <w:tab w:val="num" w:pos="3585"/>
        </w:tabs>
        <w:ind w:left="3585" w:hanging="360"/>
      </w:pPr>
      <w:rPr>
        <w:rFonts w:ascii="Times New Roman" w:hAnsi="Times New Roman" w:cs="Times New Roman"/>
        <w:sz w:val="24"/>
        <w:szCs w:val="24"/>
      </w:rPr>
    </w:lvl>
    <w:lvl w:ilvl="4">
      <w:start w:val="1"/>
      <w:numFmt w:val="lowerLetter"/>
      <w:lvlText w:val="%5."/>
      <w:lvlJc w:val="left"/>
      <w:pPr>
        <w:tabs>
          <w:tab w:val="num" w:pos="4305"/>
        </w:tabs>
        <w:ind w:left="4305" w:hanging="360"/>
      </w:pPr>
      <w:rPr>
        <w:rFonts w:ascii="Times New Roman" w:hAnsi="Times New Roman" w:cs="Times New Roman"/>
        <w:sz w:val="24"/>
        <w:szCs w:val="24"/>
      </w:rPr>
    </w:lvl>
    <w:lvl w:ilvl="5">
      <w:start w:val="1"/>
      <w:numFmt w:val="lowerRoman"/>
      <w:lvlText w:val="%6."/>
      <w:lvlJc w:val="right"/>
      <w:pPr>
        <w:tabs>
          <w:tab w:val="num" w:pos="5025"/>
        </w:tabs>
        <w:ind w:left="5025" w:hanging="180"/>
      </w:pPr>
      <w:rPr>
        <w:rFonts w:ascii="Times New Roman" w:hAnsi="Times New Roman" w:cs="Times New Roman"/>
        <w:sz w:val="24"/>
        <w:szCs w:val="24"/>
      </w:rPr>
    </w:lvl>
    <w:lvl w:ilvl="6">
      <w:start w:val="1"/>
      <w:numFmt w:val="decimal"/>
      <w:lvlText w:val="%7."/>
      <w:lvlJc w:val="left"/>
      <w:pPr>
        <w:tabs>
          <w:tab w:val="num" w:pos="5745"/>
        </w:tabs>
        <w:ind w:left="5745" w:hanging="360"/>
      </w:pPr>
      <w:rPr>
        <w:rFonts w:ascii="Times New Roman" w:hAnsi="Times New Roman" w:cs="Times New Roman"/>
        <w:sz w:val="24"/>
        <w:szCs w:val="24"/>
      </w:rPr>
    </w:lvl>
    <w:lvl w:ilvl="7">
      <w:start w:val="1"/>
      <w:numFmt w:val="lowerLetter"/>
      <w:lvlText w:val="%8."/>
      <w:lvlJc w:val="left"/>
      <w:pPr>
        <w:tabs>
          <w:tab w:val="num" w:pos="6465"/>
        </w:tabs>
        <w:ind w:left="6465" w:hanging="360"/>
      </w:pPr>
      <w:rPr>
        <w:rFonts w:ascii="Times New Roman" w:hAnsi="Times New Roman" w:cs="Times New Roman"/>
        <w:sz w:val="24"/>
        <w:szCs w:val="24"/>
      </w:rPr>
    </w:lvl>
    <w:lvl w:ilvl="8">
      <w:start w:val="1"/>
      <w:numFmt w:val="lowerRoman"/>
      <w:lvlText w:val="%9."/>
      <w:lvlJc w:val="right"/>
      <w:pPr>
        <w:tabs>
          <w:tab w:val="num" w:pos="7185"/>
        </w:tabs>
        <w:ind w:left="7185" w:hanging="180"/>
      </w:pPr>
      <w:rPr>
        <w:rFonts w:ascii="Times New Roman" w:hAnsi="Times New Roman" w:cs="Times New Roman"/>
        <w:sz w:val="24"/>
        <w:szCs w:val="24"/>
      </w:rPr>
    </w:lvl>
  </w:abstractNum>
  <w:abstractNum w:abstractNumId="36" w15:restartNumberingAfterBreak="0">
    <w:nsid w:val="3D81A5CD"/>
    <w:multiLevelType w:val="multilevel"/>
    <w:tmpl w:val="318B218F"/>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decimal"/>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37" w15:restartNumberingAfterBreak="0">
    <w:nsid w:val="3E440A74"/>
    <w:multiLevelType w:val="multilevel"/>
    <w:tmpl w:val="7DCC5349"/>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38" w15:restartNumberingAfterBreak="0">
    <w:nsid w:val="3E702660"/>
    <w:multiLevelType w:val="multilevel"/>
    <w:tmpl w:val="509DBADF"/>
    <w:lvl w:ilvl="0">
      <w:start w:val="1"/>
      <w:numFmt w:val="lowerLetter"/>
      <w:lvlText w:val="%1)"/>
      <w:lvlJc w:val="left"/>
      <w:pPr>
        <w:tabs>
          <w:tab w:val="num" w:pos="990"/>
        </w:tabs>
        <w:ind w:left="570" w:firstLine="60"/>
      </w:pPr>
      <w:rPr>
        <w:rFonts w:ascii="Times New Roman" w:hAnsi="Times New Roman" w:cs="Times New Roman"/>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9" w15:restartNumberingAfterBreak="0">
    <w:nsid w:val="3E74B77A"/>
    <w:multiLevelType w:val="multilevel"/>
    <w:tmpl w:val="2484FCB1"/>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10"/>
        </w:tabs>
        <w:ind w:left="1710" w:hanging="360"/>
      </w:pPr>
      <w:rPr>
        <w:rFonts w:ascii="Times New Roman" w:hAnsi="Times New Roman" w:cs="Times New Roman"/>
        <w:sz w:val="24"/>
        <w:szCs w:val="24"/>
      </w:rPr>
    </w:lvl>
    <w:lvl w:ilvl="2">
      <w:start w:val="1"/>
      <w:numFmt w:val="lowerRoman"/>
      <w:lvlText w:val="%3."/>
      <w:lvlJc w:val="right"/>
      <w:pPr>
        <w:tabs>
          <w:tab w:val="num" w:pos="2430"/>
        </w:tabs>
        <w:ind w:left="2430" w:hanging="180"/>
      </w:pPr>
      <w:rPr>
        <w:rFonts w:ascii="Times New Roman" w:hAnsi="Times New Roman" w:cs="Times New Roman"/>
        <w:sz w:val="24"/>
        <w:szCs w:val="24"/>
      </w:rPr>
    </w:lvl>
    <w:lvl w:ilvl="3">
      <w:start w:val="1"/>
      <w:numFmt w:val="decimal"/>
      <w:lvlText w:val="%4."/>
      <w:lvlJc w:val="left"/>
      <w:pPr>
        <w:tabs>
          <w:tab w:val="num" w:pos="3150"/>
        </w:tabs>
        <w:ind w:left="3150" w:hanging="360"/>
      </w:pPr>
      <w:rPr>
        <w:rFonts w:ascii="Times New Roman" w:hAnsi="Times New Roman" w:cs="Times New Roman"/>
        <w:sz w:val="24"/>
        <w:szCs w:val="24"/>
      </w:rPr>
    </w:lvl>
    <w:lvl w:ilvl="4">
      <w:start w:val="1"/>
      <w:numFmt w:val="lowerLetter"/>
      <w:lvlText w:val="%5."/>
      <w:lvlJc w:val="left"/>
      <w:pPr>
        <w:tabs>
          <w:tab w:val="num" w:pos="3870"/>
        </w:tabs>
        <w:ind w:left="3870" w:hanging="360"/>
      </w:pPr>
      <w:rPr>
        <w:rFonts w:ascii="Times New Roman" w:hAnsi="Times New Roman" w:cs="Times New Roman"/>
        <w:sz w:val="24"/>
        <w:szCs w:val="24"/>
      </w:rPr>
    </w:lvl>
    <w:lvl w:ilvl="5">
      <w:start w:val="1"/>
      <w:numFmt w:val="lowerRoman"/>
      <w:lvlText w:val="%6."/>
      <w:lvlJc w:val="right"/>
      <w:pPr>
        <w:tabs>
          <w:tab w:val="num" w:pos="4590"/>
        </w:tabs>
        <w:ind w:left="4590" w:hanging="180"/>
      </w:pPr>
      <w:rPr>
        <w:rFonts w:ascii="Times New Roman" w:hAnsi="Times New Roman" w:cs="Times New Roman"/>
        <w:sz w:val="24"/>
        <w:szCs w:val="24"/>
      </w:rPr>
    </w:lvl>
    <w:lvl w:ilvl="6">
      <w:start w:val="1"/>
      <w:numFmt w:val="decimal"/>
      <w:lvlText w:val="%7."/>
      <w:lvlJc w:val="left"/>
      <w:pPr>
        <w:tabs>
          <w:tab w:val="num" w:pos="5310"/>
        </w:tabs>
        <w:ind w:left="5310" w:hanging="360"/>
      </w:pPr>
      <w:rPr>
        <w:rFonts w:ascii="Times New Roman" w:hAnsi="Times New Roman" w:cs="Times New Roman"/>
        <w:sz w:val="24"/>
        <w:szCs w:val="24"/>
      </w:rPr>
    </w:lvl>
    <w:lvl w:ilvl="7">
      <w:start w:val="1"/>
      <w:numFmt w:val="lowerLetter"/>
      <w:lvlText w:val="%8."/>
      <w:lvlJc w:val="left"/>
      <w:pPr>
        <w:tabs>
          <w:tab w:val="num" w:pos="6030"/>
        </w:tabs>
        <w:ind w:left="6030" w:hanging="360"/>
      </w:pPr>
      <w:rPr>
        <w:rFonts w:ascii="Times New Roman" w:hAnsi="Times New Roman" w:cs="Times New Roman"/>
        <w:sz w:val="24"/>
        <w:szCs w:val="24"/>
      </w:rPr>
    </w:lvl>
    <w:lvl w:ilvl="8">
      <w:start w:val="1"/>
      <w:numFmt w:val="lowerRoman"/>
      <w:lvlText w:val="%9."/>
      <w:lvlJc w:val="right"/>
      <w:pPr>
        <w:tabs>
          <w:tab w:val="num" w:pos="6750"/>
        </w:tabs>
        <w:ind w:left="6750" w:hanging="180"/>
      </w:pPr>
      <w:rPr>
        <w:rFonts w:ascii="Times New Roman" w:hAnsi="Times New Roman" w:cs="Times New Roman"/>
        <w:sz w:val="24"/>
        <w:szCs w:val="24"/>
      </w:rPr>
    </w:lvl>
  </w:abstractNum>
  <w:abstractNum w:abstractNumId="40" w15:restartNumberingAfterBreak="0">
    <w:nsid w:val="411D4241"/>
    <w:multiLevelType w:val="multilevel"/>
    <w:tmpl w:val="4F9F8A72"/>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41" w15:restartNumberingAfterBreak="0">
    <w:nsid w:val="414EDE54"/>
    <w:multiLevelType w:val="multilevel"/>
    <w:tmpl w:val="374AD210"/>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42" w15:restartNumberingAfterBreak="0">
    <w:nsid w:val="419356C1"/>
    <w:multiLevelType w:val="hybridMultilevel"/>
    <w:tmpl w:val="C97A0A12"/>
    <w:lvl w:ilvl="0" w:tplc="B9B842F2">
      <w:start w:val="1"/>
      <w:numFmt w:val="lowerLetter"/>
      <w:lvlText w:val="%1)"/>
      <w:lvlJc w:val="left"/>
      <w:pPr>
        <w:ind w:left="0" w:hanging="240"/>
      </w:pPr>
    </w:lvl>
    <w:lvl w:ilvl="1" w:tplc="D10E94BA">
      <w:numFmt w:val="bullet"/>
      <w:lvlText w:val="%s"/>
      <w:lvlJc w:val="left"/>
      <w:pPr>
        <w:ind w:left="0" w:firstLine="0"/>
      </w:pPr>
      <w:rPr>
        <w:rFonts w:ascii="Times New Roman" w:eastAsia="Times New Roman" w:hAnsi="Times New Roman" w:cs="Times New Roman"/>
        <w:sz w:val="24"/>
      </w:rPr>
    </w:lvl>
    <w:lvl w:ilvl="2" w:tplc="4C32867A">
      <w:numFmt w:val="bullet"/>
      <w:lvlText w:val="%s"/>
      <w:lvlJc w:val="left"/>
      <w:pPr>
        <w:ind w:left="0" w:firstLine="0"/>
      </w:pPr>
      <w:rPr>
        <w:rFonts w:ascii="Times New Roman" w:eastAsia="Times New Roman" w:hAnsi="Times New Roman" w:cs="Times New Roman"/>
        <w:sz w:val="24"/>
      </w:rPr>
    </w:lvl>
    <w:lvl w:ilvl="3" w:tplc="54EC6FB0">
      <w:numFmt w:val="bullet"/>
      <w:lvlText w:val="%s"/>
      <w:lvlJc w:val="left"/>
      <w:pPr>
        <w:ind w:left="0" w:firstLine="0"/>
      </w:pPr>
      <w:rPr>
        <w:rFonts w:ascii="Times New Roman" w:eastAsia="Times New Roman" w:hAnsi="Times New Roman" w:cs="Times New Roman"/>
        <w:sz w:val="24"/>
      </w:rPr>
    </w:lvl>
    <w:lvl w:ilvl="4" w:tplc="4ED46E52">
      <w:numFmt w:val="bullet"/>
      <w:lvlText w:val="%s"/>
      <w:lvlJc w:val="left"/>
      <w:pPr>
        <w:ind w:left="0" w:firstLine="0"/>
      </w:pPr>
      <w:rPr>
        <w:rFonts w:ascii="Times New Roman" w:eastAsia="Times New Roman" w:hAnsi="Times New Roman" w:cs="Times New Roman"/>
        <w:sz w:val="24"/>
      </w:rPr>
    </w:lvl>
    <w:lvl w:ilvl="5" w:tplc="BFC2E960">
      <w:numFmt w:val="bullet"/>
      <w:lvlText w:val="%s"/>
      <w:lvlJc w:val="left"/>
      <w:pPr>
        <w:ind w:left="0" w:firstLine="0"/>
      </w:pPr>
      <w:rPr>
        <w:rFonts w:ascii="Times New Roman" w:eastAsia="Times New Roman" w:hAnsi="Times New Roman" w:cs="Times New Roman"/>
        <w:sz w:val="24"/>
      </w:rPr>
    </w:lvl>
    <w:lvl w:ilvl="6" w:tplc="BF62B83A">
      <w:numFmt w:val="bullet"/>
      <w:lvlText w:val="%s"/>
      <w:lvlJc w:val="left"/>
      <w:pPr>
        <w:ind w:left="0" w:firstLine="0"/>
      </w:pPr>
      <w:rPr>
        <w:rFonts w:ascii="Times New Roman" w:eastAsia="Times New Roman" w:hAnsi="Times New Roman" w:cs="Times New Roman"/>
        <w:sz w:val="24"/>
      </w:rPr>
    </w:lvl>
    <w:lvl w:ilvl="7" w:tplc="1C9ABD3A">
      <w:numFmt w:val="bullet"/>
      <w:lvlText w:val="%s"/>
      <w:lvlJc w:val="left"/>
      <w:pPr>
        <w:ind w:left="0" w:firstLine="0"/>
      </w:pPr>
      <w:rPr>
        <w:rFonts w:ascii="Times New Roman" w:eastAsia="Times New Roman" w:hAnsi="Times New Roman" w:cs="Times New Roman"/>
        <w:sz w:val="24"/>
      </w:rPr>
    </w:lvl>
    <w:lvl w:ilvl="8" w:tplc="0012FFD4">
      <w:numFmt w:val="bullet"/>
      <w:lvlText w:val="%s"/>
      <w:lvlJc w:val="left"/>
      <w:pPr>
        <w:ind w:left="0" w:firstLine="0"/>
      </w:pPr>
      <w:rPr>
        <w:rFonts w:ascii="Times New Roman" w:eastAsia="Times New Roman" w:hAnsi="Times New Roman" w:cs="Times New Roman"/>
        <w:sz w:val="24"/>
      </w:rPr>
    </w:lvl>
  </w:abstractNum>
  <w:abstractNum w:abstractNumId="43" w15:restartNumberingAfterBreak="0">
    <w:nsid w:val="42696360"/>
    <w:multiLevelType w:val="multilevel"/>
    <w:tmpl w:val="3B8B3CAC"/>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44" w15:restartNumberingAfterBreak="0">
    <w:nsid w:val="43714BBC"/>
    <w:multiLevelType w:val="multilevel"/>
    <w:tmpl w:val="0318D9F2"/>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upperRoman"/>
      <w:lvlText w:val="%2)"/>
      <w:lvlJc w:val="left"/>
      <w:pPr>
        <w:tabs>
          <w:tab w:val="num" w:pos="2145"/>
        </w:tabs>
        <w:ind w:left="2145" w:hanging="720"/>
      </w:pPr>
      <w:rPr>
        <w:rFonts w:ascii="Times New Roman" w:hAnsi="Times New Roman" w:cs="Times New Roman"/>
        <w:sz w:val="18"/>
        <w:szCs w:val="18"/>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45" w15:restartNumberingAfterBreak="0">
    <w:nsid w:val="446A499A"/>
    <w:multiLevelType w:val="multilevel"/>
    <w:tmpl w:val="B2AAB486"/>
    <w:lvl w:ilvl="0">
      <w:start w:val="1"/>
      <w:numFmt w:val="lowerLetter"/>
      <w:lvlText w:val="%1)"/>
      <w:lvlJc w:val="left"/>
      <w:pPr>
        <w:ind w:left="540" w:hanging="360"/>
      </w:pPr>
      <w:rPr>
        <w:rFonts w:ascii="Times New Roman" w:eastAsia="Times New Roman" w:hAnsi="Times New Roman" w:cs="Times New Roman"/>
        <w:sz w:val="18"/>
      </w:rPr>
    </w:lvl>
    <w:lvl w:ilvl="1">
      <w:start w:val="1"/>
      <w:numFmt w:val="lowerLetter"/>
      <w:lvlText w:val="%2."/>
      <w:lvlJc w:val="left"/>
      <w:pPr>
        <w:ind w:left="1440" w:hanging="360"/>
      </w:pPr>
      <w:rPr>
        <w:rFonts w:ascii="Times New Roman" w:eastAsia="Times New Roman" w:hAnsi="Times New Roman" w:cs="Times New Roman"/>
        <w:sz w:val="24"/>
      </w:rPr>
    </w:lvl>
    <w:lvl w:ilvl="2">
      <w:start w:val="1"/>
      <w:numFmt w:val="lowerRoman"/>
      <w:lvlText w:val="%3."/>
      <w:lvlJc w:val="right"/>
      <w:pPr>
        <w:ind w:left="2160" w:hanging="18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lowerLetter"/>
      <w:lvlText w:val="%5."/>
      <w:lvlJc w:val="left"/>
      <w:pPr>
        <w:ind w:left="3600" w:hanging="360"/>
      </w:pPr>
      <w:rPr>
        <w:rFonts w:ascii="Times New Roman" w:eastAsia="Times New Roman" w:hAnsi="Times New Roman" w:cs="Times New Roman"/>
        <w:sz w:val="24"/>
      </w:rPr>
    </w:lvl>
    <w:lvl w:ilvl="5">
      <w:start w:val="1"/>
      <w:numFmt w:val="lowerRoman"/>
      <w:lvlText w:val="%6."/>
      <w:lvlJc w:val="right"/>
      <w:pPr>
        <w:ind w:left="4320" w:hanging="18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lowerLetter"/>
      <w:lvlText w:val="%8."/>
      <w:lvlJc w:val="left"/>
      <w:pPr>
        <w:ind w:left="5760" w:hanging="360"/>
      </w:pPr>
      <w:rPr>
        <w:rFonts w:ascii="Times New Roman" w:eastAsia="Times New Roman" w:hAnsi="Times New Roman" w:cs="Times New Roman"/>
        <w:sz w:val="24"/>
      </w:rPr>
    </w:lvl>
    <w:lvl w:ilvl="8">
      <w:start w:val="1"/>
      <w:numFmt w:val="lowerRoman"/>
      <w:lvlText w:val="%9."/>
      <w:lvlJc w:val="right"/>
      <w:pPr>
        <w:ind w:left="6480" w:hanging="180"/>
      </w:pPr>
      <w:rPr>
        <w:rFonts w:ascii="Times New Roman" w:eastAsia="Times New Roman" w:hAnsi="Times New Roman" w:cs="Times New Roman"/>
        <w:sz w:val="24"/>
      </w:rPr>
    </w:lvl>
  </w:abstractNum>
  <w:abstractNum w:abstractNumId="46" w15:restartNumberingAfterBreak="0">
    <w:nsid w:val="45E47955"/>
    <w:multiLevelType w:val="multilevel"/>
    <w:tmpl w:val="1CFEB634"/>
    <w:lvl w:ilvl="0">
      <w:start w:val="1"/>
      <w:numFmt w:val="decimal"/>
      <w:lvlText w:val="%1."/>
      <w:lvlJc w:val="left"/>
      <w:pPr>
        <w:ind w:left="720" w:hanging="360"/>
      </w:pPr>
      <w:rPr>
        <w:rFonts w:ascii="Times New Roman" w:eastAsia="Times New Roman" w:hAnsi="Times New Roman" w:cs="Times New Roman"/>
        <w:sz w:val="24"/>
      </w:rPr>
    </w:lvl>
    <w:lvl w:ilvl="1">
      <w:start w:val="1"/>
      <w:numFmt w:val="lowerLetter"/>
      <w:lvlText w:val="%2."/>
      <w:lvlJc w:val="left"/>
      <w:pPr>
        <w:ind w:left="1440" w:hanging="360"/>
      </w:pPr>
      <w:rPr>
        <w:rFonts w:ascii="Times New Roman" w:eastAsia="Times New Roman" w:hAnsi="Times New Roman" w:cs="Times New Roman"/>
        <w:sz w:val="24"/>
      </w:rPr>
    </w:lvl>
    <w:lvl w:ilvl="2">
      <w:start w:val="1"/>
      <w:numFmt w:val="lowerRoman"/>
      <w:lvlText w:val="%3."/>
      <w:lvlJc w:val="right"/>
      <w:pPr>
        <w:ind w:left="2160" w:hanging="18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lowerLetter"/>
      <w:lvlText w:val="%5."/>
      <w:lvlJc w:val="left"/>
      <w:pPr>
        <w:ind w:left="3600" w:hanging="360"/>
      </w:pPr>
      <w:rPr>
        <w:rFonts w:ascii="Times New Roman" w:eastAsia="Times New Roman" w:hAnsi="Times New Roman" w:cs="Times New Roman"/>
        <w:sz w:val="24"/>
      </w:rPr>
    </w:lvl>
    <w:lvl w:ilvl="5">
      <w:start w:val="1"/>
      <w:numFmt w:val="lowerRoman"/>
      <w:lvlText w:val="%6."/>
      <w:lvlJc w:val="right"/>
      <w:pPr>
        <w:ind w:left="4320" w:hanging="18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lowerLetter"/>
      <w:lvlText w:val="%8."/>
      <w:lvlJc w:val="left"/>
      <w:pPr>
        <w:ind w:left="5760" w:hanging="360"/>
      </w:pPr>
      <w:rPr>
        <w:rFonts w:ascii="Times New Roman" w:eastAsia="Times New Roman" w:hAnsi="Times New Roman" w:cs="Times New Roman"/>
        <w:sz w:val="24"/>
      </w:rPr>
    </w:lvl>
    <w:lvl w:ilvl="8">
      <w:start w:val="1"/>
      <w:numFmt w:val="lowerRoman"/>
      <w:lvlText w:val="%9."/>
      <w:lvlJc w:val="right"/>
      <w:pPr>
        <w:ind w:left="6480" w:hanging="180"/>
      </w:pPr>
      <w:rPr>
        <w:rFonts w:ascii="Times New Roman" w:eastAsia="Times New Roman" w:hAnsi="Times New Roman" w:cs="Times New Roman"/>
        <w:sz w:val="24"/>
      </w:rPr>
    </w:lvl>
  </w:abstractNum>
  <w:abstractNum w:abstractNumId="47" w15:restartNumberingAfterBreak="0">
    <w:nsid w:val="49619BA6"/>
    <w:multiLevelType w:val="multilevel"/>
    <w:tmpl w:val="7C306853"/>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8" w15:restartNumberingAfterBreak="0">
    <w:nsid w:val="49DBA320"/>
    <w:multiLevelType w:val="multilevel"/>
    <w:tmpl w:val="2B767506"/>
    <w:lvl w:ilvl="0">
      <w:start w:val="1"/>
      <w:numFmt w:val="lowerLetter"/>
      <w:lvlText w:val="%1)"/>
      <w:lvlJc w:val="left"/>
      <w:pPr>
        <w:tabs>
          <w:tab w:val="num" w:pos="360"/>
        </w:tabs>
        <w:ind w:left="420" w:firstLine="150"/>
      </w:pPr>
      <w:rPr>
        <w:rFonts w:ascii="Times New Roman" w:hAnsi="Times New Roman" w:cs="Times New Roman"/>
        <w:b/>
        <w:bCs/>
        <w:sz w:val="18"/>
        <w:szCs w:val="18"/>
      </w:rPr>
    </w:lvl>
    <w:lvl w:ilvl="1">
      <w:start w:val="1"/>
      <w:numFmt w:val="decimal"/>
      <w:lvlText w:val="%1.%2."/>
      <w:lvlJc w:val="left"/>
      <w:pPr>
        <w:tabs>
          <w:tab w:val="num" w:pos="720"/>
        </w:tabs>
        <w:ind w:left="720" w:hanging="360"/>
      </w:pPr>
      <w:rPr>
        <w:rFonts w:ascii="Times New Roman" w:hAnsi="Times New Roman" w:cs="Times New Roman"/>
        <w:sz w:val="24"/>
        <w:szCs w:val="24"/>
      </w:rPr>
    </w:lvl>
    <w:lvl w:ilvl="2">
      <w:start w:val="1"/>
      <w:numFmt w:val="decimal"/>
      <w:lvlText w:val="%1.%2.%3."/>
      <w:lvlJc w:val="left"/>
      <w:pPr>
        <w:tabs>
          <w:tab w:val="num" w:pos="1440"/>
        </w:tabs>
        <w:ind w:left="1440" w:hanging="720"/>
      </w:pPr>
      <w:rPr>
        <w:rFonts w:ascii="Times New Roman" w:hAnsi="Times New Roman" w:cs="Times New Roman"/>
        <w:sz w:val="24"/>
        <w:szCs w:val="24"/>
      </w:rPr>
    </w:lvl>
    <w:lvl w:ilvl="3">
      <w:start w:val="1"/>
      <w:numFmt w:val="decimal"/>
      <w:lvlText w:val="%1.%2.%3.%4."/>
      <w:lvlJc w:val="left"/>
      <w:pPr>
        <w:tabs>
          <w:tab w:val="num" w:pos="1800"/>
        </w:tabs>
        <w:ind w:left="1800" w:hanging="720"/>
      </w:pPr>
      <w:rPr>
        <w:rFonts w:ascii="Times New Roman" w:hAnsi="Times New Roman" w:cs="Times New Roman"/>
        <w:sz w:val="24"/>
        <w:szCs w:val="24"/>
      </w:rPr>
    </w:lvl>
    <w:lvl w:ilvl="4">
      <w:start w:val="1"/>
      <w:numFmt w:val="decimal"/>
      <w:lvlText w:val="%1.%2.%3.%4.%5."/>
      <w:lvlJc w:val="left"/>
      <w:pPr>
        <w:tabs>
          <w:tab w:val="num" w:pos="2520"/>
        </w:tabs>
        <w:ind w:left="2520" w:hanging="1080"/>
      </w:pPr>
      <w:rPr>
        <w:rFonts w:ascii="Times New Roman" w:hAnsi="Times New Roman" w:cs="Times New Roman"/>
        <w:sz w:val="24"/>
        <w:szCs w:val="24"/>
      </w:rPr>
    </w:lvl>
    <w:lvl w:ilvl="5">
      <w:start w:val="1"/>
      <w:numFmt w:val="decimal"/>
      <w:lvlText w:val="%1.%2.%3.%4.%5.%6."/>
      <w:lvlJc w:val="left"/>
      <w:pPr>
        <w:tabs>
          <w:tab w:val="num" w:pos="2880"/>
        </w:tabs>
        <w:ind w:left="2880" w:hanging="108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960"/>
        </w:tabs>
        <w:ind w:left="3960" w:hanging="144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49" w15:restartNumberingAfterBreak="0">
    <w:nsid w:val="4CCE4E42"/>
    <w:multiLevelType w:val="hybridMultilevel"/>
    <w:tmpl w:val="DC7ACA3C"/>
    <w:lvl w:ilvl="0" w:tplc="7A2A007C">
      <w:start w:val="1"/>
      <w:numFmt w:val="lowerLetter"/>
      <w:lvlText w:val="%1)"/>
      <w:lvlJc w:val="left"/>
      <w:pPr>
        <w:ind w:left="720" w:hanging="360"/>
      </w:pPr>
      <w:rPr>
        <w:rFonts w:asciiTheme="minorHAnsi" w:hAnsiTheme="minorHAnsi"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D4E61FA"/>
    <w:multiLevelType w:val="hybridMultilevel"/>
    <w:tmpl w:val="1AB61F18"/>
    <w:lvl w:ilvl="0" w:tplc="2DFEF7C6">
      <w:start w:val="1"/>
      <w:numFmt w:val="lowerLetter"/>
      <w:lvlText w:val="%1)"/>
      <w:lvlJc w:val="left"/>
      <w:pPr>
        <w:ind w:left="0" w:hanging="255"/>
      </w:pPr>
    </w:lvl>
    <w:lvl w:ilvl="1" w:tplc="018A64E4">
      <w:numFmt w:val="bullet"/>
      <w:lvlText w:val="%s"/>
      <w:lvlJc w:val="left"/>
      <w:pPr>
        <w:ind w:left="0" w:firstLine="0"/>
      </w:pPr>
      <w:rPr>
        <w:rFonts w:ascii="Times New Roman" w:eastAsia="Times New Roman" w:hAnsi="Times New Roman" w:cs="Times New Roman"/>
        <w:sz w:val="24"/>
      </w:rPr>
    </w:lvl>
    <w:lvl w:ilvl="2" w:tplc="1548C7D2">
      <w:numFmt w:val="bullet"/>
      <w:lvlText w:val="%s"/>
      <w:lvlJc w:val="left"/>
      <w:pPr>
        <w:ind w:left="0" w:firstLine="0"/>
      </w:pPr>
      <w:rPr>
        <w:rFonts w:ascii="Times New Roman" w:eastAsia="Times New Roman" w:hAnsi="Times New Roman" w:cs="Times New Roman"/>
        <w:sz w:val="24"/>
      </w:rPr>
    </w:lvl>
    <w:lvl w:ilvl="3" w:tplc="569AB370">
      <w:numFmt w:val="bullet"/>
      <w:lvlText w:val="%s"/>
      <w:lvlJc w:val="left"/>
      <w:pPr>
        <w:ind w:left="0" w:firstLine="0"/>
      </w:pPr>
      <w:rPr>
        <w:rFonts w:ascii="Times New Roman" w:eastAsia="Times New Roman" w:hAnsi="Times New Roman" w:cs="Times New Roman"/>
        <w:sz w:val="24"/>
      </w:rPr>
    </w:lvl>
    <w:lvl w:ilvl="4" w:tplc="3D54209C">
      <w:numFmt w:val="bullet"/>
      <w:lvlText w:val="%s"/>
      <w:lvlJc w:val="left"/>
      <w:pPr>
        <w:ind w:left="0" w:firstLine="0"/>
      </w:pPr>
      <w:rPr>
        <w:rFonts w:ascii="Times New Roman" w:eastAsia="Times New Roman" w:hAnsi="Times New Roman" w:cs="Times New Roman"/>
        <w:sz w:val="24"/>
      </w:rPr>
    </w:lvl>
    <w:lvl w:ilvl="5" w:tplc="86F0174C">
      <w:numFmt w:val="bullet"/>
      <w:lvlText w:val="%s"/>
      <w:lvlJc w:val="left"/>
      <w:pPr>
        <w:ind w:left="0" w:firstLine="0"/>
      </w:pPr>
      <w:rPr>
        <w:rFonts w:ascii="Times New Roman" w:eastAsia="Times New Roman" w:hAnsi="Times New Roman" w:cs="Times New Roman"/>
        <w:sz w:val="24"/>
      </w:rPr>
    </w:lvl>
    <w:lvl w:ilvl="6" w:tplc="472CF9F4">
      <w:numFmt w:val="bullet"/>
      <w:lvlText w:val="%s"/>
      <w:lvlJc w:val="left"/>
      <w:pPr>
        <w:ind w:left="0" w:firstLine="0"/>
      </w:pPr>
      <w:rPr>
        <w:rFonts w:ascii="Times New Roman" w:eastAsia="Times New Roman" w:hAnsi="Times New Roman" w:cs="Times New Roman"/>
        <w:sz w:val="24"/>
      </w:rPr>
    </w:lvl>
    <w:lvl w:ilvl="7" w:tplc="B2E4532A">
      <w:numFmt w:val="bullet"/>
      <w:lvlText w:val="%s"/>
      <w:lvlJc w:val="left"/>
      <w:pPr>
        <w:ind w:left="0" w:firstLine="0"/>
      </w:pPr>
      <w:rPr>
        <w:rFonts w:ascii="Times New Roman" w:eastAsia="Times New Roman" w:hAnsi="Times New Roman" w:cs="Times New Roman"/>
        <w:sz w:val="24"/>
      </w:rPr>
    </w:lvl>
    <w:lvl w:ilvl="8" w:tplc="D520C6B0">
      <w:numFmt w:val="bullet"/>
      <w:lvlText w:val="%s"/>
      <w:lvlJc w:val="left"/>
      <w:pPr>
        <w:ind w:left="0" w:firstLine="0"/>
      </w:pPr>
      <w:rPr>
        <w:rFonts w:ascii="Times New Roman" w:eastAsia="Times New Roman" w:hAnsi="Times New Roman" w:cs="Times New Roman"/>
        <w:sz w:val="24"/>
      </w:rPr>
    </w:lvl>
  </w:abstractNum>
  <w:abstractNum w:abstractNumId="51" w15:restartNumberingAfterBreak="0">
    <w:nsid w:val="4F58381E"/>
    <w:multiLevelType w:val="multilevel"/>
    <w:tmpl w:val="1EE21B64"/>
    <w:lvl w:ilvl="0">
      <w:start w:val="1"/>
      <w:numFmt w:val="lowerLetter"/>
      <w:lvlText w:val="%1)"/>
      <w:lvlJc w:val="left"/>
      <w:pPr>
        <w:ind w:left="135" w:firstLine="0"/>
      </w:pPr>
      <w:rPr>
        <w:rFonts w:ascii="Times New Roman" w:eastAsia="Times New Roman" w:hAnsi="Times New Roman" w:cs="Times New Roman"/>
        <w:sz w:val="18"/>
      </w:rPr>
    </w:lvl>
    <w:lvl w:ilvl="1">
      <w:start w:val="1"/>
      <w:numFmt w:val="lowerLetter"/>
      <w:lvlText w:val="%2."/>
      <w:lvlJc w:val="left"/>
      <w:pPr>
        <w:ind w:left="1440" w:hanging="360"/>
      </w:pPr>
      <w:rPr>
        <w:rFonts w:ascii="Times New Roman" w:eastAsia="Times New Roman" w:hAnsi="Times New Roman" w:cs="Times New Roman"/>
        <w:sz w:val="24"/>
      </w:rPr>
    </w:lvl>
    <w:lvl w:ilvl="2">
      <w:start w:val="1"/>
      <w:numFmt w:val="lowerRoman"/>
      <w:lvlText w:val="%3."/>
      <w:lvlJc w:val="right"/>
      <w:pPr>
        <w:ind w:left="2160" w:hanging="18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lowerLetter"/>
      <w:lvlText w:val="%5."/>
      <w:lvlJc w:val="left"/>
      <w:pPr>
        <w:ind w:left="3600" w:hanging="360"/>
      </w:pPr>
      <w:rPr>
        <w:rFonts w:ascii="Times New Roman" w:eastAsia="Times New Roman" w:hAnsi="Times New Roman" w:cs="Times New Roman"/>
        <w:sz w:val="24"/>
      </w:rPr>
    </w:lvl>
    <w:lvl w:ilvl="5">
      <w:start w:val="1"/>
      <w:numFmt w:val="lowerRoman"/>
      <w:lvlText w:val="%6."/>
      <w:lvlJc w:val="right"/>
      <w:pPr>
        <w:ind w:left="4320" w:hanging="18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lowerLetter"/>
      <w:lvlText w:val="%8."/>
      <w:lvlJc w:val="left"/>
      <w:pPr>
        <w:ind w:left="5760" w:hanging="360"/>
      </w:pPr>
      <w:rPr>
        <w:rFonts w:ascii="Times New Roman" w:eastAsia="Times New Roman" w:hAnsi="Times New Roman" w:cs="Times New Roman"/>
        <w:sz w:val="24"/>
      </w:rPr>
    </w:lvl>
    <w:lvl w:ilvl="8">
      <w:start w:val="1"/>
      <w:numFmt w:val="lowerRoman"/>
      <w:lvlText w:val="%9."/>
      <w:lvlJc w:val="right"/>
      <w:pPr>
        <w:ind w:left="6480" w:hanging="180"/>
      </w:pPr>
      <w:rPr>
        <w:rFonts w:ascii="Times New Roman" w:eastAsia="Times New Roman" w:hAnsi="Times New Roman" w:cs="Times New Roman"/>
        <w:sz w:val="24"/>
      </w:rPr>
    </w:lvl>
  </w:abstractNum>
  <w:abstractNum w:abstractNumId="52" w15:restartNumberingAfterBreak="0">
    <w:nsid w:val="54D33FDE"/>
    <w:multiLevelType w:val="multilevel"/>
    <w:tmpl w:val="5F3DA92B"/>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3" w15:restartNumberingAfterBreak="0">
    <w:nsid w:val="54DE190A"/>
    <w:multiLevelType w:val="hybridMultilevel"/>
    <w:tmpl w:val="714E1948"/>
    <w:lvl w:ilvl="0" w:tplc="288868FE">
      <w:start w:val="1"/>
      <w:numFmt w:val="lowerLetter"/>
      <w:lvlText w:val="%1)"/>
      <w:lvlJc w:val="left"/>
      <w:pPr>
        <w:ind w:left="105" w:firstLine="0"/>
      </w:pPr>
    </w:lvl>
    <w:lvl w:ilvl="1" w:tplc="5F40B67E">
      <w:numFmt w:val="bullet"/>
      <w:lvlText w:val="%s"/>
      <w:lvlJc w:val="left"/>
      <w:pPr>
        <w:ind w:left="0" w:firstLine="0"/>
      </w:pPr>
      <w:rPr>
        <w:rFonts w:ascii="Times New Roman" w:eastAsia="Times New Roman" w:hAnsi="Times New Roman" w:cs="Times New Roman"/>
        <w:sz w:val="24"/>
      </w:rPr>
    </w:lvl>
    <w:lvl w:ilvl="2" w:tplc="B742E4D2">
      <w:numFmt w:val="bullet"/>
      <w:lvlText w:val="%s"/>
      <w:lvlJc w:val="left"/>
      <w:pPr>
        <w:ind w:left="0" w:firstLine="0"/>
      </w:pPr>
      <w:rPr>
        <w:rFonts w:ascii="Times New Roman" w:eastAsia="Times New Roman" w:hAnsi="Times New Roman" w:cs="Times New Roman"/>
        <w:sz w:val="24"/>
      </w:rPr>
    </w:lvl>
    <w:lvl w:ilvl="3" w:tplc="E12CD786">
      <w:numFmt w:val="bullet"/>
      <w:lvlText w:val="%s"/>
      <w:lvlJc w:val="left"/>
      <w:pPr>
        <w:ind w:left="0" w:firstLine="0"/>
      </w:pPr>
      <w:rPr>
        <w:rFonts w:ascii="Times New Roman" w:eastAsia="Times New Roman" w:hAnsi="Times New Roman" w:cs="Times New Roman"/>
        <w:sz w:val="24"/>
      </w:rPr>
    </w:lvl>
    <w:lvl w:ilvl="4" w:tplc="D8526328">
      <w:numFmt w:val="bullet"/>
      <w:lvlText w:val="%s"/>
      <w:lvlJc w:val="left"/>
      <w:pPr>
        <w:ind w:left="0" w:firstLine="0"/>
      </w:pPr>
      <w:rPr>
        <w:rFonts w:ascii="Times New Roman" w:eastAsia="Times New Roman" w:hAnsi="Times New Roman" w:cs="Times New Roman"/>
        <w:sz w:val="24"/>
      </w:rPr>
    </w:lvl>
    <w:lvl w:ilvl="5" w:tplc="95B6DB70">
      <w:numFmt w:val="bullet"/>
      <w:lvlText w:val="%s"/>
      <w:lvlJc w:val="left"/>
      <w:pPr>
        <w:ind w:left="0" w:firstLine="0"/>
      </w:pPr>
      <w:rPr>
        <w:rFonts w:ascii="Times New Roman" w:eastAsia="Times New Roman" w:hAnsi="Times New Roman" w:cs="Times New Roman"/>
        <w:sz w:val="24"/>
      </w:rPr>
    </w:lvl>
    <w:lvl w:ilvl="6" w:tplc="0C463AF0">
      <w:numFmt w:val="bullet"/>
      <w:lvlText w:val="%s"/>
      <w:lvlJc w:val="left"/>
      <w:pPr>
        <w:ind w:left="0" w:firstLine="0"/>
      </w:pPr>
      <w:rPr>
        <w:rFonts w:ascii="Times New Roman" w:eastAsia="Times New Roman" w:hAnsi="Times New Roman" w:cs="Times New Roman"/>
        <w:sz w:val="24"/>
      </w:rPr>
    </w:lvl>
    <w:lvl w:ilvl="7" w:tplc="675E1D60">
      <w:numFmt w:val="bullet"/>
      <w:lvlText w:val="%s"/>
      <w:lvlJc w:val="left"/>
      <w:pPr>
        <w:ind w:left="0" w:firstLine="0"/>
      </w:pPr>
      <w:rPr>
        <w:rFonts w:ascii="Times New Roman" w:eastAsia="Times New Roman" w:hAnsi="Times New Roman" w:cs="Times New Roman"/>
        <w:sz w:val="24"/>
      </w:rPr>
    </w:lvl>
    <w:lvl w:ilvl="8" w:tplc="61FECD2A">
      <w:numFmt w:val="bullet"/>
      <w:lvlText w:val="%s"/>
      <w:lvlJc w:val="left"/>
      <w:pPr>
        <w:ind w:left="0" w:firstLine="0"/>
      </w:pPr>
      <w:rPr>
        <w:rFonts w:ascii="Times New Roman" w:eastAsia="Times New Roman" w:hAnsi="Times New Roman" w:cs="Times New Roman"/>
        <w:sz w:val="24"/>
      </w:rPr>
    </w:lvl>
  </w:abstractNum>
  <w:abstractNum w:abstractNumId="54" w15:restartNumberingAfterBreak="0">
    <w:nsid w:val="57B210A5"/>
    <w:multiLevelType w:val="singleLevel"/>
    <w:tmpl w:val="94DE7C26"/>
    <w:lvl w:ilvl="0">
      <w:start w:val="1"/>
      <w:numFmt w:val="lowerLetter"/>
      <w:lvlText w:val="%1)"/>
      <w:lvlJc w:val="left"/>
      <w:pPr>
        <w:ind w:left="285" w:hanging="285"/>
      </w:pPr>
      <w:rPr>
        <w:rFonts w:ascii="Times New Roman" w:eastAsia="Times New Roman" w:hAnsi="Times New Roman" w:cs="Times New Roman"/>
        <w:sz w:val="18"/>
      </w:rPr>
    </w:lvl>
  </w:abstractNum>
  <w:abstractNum w:abstractNumId="55" w15:restartNumberingAfterBreak="0">
    <w:nsid w:val="59D6A787"/>
    <w:multiLevelType w:val="multilevel"/>
    <w:tmpl w:val="5D259380"/>
    <w:lvl w:ilvl="0">
      <w:start w:val="6"/>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285"/>
        </w:tabs>
        <w:ind w:left="285" w:hanging="285"/>
      </w:pPr>
      <w:rPr>
        <w:rFonts w:ascii="Times New Roman" w:hAnsi="Times New Roman" w:cs="Times New Roman"/>
        <w:b/>
        <w:bCs/>
        <w:sz w:val="16"/>
        <w:szCs w:val="16"/>
      </w:rPr>
    </w:lvl>
    <w:lvl w:ilvl="2">
      <w:start w:val="1"/>
      <w:numFmt w:val="decimal"/>
      <w:lvlText w:val="%1.%2.%3"/>
      <w:lvlJc w:val="left"/>
      <w:pPr>
        <w:tabs>
          <w:tab w:val="num" w:pos="285"/>
        </w:tabs>
        <w:ind w:left="285" w:hanging="285"/>
      </w:pPr>
      <w:rPr>
        <w:rFonts w:ascii="Times New Roman" w:hAnsi="Times New Roman" w:cs="Times New Roman"/>
        <w:b/>
        <w:bCs/>
        <w:sz w:val="16"/>
        <w:szCs w:val="16"/>
      </w:rPr>
    </w:lvl>
    <w:lvl w:ilvl="3">
      <w:start w:val="1"/>
      <w:numFmt w:val="decimal"/>
      <w:lvlText w:val="%1.%2.%3.%4"/>
      <w:lvlJc w:val="left"/>
      <w:pPr>
        <w:tabs>
          <w:tab w:val="num" w:pos="1800"/>
        </w:tabs>
        <w:ind w:left="1800" w:hanging="720"/>
      </w:pPr>
      <w:rPr>
        <w:rFonts w:ascii="Times New Roman" w:hAnsi="Times New Roman" w:cs="Times New Roman"/>
        <w:sz w:val="24"/>
        <w:szCs w:val="24"/>
      </w:rPr>
    </w:lvl>
    <w:lvl w:ilvl="4">
      <w:start w:val="1"/>
      <w:numFmt w:val="decimal"/>
      <w:lvlText w:val="%1.%2.%3.%4.%5"/>
      <w:lvlJc w:val="left"/>
      <w:pPr>
        <w:tabs>
          <w:tab w:val="num" w:pos="2160"/>
        </w:tabs>
        <w:ind w:left="2160" w:hanging="720"/>
      </w:pPr>
      <w:rPr>
        <w:rFonts w:ascii="Times New Roman" w:hAnsi="Times New Roman" w:cs="Times New Roman"/>
        <w:sz w:val="24"/>
        <w:szCs w:val="24"/>
      </w:rPr>
    </w:lvl>
    <w:lvl w:ilvl="5">
      <w:start w:val="1"/>
      <w:numFmt w:val="decimal"/>
      <w:lvlText w:val="%1.%2.%3.%4.%5.%6"/>
      <w:lvlJc w:val="left"/>
      <w:pPr>
        <w:tabs>
          <w:tab w:val="num" w:pos="2880"/>
        </w:tabs>
        <w:ind w:left="2880" w:hanging="108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960"/>
        </w:tabs>
        <w:ind w:left="3960" w:hanging="144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56" w15:restartNumberingAfterBreak="0">
    <w:nsid w:val="5A2E6399"/>
    <w:multiLevelType w:val="hybridMultilevel"/>
    <w:tmpl w:val="54EC4300"/>
    <w:lvl w:ilvl="0" w:tplc="DFE28A62">
      <w:start w:val="1"/>
      <w:numFmt w:val="lowerLetter"/>
      <w:lvlText w:val="%1)"/>
      <w:lvlJc w:val="left"/>
      <w:pPr>
        <w:ind w:left="0" w:hanging="240"/>
      </w:pPr>
    </w:lvl>
    <w:lvl w:ilvl="1" w:tplc="7138CF04">
      <w:numFmt w:val="bullet"/>
      <w:lvlText w:val="%s"/>
      <w:lvlJc w:val="left"/>
      <w:pPr>
        <w:ind w:left="0" w:firstLine="0"/>
      </w:pPr>
      <w:rPr>
        <w:rFonts w:ascii="Times New Roman" w:eastAsia="Times New Roman" w:hAnsi="Times New Roman" w:cs="Times New Roman"/>
        <w:sz w:val="24"/>
      </w:rPr>
    </w:lvl>
    <w:lvl w:ilvl="2" w:tplc="49E43018">
      <w:numFmt w:val="bullet"/>
      <w:lvlText w:val="%s"/>
      <w:lvlJc w:val="left"/>
      <w:pPr>
        <w:ind w:left="0" w:firstLine="0"/>
      </w:pPr>
      <w:rPr>
        <w:rFonts w:ascii="Times New Roman" w:eastAsia="Times New Roman" w:hAnsi="Times New Roman" w:cs="Times New Roman"/>
        <w:sz w:val="24"/>
      </w:rPr>
    </w:lvl>
    <w:lvl w:ilvl="3" w:tplc="959A9DD6">
      <w:numFmt w:val="bullet"/>
      <w:lvlText w:val="%s"/>
      <w:lvlJc w:val="left"/>
      <w:pPr>
        <w:ind w:left="0" w:firstLine="0"/>
      </w:pPr>
      <w:rPr>
        <w:rFonts w:ascii="Times New Roman" w:eastAsia="Times New Roman" w:hAnsi="Times New Roman" w:cs="Times New Roman"/>
        <w:sz w:val="24"/>
      </w:rPr>
    </w:lvl>
    <w:lvl w:ilvl="4" w:tplc="A6524A20">
      <w:numFmt w:val="bullet"/>
      <w:lvlText w:val="%s"/>
      <w:lvlJc w:val="left"/>
      <w:pPr>
        <w:ind w:left="0" w:firstLine="0"/>
      </w:pPr>
      <w:rPr>
        <w:rFonts w:ascii="Times New Roman" w:eastAsia="Times New Roman" w:hAnsi="Times New Roman" w:cs="Times New Roman"/>
        <w:sz w:val="24"/>
      </w:rPr>
    </w:lvl>
    <w:lvl w:ilvl="5" w:tplc="06820028">
      <w:numFmt w:val="bullet"/>
      <w:lvlText w:val="%s"/>
      <w:lvlJc w:val="left"/>
      <w:pPr>
        <w:ind w:left="0" w:firstLine="0"/>
      </w:pPr>
      <w:rPr>
        <w:rFonts w:ascii="Times New Roman" w:eastAsia="Times New Roman" w:hAnsi="Times New Roman" w:cs="Times New Roman"/>
        <w:sz w:val="24"/>
      </w:rPr>
    </w:lvl>
    <w:lvl w:ilvl="6" w:tplc="474A4C98">
      <w:numFmt w:val="bullet"/>
      <w:lvlText w:val="%s"/>
      <w:lvlJc w:val="left"/>
      <w:pPr>
        <w:ind w:left="0" w:firstLine="0"/>
      </w:pPr>
      <w:rPr>
        <w:rFonts w:ascii="Times New Roman" w:eastAsia="Times New Roman" w:hAnsi="Times New Roman" w:cs="Times New Roman"/>
        <w:sz w:val="24"/>
      </w:rPr>
    </w:lvl>
    <w:lvl w:ilvl="7" w:tplc="ED1E26EC">
      <w:numFmt w:val="bullet"/>
      <w:lvlText w:val="%s"/>
      <w:lvlJc w:val="left"/>
      <w:pPr>
        <w:ind w:left="0" w:firstLine="0"/>
      </w:pPr>
      <w:rPr>
        <w:rFonts w:ascii="Times New Roman" w:eastAsia="Times New Roman" w:hAnsi="Times New Roman" w:cs="Times New Roman"/>
        <w:sz w:val="24"/>
      </w:rPr>
    </w:lvl>
    <w:lvl w:ilvl="8" w:tplc="8A0C83C6">
      <w:numFmt w:val="bullet"/>
      <w:lvlText w:val="%s"/>
      <w:lvlJc w:val="left"/>
      <w:pPr>
        <w:ind w:left="0" w:firstLine="0"/>
      </w:pPr>
      <w:rPr>
        <w:rFonts w:ascii="Times New Roman" w:eastAsia="Times New Roman" w:hAnsi="Times New Roman" w:cs="Times New Roman"/>
        <w:sz w:val="24"/>
      </w:rPr>
    </w:lvl>
  </w:abstractNum>
  <w:abstractNum w:abstractNumId="57" w15:restartNumberingAfterBreak="0">
    <w:nsid w:val="5B8E6F3E"/>
    <w:multiLevelType w:val="multilevel"/>
    <w:tmpl w:val="05816D72"/>
    <w:lvl w:ilvl="0">
      <w:start w:val="1"/>
      <w:numFmt w:val="lowerLetter"/>
      <w:lvlText w:val="%1)"/>
      <w:lvlJc w:val="left"/>
      <w:pPr>
        <w:tabs>
          <w:tab w:val="num" w:pos="1440"/>
        </w:tabs>
        <w:ind w:left="1440" w:hanging="360"/>
      </w:pPr>
      <w:rPr>
        <w:rFonts w:ascii="Times New Roman" w:hAnsi="Times New Roman" w:cs="Times New Roman"/>
        <w:sz w:val="20"/>
        <w:szCs w:val="20"/>
      </w:rPr>
    </w:lvl>
    <w:lvl w:ilvl="1">
      <w:start w:val="1"/>
      <w:numFmt w:val="lowerLetter"/>
      <w:lvlText w:val="%2."/>
      <w:lvlJc w:val="left"/>
      <w:pPr>
        <w:tabs>
          <w:tab w:val="num" w:pos="2160"/>
        </w:tabs>
        <w:ind w:left="2160" w:hanging="360"/>
      </w:pPr>
      <w:rPr>
        <w:rFonts w:ascii="Times New Roman" w:hAnsi="Times New Roman" w:cs="Times New Roman"/>
        <w:sz w:val="24"/>
        <w:szCs w:val="24"/>
      </w:rPr>
    </w:lvl>
    <w:lvl w:ilvl="2">
      <w:start w:val="1"/>
      <w:numFmt w:val="lowerRoman"/>
      <w:lvlText w:val="%3."/>
      <w:lvlJc w:val="right"/>
      <w:pPr>
        <w:tabs>
          <w:tab w:val="num" w:pos="2880"/>
        </w:tabs>
        <w:ind w:left="2880" w:hanging="180"/>
      </w:pPr>
      <w:rPr>
        <w:rFonts w:ascii="Times New Roman" w:hAnsi="Times New Roman" w:cs="Times New Roman"/>
        <w:sz w:val="24"/>
        <w:szCs w:val="24"/>
      </w:rPr>
    </w:lvl>
    <w:lvl w:ilvl="3">
      <w:start w:val="1"/>
      <w:numFmt w:val="decimal"/>
      <w:lvlText w:val="%4."/>
      <w:lvlJc w:val="left"/>
      <w:pPr>
        <w:tabs>
          <w:tab w:val="num" w:pos="3600"/>
        </w:tabs>
        <w:ind w:left="3600" w:hanging="360"/>
      </w:pPr>
      <w:rPr>
        <w:rFonts w:ascii="Times New Roman" w:hAnsi="Times New Roman" w:cs="Times New Roman"/>
        <w:sz w:val="24"/>
        <w:szCs w:val="24"/>
      </w:rPr>
    </w:lvl>
    <w:lvl w:ilvl="4">
      <w:start w:val="1"/>
      <w:numFmt w:val="lowerLetter"/>
      <w:lvlText w:val="%5."/>
      <w:lvlJc w:val="left"/>
      <w:pPr>
        <w:tabs>
          <w:tab w:val="num" w:pos="4320"/>
        </w:tabs>
        <w:ind w:left="4320" w:hanging="360"/>
      </w:pPr>
      <w:rPr>
        <w:rFonts w:ascii="Times New Roman" w:hAnsi="Times New Roman" w:cs="Times New Roman"/>
        <w:sz w:val="24"/>
        <w:szCs w:val="24"/>
      </w:rPr>
    </w:lvl>
    <w:lvl w:ilvl="5">
      <w:start w:val="1"/>
      <w:numFmt w:val="lowerRoman"/>
      <w:lvlText w:val="%6."/>
      <w:lvlJc w:val="right"/>
      <w:pPr>
        <w:tabs>
          <w:tab w:val="num" w:pos="5040"/>
        </w:tabs>
        <w:ind w:left="5040" w:hanging="180"/>
      </w:pPr>
      <w:rPr>
        <w:rFonts w:ascii="Times New Roman" w:hAnsi="Times New Roman" w:cs="Times New Roman"/>
        <w:sz w:val="24"/>
        <w:szCs w:val="24"/>
      </w:rPr>
    </w:lvl>
    <w:lvl w:ilvl="6">
      <w:start w:val="1"/>
      <w:numFmt w:val="decimal"/>
      <w:lvlText w:val="%7."/>
      <w:lvlJc w:val="left"/>
      <w:pPr>
        <w:tabs>
          <w:tab w:val="num" w:pos="5760"/>
        </w:tabs>
        <w:ind w:left="5760" w:hanging="360"/>
      </w:pPr>
      <w:rPr>
        <w:rFonts w:ascii="Times New Roman" w:hAnsi="Times New Roman" w:cs="Times New Roman"/>
        <w:sz w:val="24"/>
        <w:szCs w:val="24"/>
      </w:rPr>
    </w:lvl>
    <w:lvl w:ilvl="7">
      <w:start w:val="1"/>
      <w:numFmt w:val="lowerLetter"/>
      <w:lvlText w:val="%8."/>
      <w:lvlJc w:val="left"/>
      <w:pPr>
        <w:tabs>
          <w:tab w:val="num" w:pos="6480"/>
        </w:tabs>
        <w:ind w:left="6480" w:hanging="360"/>
      </w:pPr>
      <w:rPr>
        <w:rFonts w:ascii="Times New Roman" w:hAnsi="Times New Roman" w:cs="Times New Roman"/>
        <w:sz w:val="24"/>
        <w:szCs w:val="24"/>
      </w:rPr>
    </w:lvl>
    <w:lvl w:ilvl="8">
      <w:start w:val="1"/>
      <w:numFmt w:val="lowerRoman"/>
      <w:lvlText w:val="%9."/>
      <w:lvlJc w:val="right"/>
      <w:pPr>
        <w:tabs>
          <w:tab w:val="num" w:pos="7200"/>
        </w:tabs>
        <w:ind w:left="7200" w:hanging="180"/>
      </w:pPr>
      <w:rPr>
        <w:rFonts w:ascii="Times New Roman" w:hAnsi="Times New Roman" w:cs="Times New Roman"/>
        <w:sz w:val="24"/>
        <w:szCs w:val="24"/>
      </w:rPr>
    </w:lvl>
  </w:abstractNum>
  <w:abstractNum w:abstractNumId="58" w15:restartNumberingAfterBreak="0">
    <w:nsid w:val="60625DD7"/>
    <w:multiLevelType w:val="multilevel"/>
    <w:tmpl w:val="4A02E5F7"/>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9" w15:restartNumberingAfterBreak="0">
    <w:nsid w:val="64509333"/>
    <w:multiLevelType w:val="multilevel"/>
    <w:tmpl w:val="362C00A3"/>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60" w15:restartNumberingAfterBreak="0">
    <w:nsid w:val="64CEA4BA"/>
    <w:multiLevelType w:val="multilevel"/>
    <w:tmpl w:val="41A1CD57"/>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decimal"/>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61" w15:restartNumberingAfterBreak="0">
    <w:nsid w:val="670148D8"/>
    <w:multiLevelType w:val="multilevel"/>
    <w:tmpl w:val="5324E95D"/>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2" w15:restartNumberingAfterBreak="0">
    <w:nsid w:val="6959DF04"/>
    <w:multiLevelType w:val="singleLevel"/>
    <w:tmpl w:val="7A360A99"/>
    <w:lvl w:ilvl="0">
      <w:start w:val="1"/>
      <w:numFmt w:val="lowerLetter"/>
      <w:lvlText w:val="%1)"/>
      <w:lvlJc w:val="left"/>
      <w:pPr>
        <w:tabs>
          <w:tab w:val="num" w:pos="285"/>
        </w:tabs>
        <w:ind w:left="285" w:hanging="285"/>
      </w:pPr>
      <w:rPr>
        <w:rFonts w:ascii="Times New Roman" w:hAnsi="Times New Roman" w:cs="Times New Roman"/>
        <w:sz w:val="18"/>
        <w:szCs w:val="18"/>
      </w:rPr>
    </w:lvl>
  </w:abstractNum>
  <w:abstractNum w:abstractNumId="63" w15:restartNumberingAfterBreak="0">
    <w:nsid w:val="703C75FC"/>
    <w:multiLevelType w:val="hybridMultilevel"/>
    <w:tmpl w:val="50C60BE4"/>
    <w:lvl w:ilvl="0" w:tplc="9FF606A4">
      <w:start w:val="1"/>
      <w:numFmt w:val="lowerLetter"/>
      <w:lvlText w:val="%1)"/>
      <w:lvlJc w:val="left"/>
      <w:pPr>
        <w:ind w:left="0" w:hanging="240"/>
      </w:pPr>
    </w:lvl>
    <w:lvl w:ilvl="1" w:tplc="161A4E94">
      <w:numFmt w:val="bullet"/>
      <w:lvlText w:val="%s"/>
      <w:lvlJc w:val="left"/>
      <w:pPr>
        <w:ind w:left="0" w:firstLine="0"/>
      </w:pPr>
      <w:rPr>
        <w:rFonts w:ascii="Times New Roman" w:eastAsia="Times New Roman" w:hAnsi="Times New Roman" w:cs="Times New Roman"/>
        <w:sz w:val="24"/>
      </w:rPr>
    </w:lvl>
    <w:lvl w:ilvl="2" w:tplc="1B3AD92C">
      <w:numFmt w:val="bullet"/>
      <w:lvlText w:val="%s"/>
      <w:lvlJc w:val="left"/>
      <w:pPr>
        <w:ind w:left="0" w:firstLine="0"/>
      </w:pPr>
      <w:rPr>
        <w:rFonts w:ascii="Times New Roman" w:eastAsia="Times New Roman" w:hAnsi="Times New Roman" w:cs="Times New Roman"/>
        <w:sz w:val="24"/>
      </w:rPr>
    </w:lvl>
    <w:lvl w:ilvl="3" w:tplc="0B9CC4F2">
      <w:numFmt w:val="bullet"/>
      <w:lvlText w:val="%s"/>
      <w:lvlJc w:val="left"/>
      <w:pPr>
        <w:ind w:left="0" w:firstLine="0"/>
      </w:pPr>
      <w:rPr>
        <w:rFonts w:ascii="Times New Roman" w:eastAsia="Times New Roman" w:hAnsi="Times New Roman" w:cs="Times New Roman"/>
        <w:sz w:val="24"/>
      </w:rPr>
    </w:lvl>
    <w:lvl w:ilvl="4" w:tplc="2C703132">
      <w:numFmt w:val="bullet"/>
      <w:lvlText w:val="%s"/>
      <w:lvlJc w:val="left"/>
      <w:pPr>
        <w:ind w:left="0" w:firstLine="0"/>
      </w:pPr>
      <w:rPr>
        <w:rFonts w:ascii="Times New Roman" w:eastAsia="Times New Roman" w:hAnsi="Times New Roman" w:cs="Times New Roman"/>
        <w:sz w:val="24"/>
      </w:rPr>
    </w:lvl>
    <w:lvl w:ilvl="5" w:tplc="A4608C3A">
      <w:numFmt w:val="bullet"/>
      <w:lvlText w:val="%s"/>
      <w:lvlJc w:val="left"/>
      <w:pPr>
        <w:ind w:left="0" w:firstLine="0"/>
      </w:pPr>
      <w:rPr>
        <w:rFonts w:ascii="Times New Roman" w:eastAsia="Times New Roman" w:hAnsi="Times New Roman" w:cs="Times New Roman"/>
        <w:sz w:val="24"/>
      </w:rPr>
    </w:lvl>
    <w:lvl w:ilvl="6" w:tplc="FA92384A">
      <w:numFmt w:val="bullet"/>
      <w:lvlText w:val="%s"/>
      <w:lvlJc w:val="left"/>
      <w:pPr>
        <w:ind w:left="0" w:firstLine="0"/>
      </w:pPr>
      <w:rPr>
        <w:rFonts w:ascii="Times New Roman" w:eastAsia="Times New Roman" w:hAnsi="Times New Roman" w:cs="Times New Roman"/>
        <w:sz w:val="24"/>
      </w:rPr>
    </w:lvl>
    <w:lvl w:ilvl="7" w:tplc="C58C3A8E">
      <w:numFmt w:val="bullet"/>
      <w:lvlText w:val="%s"/>
      <w:lvlJc w:val="left"/>
      <w:pPr>
        <w:ind w:left="0" w:firstLine="0"/>
      </w:pPr>
      <w:rPr>
        <w:rFonts w:ascii="Times New Roman" w:eastAsia="Times New Roman" w:hAnsi="Times New Roman" w:cs="Times New Roman"/>
        <w:sz w:val="24"/>
      </w:rPr>
    </w:lvl>
    <w:lvl w:ilvl="8" w:tplc="EBDCD5F2">
      <w:numFmt w:val="bullet"/>
      <w:lvlText w:val="%s"/>
      <w:lvlJc w:val="left"/>
      <w:pPr>
        <w:ind w:left="0" w:firstLine="0"/>
      </w:pPr>
      <w:rPr>
        <w:rFonts w:ascii="Times New Roman" w:eastAsia="Times New Roman" w:hAnsi="Times New Roman" w:cs="Times New Roman"/>
        <w:sz w:val="24"/>
      </w:rPr>
    </w:lvl>
  </w:abstractNum>
  <w:abstractNum w:abstractNumId="64" w15:restartNumberingAfterBreak="0">
    <w:nsid w:val="74995622"/>
    <w:multiLevelType w:val="multilevel"/>
    <w:tmpl w:val="3F1DF206"/>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65" w15:restartNumberingAfterBreak="0">
    <w:nsid w:val="75E11292"/>
    <w:multiLevelType w:val="multilevel"/>
    <w:tmpl w:val="495827B6"/>
    <w:lvl w:ilvl="0">
      <w:start w:val="1"/>
      <w:numFmt w:val="lowerLetter"/>
      <w:lvlText w:val="%1)"/>
      <w:lvlJc w:val="left"/>
      <w:pPr>
        <w:ind w:left="990" w:firstLine="150"/>
      </w:pPr>
      <w:rPr>
        <w:rFonts w:ascii="Times New Roman" w:eastAsia="Times New Roman" w:hAnsi="Times New Roman" w:cs="Times New Roman"/>
        <w:b/>
        <w:sz w:val="18"/>
      </w:rPr>
    </w:lvl>
    <w:lvl w:ilvl="1">
      <w:start w:val="1"/>
      <w:numFmt w:val="decimal"/>
      <w:lvlText w:val="%1.%2."/>
      <w:lvlJc w:val="left"/>
      <w:pPr>
        <w:ind w:left="495" w:hanging="360"/>
      </w:pPr>
      <w:rPr>
        <w:rFonts w:ascii="Times New Roman" w:eastAsia="Times New Roman" w:hAnsi="Times New Roman" w:cs="Times New Roman"/>
        <w:b/>
        <w:sz w:val="24"/>
      </w:rPr>
    </w:lvl>
    <w:lvl w:ilvl="2">
      <w:start w:val="1"/>
      <w:numFmt w:val="decimal"/>
      <w:lvlText w:val="%1.%2.%3."/>
      <w:lvlJc w:val="left"/>
      <w:pPr>
        <w:ind w:left="855" w:hanging="720"/>
      </w:pPr>
      <w:rPr>
        <w:rFonts w:ascii="Times New Roman" w:eastAsia="Times New Roman" w:hAnsi="Times New Roman" w:cs="Times New Roman"/>
        <w:sz w:val="24"/>
      </w:rPr>
    </w:lvl>
    <w:lvl w:ilvl="3">
      <w:start w:val="1"/>
      <w:numFmt w:val="decimal"/>
      <w:lvlText w:val="%1.%2.%3.%4."/>
      <w:lvlJc w:val="left"/>
      <w:pPr>
        <w:ind w:left="855" w:hanging="720"/>
      </w:pPr>
      <w:rPr>
        <w:rFonts w:ascii="Times New Roman" w:eastAsia="Times New Roman" w:hAnsi="Times New Roman" w:cs="Times New Roman"/>
        <w:sz w:val="24"/>
      </w:rPr>
    </w:lvl>
    <w:lvl w:ilvl="4">
      <w:start w:val="1"/>
      <w:numFmt w:val="decimal"/>
      <w:lvlText w:val="%1.%2.%3.%4.%5."/>
      <w:lvlJc w:val="left"/>
      <w:pPr>
        <w:ind w:left="1215" w:hanging="1080"/>
      </w:pPr>
      <w:rPr>
        <w:rFonts w:ascii="Times New Roman" w:eastAsia="Times New Roman" w:hAnsi="Times New Roman" w:cs="Times New Roman"/>
        <w:sz w:val="24"/>
      </w:rPr>
    </w:lvl>
    <w:lvl w:ilvl="5">
      <w:start w:val="1"/>
      <w:numFmt w:val="decimal"/>
      <w:lvlText w:val="%1.%2.%3.%4.%5.%6."/>
      <w:lvlJc w:val="left"/>
      <w:pPr>
        <w:ind w:left="1215" w:hanging="1080"/>
      </w:pPr>
      <w:rPr>
        <w:rFonts w:ascii="Times New Roman" w:eastAsia="Times New Roman" w:hAnsi="Times New Roman" w:cs="Times New Roman"/>
        <w:sz w:val="24"/>
      </w:rPr>
    </w:lvl>
    <w:lvl w:ilvl="6">
      <w:start w:val="1"/>
      <w:numFmt w:val="decimal"/>
      <w:lvlText w:val="%1.%2.%3.%4.%5.%6.%7."/>
      <w:lvlJc w:val="left"/>
      <w:pPr>
        <w:ind w:left="1215" w:hanging="1080"/>
      </w:pPr>
      <w:rPr>
        <w:rFonts w:ascii="Times New Roman" w:eastAsia="Times New Roman" w:hAnsi="Times New Roman" w:cs="Times New Roman"/>
        <w:sz w:val="24"/>
      </w:rPr>
    </w:lvl>
    <w:lvl w:ilvl="7">
      <w:start w:val="1"/>
      <w:numFmt w:val="decimal"/>
      <w:lvlText w:val="%1.%2.%3.%4.%5.%6.%7.%8."/>
      <w:lvlJc w:val="left"/>
      <w:pPr>
        <w:ind w:left="1575" w:hanging="1440"/>
      </w:pPr>
      <w:rPr>
        <w:rFonts w:ascii="Times New Roman" w:eastAsia="Times New Roman" w:hAnsi="Times New Roman" w:cs="Times New Roman"/>
        <w:sz w:val="24"/>
      </w:rPr>
    </w:lvl>
    <w:lvl w:ilvl="8">
      <w:start w:val="1"/>
      <w:numFmt w:val="decimal"/>
      <w:lvlText w:val="%1.%2.%3.%4.%5.%6.%7.%8.%9."/>
      <w:lvlJc w:val="left"/>
      <w:pPr>
        <w:ind w:left="1575" w:hanging="1440"/>
      </w:pPr>
      <w:rPr>
        <w:rFonts w:ascii="Times New Roman" w:eastAsia="Times New Roman" w:hAnsi="Times New Roman" w:cs="Times New Roman"/>
        <w:sz w:val="24"/>
      </w:rPr>
    </w:lvl>
  </w:abstractNum>
  <w:abstractNum w:abstractNumId="66" w15:restartNumberingAfterBreak="0">
    <w:nsid w:val="765979D3"/>
    <w:multiLevelType w:val="hybridMultilevel"/>
    <w:tmpl w:val="A71A0154"/>
    <w:lvl w:ilvl="0" w:tplc="3B0804AE">
      <w:start w:val="1"/>
      <w:numFmt w:val="lowerLetter"/>
      <w:lvlText w:val="%1)"/>
      <w:lvlJc w:val="left"/>
      <w:pPr>
        <w:ind w:left="0" w:hanging="255"/>
      </w:pPr>
    </w:lvl>
    <w:lvl w:ilvl="1" w:tplc="F606F826">
      <w:numFmt w:val="bullet"/>
      <w:lvlText w:val="%s"/>
      <w:lvlJc w:val="left"/>
      <w:pPr>
        <w:ind w:left="0" w:firstLine="0"/>
      </w:pPr>
      <w:rPr>
        <w:rFonts w:ascii="Times New Roman" w:eastAsia="Times New Roman" w:hAnsi="Times New Roman" w:cs="Times New Roman"/>
        <w:sz w:val="24"/>
      </w:rPr>
    </w:lvl>
    <w:lvl w:ilvl="2" w:tplc="5D6A0066">
      <w:numFmt w:val="bullet"/>
      <w:lvlText w:val="%s"/>
      <w:lvlJc w:val="left"/>
      <w:pPr>
        <w:ind w:left="0" w:firstLine="0"/>
      </w:pPr>
      <w:rPr>
        <w:rFonts w:ascii="Times New Roman" w:eastAsia="Times New Roman" w:hAnsi="Times New Roman" w:cs="Times New Roman"/>
        <w:sz w:val="24"/>
      </w:rPr>
    </w:lvl>
    <w:lvl w:ilvl="3" w:tplc="90FEFB2C">
      <w:numFmt w:val="bullet"/>
      <w:lvlText w:val="%s"/>
      <w:lvlJc w:val="left"/>
      <w:pPr>
        <w:ind w:left="0" w:firstLine="0"/>
      </w:pPr>
      <w:rPr>
        <w:rFonts w:ascii="Times New Roman" w:eastAsia="Times New Roman" w:hAnsi="Times New Roman" w:cs="Times New Roman"/>
        <w:sz w:val="24"/>
      </w:rPr>
    </w:lvl>
    <w:lvl w:ilvl="4" w:tplc="851AAB46">
      <w:numFmt w:val="bullet"/>
      <w:lvlText w:val="%s"/>
      <w:lvlJc w:val="left"/>
      <w:pPr>
        <w:ind w:left="0" w:firstLine="0"/>
      </w:pPr>
      <w:rPr>
        <w:rFonts w:ascii="Times New Roman" w:eastAsia="Times New Roman" w:hAnsi="Times New Roman" w:cs="Times New Roman"/>
        <w:sz w:val="24"/>
      </w:rPr>
    </w:lvl>
    <w:lvl w:ilvl="5" w:tplc="32568B8C">
      <w:numFmt w:val="bullet"/>
      <w:lvlText w:val="%s"/>
      <w:lvlJc w:val="left"/>
      <w:pPr>
        <w:ind w:left="0" w:firstLine="0"/>
      </w:pPr>
      <w:rPr>
        <w:rFonts w:ascii="Times New Roman" w:eastAsia="Times New Roman" w:hAnsi="Times New Roman" w:cs="Times New Roman"/>
        <w:sz w:val="24"/>
      </w:rPr>
    </w:lvl>
    <w:lvl w:ilvl="6" w:tplc="0E8E9A4C">
      <w:numFmt w:val="bullet"/>
      <w:lvlText w:val="%s"/>
      <w:lvlJc w:val="left"/>
      <w:pPr>
        <w:ind w:left="0" w:firstLine="0"/>
      </w:pPr>
      <w:rPr>
        <w:rFonts w:ascii="Times New Roman" w:eastAsia="Times New Roman" w:hAnsi="Times New Roman" w:cs="Times New Roman"/>
        <w:sz w:val="24"/>
      </w:rPr>
    </w:lvl>
    <w:lvl w:ilvl="7" w:tplc="D77C69CE">
      <w:numFmt w:val="bullet"/>
      <w:lvlText w:val="%s"/>
      <w:lvlJc w:val="left"/>
      <w:pPr>
        <w:ind w:left="0" w:firstLine="0"/>
      </w:pPr>
      <w:rPr>
        <w:rFonts w:ascii="Times New Roman" w:eastAsia="Times New Roman" w:hAnsi="Times New Roman" w:cs="Times New Roman"/>
        <w:sz w:val="24"/>
      </w:rPr>
    </w:lvl>
    <w:lvl w:ilvl="8" w:tplc="7AF48640">
      <w:numFmt w:val="bullet"/>
      <w:lvlText w:val="%s"/>
      <w:lvlJc w:val="left"/>
      <w:pPr>
        <w:ind w:left="0" w:firstLine="0"/>
      </w:pPr>
      <w:rPr>
        <w:rFonts w:ascii="Times New Roman" w:eastAsia="Times New Roman" w:hAnsi="Times New Roman" w:cs="Times New Roman"/>
        <w:sz w:val="24"/>
      </w:rPr>
    </w:lvl>
  </w:abstractNum>
  <w:abstractNum w:abstractNumId="67" w15:restartNumberingAfterBreak="0">
    <w:nsid w:val="77746DED"/>
    <w:multiLevelType w:val="multilevel"/>
    <w:tmpl w:val="E8B40668"/>
    <w:lvl w:ilvl="0">
      <w:start w:val="1"/>
      <w:numFmt w:val="lowerLetter"/>
      <w:lvlText w:val="%1)"/>
      <w:lvlJc w:val="left"/>
      <w:pPr>
        <w:ind w:left="420" w:firstLine="150"/>
      </w:pPr>
      <w:rPr>
        <w:rFonts w:ascii="Times New Roman" w:eastAsia="Times New Roman" w:hAnsi="Times New Roman" w:cs="Times New Roman"/>
        <w:b/>
        <w:sz w:val="18"/>
      </w:rPr>
    </w:lvl>
    <w:lvl w:ilvl="1">
      <w:start w:val="1"/>
      <w:numFmt w:val="decimal"/>
      <w:lvlText w:val="%1.%2."/>
      <w:lvlJc w:val="left"/>
      <w:pPr>
        <w:ind w:left="720" w:hanging="360"/>
      </w:pPr>
      <w:rPr>
        <w:rFonts w:ascii="Times New Roman" w:eastAsia="Times New Roman" w:hAnsi="Times New Roman" w:cs="Times New Roman"/>
        <w:sz w:val="24"/>
      </w:rPr>
    </w:lvl>
    <w:lvl w:ilvl="2">
      <w:start w:val="1"/>
      <w:numFmt w:val="decimal"/>
      <w:lvlText w:val="%1.%2.%3."/>
      <w:lvlJc w:val="left"/>
      <w:pPr>
        <w:ind w:left="1440" w:hanging="720"/>
      </w:pPr>
      <w:rPr>
        <w:rFonts w:ascii="Times New Roman" w:eastAsia="Times New Roman" w:hAnsi="Times New Roman" w:cs="Times New Roman"/>
        <w:sz w:val="24"/>
      </w:rPr>
    </w:lvl>
    <w:lvl w:ilvl="3">
      <w:start w:val="1"/>
      <w:numFmt w:val="decimal"/>
      <w:lvlText w:val="%1.%2.%3.%4."/>
      <w:lvlJc w:val="left"/>
      <w:pPr>
        <w:ind w:left="1800" w:hanging="720"/>
      </w:pPr>
      <w:rPr>
        <w:rFonts w:ascii="Times New Roman" w:eastAsia="Times New Roman" w:hAnsi="Times New Roman" w:cs="Times New Roman"/>
        <w:sz w:val="24"/>
      </w:rPr>
    </w:lvl>
    <w:lvl w:ilvl="4">
      <w:start w:val="1"/>
      <w:numFmt w:val="decimal"/>
      <w:lvlText w:val="%1.%2.%3.%4.%5."/>
      <w:lvlJc w:val="left"/>
      <w:pPr>
        <w:ind w:left="2520" w:hanging="1080"/>
      </w:pPr>
      <w:rPr>
        <w:rFonts w:ascii="Times New Roman" w:eastAsia="Times New Roman" w:hAnsi="Times New Roman" w:cs="Times New Roman"/>
        <w:sz w:val="24"/>
      </w:rPr>
    </w:lvl>
    <w:lvl w:ilvl="5">
      <w:start w:val="1"/>
      <w:numFmt w:val="decimal"/>
      <w:lvlText w:val="%1.%2.%3.%4.%5.%6."/>
      <w:lvlJc w:val="left"/>
      <w:pPr>
        <w:ind w:left="2880" w:hanging="1080"/>
      </w:pPr>
      <w:rPr>
        <w:rFonts w:ascii="Times New Roman" w:eastAsia="Times New Roman" w:hAnsi="Times New Roman" w:cs="Times New Roman"/>
        <w:sz w:val="24"/>
      </w:rPr>
    </w:lvl>
    <w:lvl w:ilvl="6">
      <w:start w:val="1"/>
      <w:numFmt w:val="decimal"/>
      <w:lvlText w:val="%1.%2.%3.%4.%5.%6.%7."/>
      <w:lvlJc w:val="left"/>
      <w:pPr>
        <w:ind w:left="3240" w:hanging="1080"/>
      </w:pPr>
      <w:rPr>
        <w:rFonts w:ascii="Times New Roman" w:eastAsia="Times New Roman" w:hAnsi="Times New Roman" w:cs="Times New Roman"/>
        <w:sz w:val="24"/>
      </w:rPr>
    </w:lvl>
    <w:lvl w:ilvl="7">
      <w:start w:val="1"/>
      <w:numFmt w:val="decimal"/>
      <w:lvlText w:val="%1.%2.%3.%4.%5.%6.%7.%8."/>
      <w:lvlJc w:val="left"/>
      <w:pPr>
        <w:ind w:left="3960" w:hanging="1440"/>
      </w:pPr>
      <w:rPr>
        <w:rFonts w:ascii="Times New Roman" w:eastAsia="Times New Roman" w:hAnsi="Times New Roman" w:cs="Times New Roman"/>
        <w:sz w:val="24"/>
      </w:rPr>
    </w:lvl>
    <w:lvl w:ilvl="8">
      <w:start w:val="1"/>
      <w:numFmt w:val="decimal"/>
      <w:lvlText w:val="%1.%2.%3.%4.%5.%6.%7.%8.%9."/>
      <w:lvlJc w:val="left"/>
      <w:pPr>
        <w:ind w:left="4320" w:hanging="1440"/>
      </w:pPr>
      <w:rPr>
        <w:rFonts w:ascii="Times New Roman" w:eastAsia="Times New Roman" w:hAnsi="Times New Roman" w:cs="Times New Roman"/>
        <w:sz w:val="24"/>
      </w:rPr>
    </w:lvl>
  </w:abstractNum>
  <w:abstractNum w:abstractNumId="68" w15:restartNumberingAfterBreak="0">
    <w:nsid w:val="799CD17F"/>
    <w:multiLevelType w:val="multilevel"/>
    <w:tmpl w:val="05E7EF19"/>
    <w:lvl w:ilvl="0">
      <w:start w:val="1"/>
      <w:numFmt w:val="decimal"/>
      <w:lvlText w:val="%1"/>
      <w:lvlJc w:val="left"/>
      <w:pPr>
        <w:tabs>
          <w:tab w:val="num" w:pos="360"/>
        </w:tabs>
        <w:ind w:left="360" w:hanging="360"/>
      </w:pPr>
      <w:rPr>
        <w:rFonts w:ascii="Arial" w:hAnsi="Arial" w:cs="Arial"/>
        <w:b/>
        <w:bCs/>
        <w:sz w:val="20"/>
        <w:szCs w:val="20"/>
      </w:rPr>
    </w:lvl>
    <w:lvl w:ilvl="1">
      <w:start w:val="1"/>
      <w:numFmt w:val="decimal"/>
      <w:isLgl/>
      <w:lvlText w:val="%1.%2."/>
      <w:lvlJc w:val="left"/>
      <w:pPr>
        <w:tabs>
          <w:tab w:val="num" w:pos="675"/>
        </w:tabs>
        <w:ind w:left="675" w:hanging="675"/>
      </w:pPr>
      <w:rPr>
        <w:rFonts w:ascii="Arial" w:hAnsi="Arial" w:cs="Arial"/>
        <w:b/>
        <w:bCs/>
        <w:sz w:val="20"/>
        <w:szCs w:val="20"/>
      </w:rPr>
    </w:lvl>
    <w:lvl w:ilvl="2">
      <w:start w:val="1"/>
      <w:numFmt w:val="decimal"/>
      <w:isLgl/>
      <w:lvlText w:val="%1.%2.%3."/>
      <w:lvlJc w:val="left"/>
      <w:pPr>
        <w:tabs>
          <w:tab w:val="num" w:pos="720"/>
        </w:tabs>
        <w:ind w:left="720" w:hanging="720"/>
      </w:pPr>
      <w:rPr>
        <w:rFonts w:ascii="Arial" w:hAnsi="Arial" w:cs="Arial"/>
        <w:b/>
        <w:bCs/>
        <w:sz w:val="20"/>
        <w:szCs w:val="20"/>
      </w:rPr>
    </w:lvl>
    <w:lvl w:ilvl="3">
      <w:start w:val="1"/>
      <w:numFmt w:val="decimal"/>
      <w:isLgl/>
      <w:lvlText w:val="%1.%2.%3.%4."/>
      <w:lvlJc w:val="left"/>
      <w:pPr>
        <w:tabs>
          <w:tab w:val="num" w:pos="720"/>
        </w:tabs>
        <w:ind w:left="720" w:hanging="720"/>
      </w:pPr>
      <w:rPr>
        <w:rFonts w:ascii="Arial" w:hAnsi="Arial" w:cs="Arial"/>
        <w:b/>
        <w:bCs/>
        <w:sz w:val="20"/>
        <w:szCs w:val="20"/>
      </w:rPr>
    </w:lvl>
    <w:lvl w:ilvl="4">
      <w:start w:val="1"/>
      <w:numFmt w:val="decimal"/>
      <w:isLgl/>
      <w:lvlText w:val="%1.%2.%3.%4.%5."/>
      <w:lvlJc w:val="left"/>
      <w:pPr>
        <w:tabs>
          <w:tab w:val="num" w:pos="1080"/>
        </w:tabs>
        <w:ind w:left="1080" w:hanging="1080"/>
      </w:pPr>
      <w:rPr>
        <w:rFonts w:ascii="Arial" w:hAnsi="Arial" w:cs="Arial"/>
        <w:b/>
        <w:bCs/>
        <w:sz w:val="20"/>
        <w:szCs w:val="20"/>
      </w:rPr>
    </w:lvl>
    <w:lvl w:ilvl="5">
      <w:start w:val="1"/>
      <w:numFmt w:val="decimal"/>
      <w:isLgl/>
      <w:lvlText w:val="%1.%2.%3.%4.%5.%6."/>
      <w:lvlJc w:val="left"/>
      <w:pPr>
        <w:tabs>
          <w:tab w:val="num" w:pos="1080"/>
        </w:tabs>
        <w:ind w:left="1080" w:hanging="1080"/>
      </w:pPr>
      <w:rPr>
        <w:rFonts w:ascii="Times New Roman" w:hAnsi="Times New Roman" w:cs="Times New Roman"/>
        <w:b/>
        <w:bCs/>
        <w:sz w:val="24"/>
        <w:szCs w:val="24"/>
      </w:rPr>
    </w:lvl>
    <w:lvl w:ilvl="6">
      <w:start w:val="1"/>
      <w:numFmt w:val="decimal"/>
      <w:isLgl/>
      <w:lvlText w:val="%1.%2.%3.%4.%5.%6.%7."/>
      <w:lvlJc w:val="left"/>
      <w:pPr>
        <w:tabs>
          <w:tab w:val="num" w:pos="1440"/>
        </w:tabs>
        <w:ind w:left="1440" w:hanging="1440"/>
      </w:pPr>
      <w:rPr>
        <w:rFonts w:ascii="Times New Roman" w:hAnsi="Times New Roman" w:cs="Times New Roman"/>
        <w:b/>
        <w:bCs/>
        <w:sz w:val="24"/>
        <w:szCs w:val="24"/>
      </w:rPr>
    </w:lvl>
    <w:lvl w:ilvl="7">
      <w:start w:val="1"/>
      <w:numFmt w:val="decimal"/>
      <w:isLgl/>
      <w:lvlText w:val="%1.%2.%3.%4.%5.%6.%7.%8."/>
      <w:lvlJc w:val="left"/>
      <w:pPr>
        <w:tabs>
          <w:tab w:val="num" w:pos="1440"/>
        </w:tabs>
        <w:ind w:left="1440" w:hanging="1440"/>
      </w:pPr>
      <w:rPr>
        <w:rFonts w:ascii="Times New Roman" w:hAnsi="Times New Roman" w:cs="Times New Roman"/>
        <w:b/>
        <w:bCs/>
        <w:sz w:val="24"/>
        <w:szCs w:val="24"/>
      </w:rPr>
    </w:lvl>
    <w:lvl w:ilvl="8">
      <w:start w:val="1"/>
      <w:numFmt w:val="decimal"/>
      <w:isLgl/>
      <w:lvlText w:val="%1.%2.%3.%4.%5.%6.%7.%8.%9."/>
      <w:lvlJc w:val="left"/>
      <w:pPr>
        <w:tabs>
          <w:tab w:val="num" w:pos="1800"/>
        </w:tabs>
        <w:ind w:left="1800" w:hanging="1800"/>
      </w:pPr>
      <w:rPr>
        <w:rFonts w:ascii="Times New Roman" w:hAnsi="Times New Roman" w:cs="Times New Roman"/>
        <w:b/>
        <w:bCs/>
        <w:sz w:val="24"/>
        <w:szCs w:val="24"/>
      </w:rPr>
    </w:lvl>
  </w:abstractNum>
  <w:abstractNum w:abstractNumId="69" w15:restartNumberingAfterBreak="0">
    <w:nsid w:val="7F36738D"/>
    <w:multiLevelType w:val="multilevel"/>
    <w:tmpl w:val="2141B8B5"/>
    <w:lvl w:ilvl="0">
      <w:start w:val="1"/>
      <w:numFmt w:val="lowerLetter"/>
      <w:lvlText w:val="%1)"/>
      <w:lvlJc w:val="left"/>
      <w:pPr>
        <w:tabs>
          <w:tab w:val="num" w:pos="1425"/>
        </w:tabs>
        <w:ind w:left="1425" w:hanging="360"/>
      </w:pPr>
      <w:rPr>
        <w:rFonts w:ascii="Times New Roman" w:hAnsi="Times New Roman" w:cs="Times New Roman"/>
        <w:sz w:val="24"/>
        <w:szCs w:val="24"/>
      </w:rPr>
    </w:lvl>
    <w:lvl w:ilvl="1">
      <w:start w:val="1"/>
      <w:numFmt w:val="lowerLetter"/>
      <w:lvlText w:val="%2."/>
      <w:lvlJc w:val="left"/>
      <w:pPr>
        <w:tabs>
          <w:tab w:val="num" w:pos="2145"/>
        </w:tabs>
        <w:ind w:left="2145" w:hanging="360"/>
      </w:pPr>
      <w:rPr>
        <w:rFonts w:ascii="Times New Roman" w:hAnsi="Times New Roman" w:cs="Times New Roman"/>
        <w:sz w:val="24"/>
        <w:szCs w:val="24"/>
      </w:rPr>
    </w:lvl>
    <w:lvl w:ilvl="2">
      <w:start w:val="1"/>
      <w:numFmt w:val="lowerRoman"/>
      <w:lvlText w:val="%3."/>
      <w:lvlJc w:val="right"/>
      <w:pPr>
        <w:tabs>
          <w:tab w:val="num" w:pos="2865"/>
        </w:tabs>
        <w:ind w:left="2865" w:hanging="180"/>
      </w:pPr>
      <w:rPr>
        <w:rFonts w:ascii="Times New Roman" w:hAnsi="Times New Roman" w:cs="Times New Roman"/>
        <w:sz w:val="24"/>
        <w:szCs w:val="24"/>
      </w:rPr>
    </w:lvl>
    <w:lvl w:ilvl="3">
      <w:start w:val="1"/>
      <w:numFmt w:val="decimal"/>
      <w:lvlText w:val="%4."/>
      <w:lvlJc w:val="left"/>
      <w:pPr>
        <w:tabs>
          <w:tab w:val="num" w:pos="3585"/>
        </w:tabs>
        <w:ind w:left="3585" w:hanging="360"/>
      </w:pPr>
      <w:rPr>
        <w:rFonts w:ascii="Times New Roman" w:hAnsi="Times New Roman" w:cs="Times New Roman"/>
        <w:sz w:val="24"/>
        <w:szCs w:val="24"/>
      </w:rPr>
    </w:lvl>
    <w:lvl w:ilvl="4">
      <w:start w:val="1"/>
      <w:numFmt w:val="lowerLetter"/>
      <w:lvlText w:val="%5."/>
      <w:lvlJc w:val="left"/>
      <w:pPr>
        <w:tabs>
          <w:tab w:val="num" w:pos="4305"/>
        </w:tabs>
        <w:ind w:left="4305" w:hanging="360"/>
      </w:pPr>
      <w:rPr>
        <w:rFonts w:ascii="Times New Roman" w:hAnsi="Times New Roman" w:cs="Times New Roman"/>
        <w:sz w:val="24"/>
        <w:szCs w:val="24"/>
      </w:rPr>
    </w:lvl>
    <w:lvl w:ilvl="5">
      <w:start w:val="1"/>
      <w:numFmt w:val="lowerRoman"/>
      <w:lvlText w:val="%6."/>
      <w:lvlJc w:val="right"/>
      <w:pPr>
        <w:tabs>
          <w:tab w:val="num" w:pos="5025"/>
        </w:tabs>
        <w:ind w:left="5025" w:hanging="180"/>
      </w:pPr>
      <w:rPr>
        <w:rFonts w:ascii="Times New Roman" w:hAnsi="Times New Roman" w:cs="Times New Roman"/>
        <w:sz w:val="24"/>
        <w:szCs w:val="24"/>
      </w:rPr>
    </w:lvl>
    <w:lvl w:ilvl="6">
      <w:start w:val="1"/>
      <w:numFmt w:val="decimal"/>
      <w:lvlText w:val="%7."/>
      <w:lvlJc w:val="left"/>
      <w:pPr>
        <w:tabs>
          <w:tab w:val="num" w:pos="5745"/>
        </w:tabs>
        <w:ind w:left="5745" w:hanging="360"/>
      </w:pPr>
      <w:rPr>
        <w:rFonts w:ascii="Times New Roman" w:hAnsi="Times New Roman" w:cs="Times New Roman"/>
        <w:sz w:val="24"/>
        <w:szCs w:val="24"/>
      </w:rPr>
    </w:lvl>
    <w:lvl w:ilvl="7">
      <w:start w:val="1"/>
      <w:numFmt w:val="lowerLetter"/>
      <w:lvlText w:val="%8."/>
      <w:lvlJc w:val="left"/>
      <w:pPr>
        <w:tabs>
          <w:tab w:val="num" w:pos="6465"/>
        </w:tabs>
        <w:ind w:left="6465" w:hanging="360"/>
      </w:pPr>
      <w:rPr>
        <w:rFonts w:ascii="Times New Roman" w:hAnsi="Times New Roman" w:cs="Times New Roman"/>
        <w:sz w:val="24"/>
        <w:szCs w:val="24"/>
      </w:rPr>
    </w:lvl>
    <w:lvl w:ilvl="8">
      <w:start w:val="1"/>
      <w:numFmt w:val="lowerRoman"/>
      <w:lvlText w:val="%9."/>
      <w:lvlJc w:val="right"/>
      <w:pPr>
        <w:tabs>
          <w:tab w:val="num" w:pos="7185"/>
        </w:tabs>
        <w:ind w:left="7185" w:hanging="180"/>
      </w:pPr>
      <w:rPr>
        <w:rFonts w:ascii="Times New Roman" w:hAnsi="Times New Roman" w:cs="Times New Roman"/>
        <w:sz w:val="24"/>
        <w:szCs w:val="24"/>
      </w:rPr>
    </w:lvl>
  </w:abstractNum>
  <w:abstractNum w:abstractNumId="70" w15:restartNumberingAfterBreak="0">
    <w:nsid w:val="7FB69045"/>
    <w:multiLevelType w:val="multilevel"/>
    <w:tmpl w:val="02D1A3A7"/>
    <w:lvl w:ilvl="0">
      <w:start w:val="1"/>
      <w:numFmt w:val="lowerLetter"/>
      <w:lvlText w:val="%1)"/>
      <w:lvlJc w:val="left"/>
      <w:pPr>
        <w:tabs>
          <w:tab w:val="num" w:pos="495"/>
        </w:tabs>
        <w:ind w:left="990" w:firstLine="150"/>
      </w:pPr>
      <w:rPr>
        <w:rFonts w:ascii="Times New Roman" w:hAnsi="Times New Roman" w:cs="Times New Roman"/>
        <w:b/>
        <w:bCs/>
        <w:sz w:val="18"/>
        <w:szCs w:val="18"/>
      </w:rPr>
    </w:lvl>
    <w:lvl w:ilvl="1">
      <w:start w:val="1"/>
      <w:numFmt w:val="decimal"/>
      <w:lvlText w:val="%1.%2."/>
      <w:lvlJc w:val="left"/>
      <w:pPr>
        <w:tabs>
          <w:tab w:val="num" w:pos="495"/>
        </w:tabs>
        <w:ind w:left="495" w:hanging="360"/>
      </w:pPr>
      <w:rPr>
        <w:rFonts w:ascii="Times New Roman" w:hAnsi="Times New Roman" w:cs="Times New Roman"/>
        <w:b/>
        <w:bCs/>
        <w:sz w:val="24"/>
        <w:szCs w:val="24"/>
      </w:rPr>
    </w:lvl>
    <w:lvl w:ilvl="2">
      <w:start w:val="1"/>
      <w:numFmt w:val="decimal"/>
      <w:lvlText w:val="%1.%2.%3."/>
      <w:lvlJc w:val="left"/>
      <w:pPr>
        <w:tabs>
          <w:tab w:val="num" w:pos="855"/>
        </w:tabs>
        <w:ind w:left="855" w:hanging="720"/>
      </w:pPr>
      <w:rPr>
        <w:rFonts w:ascii="Times New Roman" w:hAnsi="Times New Roman" w:cs="Times New Roman"/>
        <w:sz w:val="24"/>
        <w:szCs w:val="24"/>
      </w:rPr>
    </w:lvl>
    <w:lvl w:ilvl="3">
      <w:start w:val="1"/>
      <w:numFmt w:val="decimal"/>
      <w:lvlText w:val="%1.%2.%3.%4."/>
      <w:lvlJc w:val="left"/>
      <w:pPr>
        <w:tabs>
          <w:tab w:val="num" w:pos="855"/>
        </w:tabs>
        <w:ind w:left="855" w:hanging="720"/>
      </w:pPr>
      <w:rPr>
        <w:rFonts w:ascii="Times New Roman" w:hAnsi="Times New Roman" w:cs="Times New Roman"/>
        <w:sz w:val="24"/>
        <w:szCs w:val="24"/>
      </w:rPr>
    </w:lvl>
    <w:lvl w:ilvl="4">
      <w:start w:val="1"/>
      <w:numFmt w:val="decimal"/>
      <w:lvlText w:val="%1.%2.%3.%4.%5."/>
      <w:lvlJc w:val="left"/>
      <w:pPr>
        <w:tabs>
          <w:tab w:val="num" w:pos="1215"/>
        </w:tabs>
        <w:ind w:left="1215" w:hanging="1080"/>
      </w:pPr>
      <w:rPr>
        <w:rFonts w:ascii="Times New Roman" w:hAnsi="Times New Roman" w:cs="Times New Roman"/>
        <w:sz w:val="24"/>
        <w:szCs w:val="24"/>
      </w:rPr>
    </w:lvl>
    <w:lvl w:ilvl="5">
      <w:start w:val="1"/>
      <w:numFmt w:val="decimal"/>
      <w:lvlText w:val="%1.%2.%3.%4.%5.%6."/>
      <w:lvlJc w:val="left"/>
      <w:pPr>
        <w:tabs>
          <w:tab w:val="num" w:pos="1215"/>
        </w:tabs>
        <w:ind w:left="1215" w:hanging="1080"/>
      </w:pPr>
      <w:rPr>
        <w:rFonts w:ascii="Times New Roman" w:hAnsi="Times New Roman" w:cs="Times New Roman"/>
        <w:sz w:val="24"/>
        <w:szCs w:val="24"/>
      </w:rPr>
    </w:lvl>
    <w:lvl w:ilvl="6">
      <w:start w:val="1"/>
      <w:numFmt w:val="decimal"/>
      <w:lvlText w:val="%1.%2.%3.%4.%5.%6.%7."/>
      <w:lvlJc w:val="left"/>
      <w:pPr>
        <w:tabs>
          <w:tab w:val="num" w:pos="1215"/>
        </w:tabs>
        <w:ind w:left="1215" w:hanging="1080"/>
      </w:pPr>
      <w:rPr>
        <w:rFonts w:ascii="Times New Roman" w:hAnsi="Times New Roman" w:cs="Times New Roman"/>
        <w:sz w:val="24"/>
        <w:szCs w:val="24"/>
      </w:rPr>
    </w:lvl>
    <w:lvl w:ilvl="7">
      <w:start w:val="1"/>
      <w:numFmt w:val="decimal"/>
      <w:lvlText w:val="%1.%2.%3.%4.%5.%6.%7.%8."/>
      <w:lvlJc w:val="left"/>
      <w:pPr>
        <w:tabs>
          <w:tab w:val="num" w:pos="1575"/>
        </w:tabs>
        <w:ind w:left="1575" w:hanging="1440"/>
      </w:pPr>
      <w:rPr>
        <w:rFonts w:ascii="Times New Roman" w:hAnsi="Times New Roman" w:cs="Times New Roman"/>
        <w:sz w:val="24"/>
        <w:szCs w:val="24"/>
      </w:rPr>
    </w:lvl>
    <w:lvl w:ilvl="8">
      <w:start w:val="1"/>
      <w:numFmt w:val="decimal"/>
      <w:lvlText w:val="%1.%2.%3.%4.%5.%6.%7.%8.%9."/>
      <w:lvlJc w:val="left"/>
      <w:pPr>
        <w:tabs>
          <w:tab w:val="num" w:pos="1575"/>
        </w:tabs>
        <w:ind w:left="1575" w:hanging="1440"/>
      </w:pPr>
      <w:rPr>
        <w:rFonts w:ascii="Times New Roman" w:hAnsi="Times New Roman" w:cs="Times New Roman"/>
        <w:sz w:val="24"/>
        <w:szCs w:val="24"/>
      </w:rPr>
    </w:lvl>
  </w:abstractNum>
  <w:num w:numId="1" w16cid:durableId="1150831396">
    <w:abstractNumId w:val="22"/>
  </w:num>
  <w:num w:numId="2" w16cid:durableId="9069401">
    <w:abstractNumId w:val="22"/>
    <w:lvlOverride w:ilvl="0"/>
    <w:lvlOverride w:ilvl="1"/>
    <w:lvlOverride w:ilvl="2">
      <w:startOverride w:val="1"/>
    </w:lvlOverride>
  </w:num>
  <w:num w:numId="3" w16cid:durableId="2052262824">
    <w:abstractNumId w:val="13"/>
  </w:num>
  <w:num w:numId="4" w16cid:durableId="733940545">
    <w:abstractNumId w:val="24"/>
  </w:num>
  <w:num w:numId="5" w16cid:durableId="444082181">
    <w:abstractNumId w:val="57"/>
  </w:num>
  <w:num w:numId="6" w16cid:durableId="1171291531">
    <w:abstractNumId w:val="27"/>
  </w:num>
  <w:num w:numId="7" w16cid:durableId="200754609">
    <w:abstractNumId w:val="41"/>
  </w:num>
  <w:num w:numId="8" w16cid:durableId="1526751812">
    <w:abstractNumId w:val="41"/>
    <w:lvlOverride w:ilvl="0">
      <w:startOverride w:val="1"/>
    </w:lvlOverride>
  </w:num>
  <w:num w:numId="9" w16cid:durableId="1150908146">
    <w:abstractNumId w:val="35"/>
  </w:num>
  <w:num w:numId="10" w16cid:durableId="1400054088">
    <w:abstractNumId w:val="1"/>
  </w:num>
  <w:num w:numId="11" w16cid:durableId="1940259221">
    <w:abstractNumId w:val="43"/>
  </w:num>
  <w:num w:numId="12" w16cid:durableId="1327516461">
    <w:abstractNumId w:val="9"/>
  </w:num>
  <w:num w:numId="13" w16cid:durableId="2007974437">
    <w:abstractNumId w:val="69"/>
  </w:num>
  <w:num w:numId="14" w16cid:durableId="1498692396">
    <w:abstractNumId w:val="59"/>
  </w:num>
  <w:num w:numId="15" w16cid:durableId="1360089348">
    <w:abstractNumId w:val="64"/>
  </w:num>
  <w:num w:numId="16" w16cid:durableId="1272083168">
    <w:abstractNumId w:val="39"/>
  </w:num>
  <w:num w:numId="17" w16cid:durableId="2048749856">
    <w:abstractNumId w:val="26"/>
  </w:num>
  <w:num w:numId="18" w16cid:durableId="62684489">
    <w:abstractNumId w:val="38"/>
  </w:num>
  <w:num w:numId="19" w16cid:durableId="1541239707">
    <w:abstractNumId w:val="28"/>
  </w:num>
  <w:num w:numId="20" w16cid:durableId="1122456315">
    <w:abstractNumId w:val="10"/>
  </w:num>
  <w:num w:numId="21" w16cid:durableId="1888950094">
    <w:abstractNumId w:val="47"/>
  </w:num>
  <w:num w:numId="22" w16cid:durableId="706300116">
    <w:abstractNumId w:val="15"/>
  </w:num>
  <w:num w:numId="23" w16cid:durableId="195705763">
    <w:abstractNumId w:val="62"/>
  </w:num>
  <w:num w:numId="24" w16cid:durableId="288556079">
    <w:abstractNumId w:val="68"/>
  </w:num>
  <w:num w:numId="25" w16cid:durableId="534511747">
    <w:abstractNumId w:val="4"/>
  </w:num>
  <w:num w:numId="26" w16cid:durableId="386270028">
    <w:abstractNumId w:val="36"/>
  </w:num>
  <w:num w:numId="27" w16cid:durableId="436676616">
    <w:abstractNumId w:val="36"/>
    <w:lvlOverride w:ilvl="0">
      <w:startOverride w:val="1"/>
    </w:lvlOverride>
  </w:num>
  <w:num w:numId="28" w16cid:durableId="1588078450">
    <w:abstractNumId w:val="48"/>
  </w:num>
  <w:num w:numId="29" w16cid:durableId="28603496">
    <w:abstractNumId w:val="34"/>
  </w:num>
  <w:num w:numId="30" w16cid:durableId="2075199410">
    <w:abstractNumId w:val="52"/>
  </w:num>
  <w:num w:numId="31" w16cid:durableId="1530534649">
    <w:abstractNumId w:val="25"/>
  </w:num>
  <w:num w:numId="32" w16cid:durableId="1525943338">
    <w:abstractNumId w:val="25"/>
    <w:lvlOverride w:ilvl="0"/>
    <w:lvlOverride w:ilvl="1"/>
    <w:lvlOverride w:ilvl="2">
      <w:startOverride w:val="1"/>
    </w:lvlOverride>
  </w:num>
  <w:num w:numId="33" w16cid:durableId="1975911433">
    <w:abstractNumId w:val="44"/>
  </w:num>
  <w:num w:numId="34" w16cid:durableId="1211263972">
    <w:abstractNumId w:val="31"/>
  </w:num>
  <w:num w:numId="35" w16cid:durableId="2020155941">
    <w:abstractNumId w:val="60"/>
  </w:num>
  <w:num w:numId="36" w16cid:durableId="501361952">
    <w:abstractNumId w:val="70"/>
  </w:num>
  <w:num w:numId="37" w16cid:durableId="2054570551">
    <w:abstractNumId w:val="61"/>
  </w:num>
  <w:num w:numId="38" w16cid:durableId="166868381">
    <w:abstractNumId w:val="32"/>
  </w:num>
  <w:num w:numId="39" w16cid:durableId="221520623">
    <w:abstractNumId w:val="19"/>
  </w:num>
  <w:num w:numId="40" w16cid:durableId="577062570">
    <w:abstractNumId w:val="40"/>
  </w:num>
  <w:num w:numId="41" w16cid:durableId="1920939650">
    <w:abstractNumId w:val="37"/>
  </w:num>
  <w:num w:numId="42" w16cid:durableId="447163871">
    <w:abstractNumId w:val="55"/>
  </w:num>
  <w:num w:numId="43" w16cid:durableId="255554524">
    <w:abstractNumId w:val="58"/>
  </w:num>
  <w:num w:numId="44" w16cid:durableId="1790009534">
    <w:abstractNumId w:val="20"/>
  </w:num>
  <w:num w:numId="45" w16cid:durableId="2127382040">
    <w:abstractNumId w:val="49"/>
  </w:num>
  <w:num w:numId="46" w16cid:durableId="406224813">
    <w:abstractNumId w:val="16"/>
  </w:num>
  <w:num w:numId="47" w16cid:durableId="585502540">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8" w16cid:durableId="1551189159">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4008428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38314873">
    <w:abstractNumId w:val="56"/>
    <w:lvlOverride w:ilvl="0">
      <w:startOverride w:val="1"/>
    </w:lvlOverride>
    <w:lvlOverride w:ilvl="1"/>
    <w:lvlOverride w:ilvl="2"/>
    <w:lvlOverride w:ilvl="3"/>
    <w:lvlOverride w:ilvl="4"/>
    <w:lvlOverride w:ilvl="5"/>
    <w:lvlOverride w:ilvl="6"/>
    <w:lvlOverride w:ilvl="7"/>
    <w:lvlOverride w:ilvl="8"/>
  </w:num>
  <w:num w:numId="51" w16cid:durableId="1243030374">
    <w:abstractNumId w:val="63"/>
    <w:lvlOverride w:ilvl="0">
      <w:startOverride w:val="1"/>
    </w:lvlOverride>
    <w:lvlOverride w:ilvl="1"/>
    <w:lvlOverride w:ilvl="2"/>
    <w:lvlOverride w:ilvl="3"/>
    <w:lvlOverride w:ilvl="4"/>
    <w:lvlOverride w:ilvl="5"/>
    <w:lvlOverride w:ilvl="6"/>
    <w:lvlOverride w:ilvl="7"/>
    <w:lvlOverride w:ilvl="8"/>
  </w:num>
  <w:num w:numId="52" w16cid:durableId="1432160664">
    <w:abstractNumId w:val="33"/>
  </w:num>
  <w:num w:numId="53" w16cid:durableId="20860987">
    <w:abstractNumId w:val="11"/>
    <w:lvlOverride w:ilvl="0">
      <w:startOverride w:val="1"/>
    </w:lvlOverride>
    <w:lvlOverride w:ilvl="1"/>
    <w:lvlOverride w:ilvl="2"/>
    <w:lvlOverride w:ilvl="3"/>
    <w:lvlOverride w:ilvl="4"/>
    <w:lvlOverride w:ilvl="5"/>
    <w:lvlOverride w:ilvl="6"/>
    <w:lvlOverride w:ilvl="7"/>
    <w:lvlOverride w:ilvl="8"/>
  </w:num>
  <w:num w:numId="54" w16cid:durableId="1580795093">
    <w:abstractNumId w:val="29"/>
    <w:lvlOverride w:ilvl="0">
      <w:startOverride w:val="1"/>
    </w:lvlOverride>
    <w:lvlOverride w:ilvl="1"/>
    <w:lvlOverride w:ilvl="2"/>
    <w:lvlOverride w:ilvl="3"/>
    <w:lvlOverride w:ilvl="4"/>
    <w:lvlOverride w:ilvl="5"/>
    <w:lvlOverride w:ilvl="6"/>
    <w:lvlOverride w:ilvl="7"/>
    <w:lvlOverride w:ilvl="8"/>
  </w:num>
  <w:num w:numId="55" w16cid:durableId="464398949">
    <w:abstractNumId w:val="53"/>
    <w:lvlOverride w:ilvl="0">
      <w:startOverride w:val="1"/>
    </w:lvlOverride>
    <w:lvlOverride w:ilvl="1"/>
    <w:lvlOverride w:ilvl="2"/>
    <w:lvlOverride w:ilvl="3"/>
    <w:lvlOverride w:ilvl="4"/>
    <w:lvlOverride w:ilvl="5"/>
    <w:lvlOverride w:ilvl="6"/>
    <w:lvlOverride w:ilvl="7"/>
    <w:lvlOverride w:ilvl="8"/>
  </w:num>
  <w:num w:numId="56" w16cid:durableId="1872643106">
    <w:abstractNumId w:val="2"/>
    <w:lvlOverride w:ilvl="0">
      <w:startOverride w:val="1"/>
    </w:lvlOverride>
    <w:lvlOverride w:ilvl="1"/>
    <w:lvlOverride w:ilvl="2"/>
    <w:lvlOverride w:ilvl="3"/>
    <w:lvlOverride w:ilvl="4"/>
    <w:lvlOverride w:ilvl="5"/>
    <w:lvlOverride w:ilvl="6"/>
    <w:lvlOverride w:ilvl="7"/>
    <w:lvlOverride w:ilvl="8"/>
  </w:num>
  <w:num w:numId="57" w16cid:durableId="1377968246">
    <w:abstractNumId w:val="14"/>
    <w:lvlOverride w:ilvl="0">
      <w:startOverride w:val="19"/>
    </w:lvlOverride>
    <w:lvlOverride w:ilvl="1">
      <w:startOverride w:val="1"/>
    </w:lvlOverride>
    <w:lvlOverride w:ilvl="2">
      <w:startOverride w:val="3"/>
    </w:lvlOverride>
    <w:lvlOverride w:ilvl="3"/>
    <w:lvlOverride w:ilvl="4"/>
    <w:lvlOverride w:ilvl="5"/>
    <w:lvlOverride w:ilvl="6"/>
    <w:lvlOverride w:ilvl="7"/>
    <w:lvlOverride w:ilvl="8"/>
  </w:num>
  <w:num w:numId="58" w16cid:durableId="2017147997">
    <w:abstractNumId w:val="7"/>
    <w:lvlOverride w:ilvl="0">
      <w:startOverride w:val="1"/>
    </w:lvlOverride>
    <w:lvlOverride w:ilvl="1"/>
    <w:lvlOverride w:ilvl="2"/>
    <w:lvlOverride w:ilvl="3"/>
    <w:lvlOverride w:ilvl="4"/>
    <w:lvlOverride w:ilvl="5"/>
    <w:lvlOverride w:ilvl="6"/>
    <w:lvlOverride w:ilvl="7"/>
    <w:lvlOverride w:ilvl="8"/>
  </w:num>
  <w:num w:numId="59" w16cid:durableId="775639290">
    <w:abstractNumId w:val="17"/>
    <w:lvlOverride w:ilvl="0">
      <w:startOverride w:val="1"/>
    </w:lvlOverride>
    <w:lvlOverride w:ilvl="1"/>
    <w:lvlOverride w:ilvl="2"/>
    <w:lvlOverride w:ilvl="3"/>
    <w:lvlOverride w:ilvl="4"/>
    <w:lvlOverride w:ilvl="5"/>
    <w:lvlOverride w:ilvl="6"/>
    <w:lvlOverride w:ilvl="7"/>
    <w:lvlOverride w:ilvl="8"/>
  </w:num>
  <w:num w:numId="60" w16cid:durableId="1315450542">
    <w:abstractNumId w:val="50"/>
    <w:lvlOverride w:ilvl="0">
      <w:startOverride w:val="1"/>
    </w:lvlOverride>
    <w:lvlOverride w:ilvl="1"/>
    <w:lvlOverride w:ilvl="2"/>
    <w:lvlOverride w:ilvl="3"/>
    <w:lvlOverride w:ilvl="4"/>
    <w:lvlOverride w:ilvl="5"/>
    <w:lvlOverride w:ilvl="6"/>
    <w:lvlOverride w:ilvl="7"/>
    <w:lvlOverride w:ilvl="8"/>
  </w:num>
  <w:num w:numId="61" w16cid:durableId="2067952259">
    <w:abstractNumId w:val="30"/>
    <w:lvlOverride w:ilvl="0">
      <w:startOverride w:val="1"/>
    </w:lvlOverride>
    <w:lvlOverride w:ilvl="1"/>
    <w:lvlOverride w:ilvl="2"/>
    <w:lvlOverride w:ilvl="3"/>
    <w:lvlOverride w:ilvl="4"/>
    <w:lvlOverride w:ilvl="5"/>
    <w:lvlOverride w:ilvl="6"/>
    <w:lvlOverride w:ilvl="7"/>
    <w:lvlOverride w:ilvl="8"/>
  </w:num>
  <w:num w:numId="62" w16cid:durableId="461653457">
    <w:abstractNumId w:val="66"/>
    <w:lvlOverride w:ilvl="0">
      <w:startOverride w:val="1"/>
    </w:lvlOverride>
    <w:lvlOverride w:ilvl="1"/>
    <w:lvlOverride w:ilvl="2"/>
    <w:lvlOverride w:ilvl="3"/>
    <w:lvlOverride w:ilvl="4"/>
    <w:lvlOverride w:ilvl="5"/>
    <w:lvlOverride w:ilvl="6"/>
    <w:lvlOverride w:ilvl="7"/>
    <w:lvlOverride w:ilvl="8"/>
  </w:num>
  <w:num w:numId="63" w16cid:durableId="1154178449">
    <w:abstractNumId w:val="42"/>
    <w:lvlOverride w:ilvl="0">
      <w:startOverride w:val="1"/>
    </w:lvlOverride>
    <w:lvlOverride w:ilvl="1"/>
    <w:lvlOverride w:ilvl="2"/>
    <w:lvlOverride w:ilvl="3"/>
    <w:lvlOverride w:ilvl="4"/>
    <w:lvlOverride w:ilvl="5"/>
    <w:lvlOverride w:ilvl="6"/>
    <w:lvlOverride w:ilvl="7"/>
    <w:lvlOverride w:ilvl="8"/>
  </w:num>
  <w:num w:numId="64" w16cid:durableId="427427252">
    <w:abstractNumId w:val="18"/>
    <w:lvlOverride w:ilvl="0">
      <w:startOverride w:val="1"/>
    </w:lvlOverride>
    <w:lvlOverride w:ilvl="1"/>
    <w:lvlOverride w:ilvl="2"/>
    <w:lvlOverride w:ilvl="3"/>
    <w:lvlOverride w:ilvl="4"/>
    <w:lvlOverride w:ilvl="5"/>
    <w:lvlOverride w:ilvl="6"/>
    <w:lvlOverride w:ilvl="7"/>
    <w:lvlOverride w:ilvl="8"/>
  </w:num>
  <w:num w:numId="65" w16cid:durableId="11542747">
    <w:abstractNumId w:val="5"/>
    <w:lvlOverride w:ilvl="0">
      <w:startOverride w:val="1"/>
    </w:lvlOverride>
    <w:lvlOverride w:ilvl="1"/>
    <w:lvlOverride w:ilvl="2"/>
    <w:lvlOverride w:ilvl="3"/>
    <w:lvlOverride w:ilvl="4"/>
    <w:lvlOverride w:ilvl="5"/>
    <w:lvlOverride w:ilvl="6"/>
    <w:lvlOverride w:ilvl="7"/>
    <w:lvlOverride w:ilvl="8"/>
  </w:num>
  <w:num w:numId="66" w16cid:durableId="663552109">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67" w16cid:durableId="10663416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75433760">
    <w:abstractNumId w:val="54"/>
    <w:lvlOverride w:ilvl="0">
      <w:startOverride w:val="1"/>
    </w:lvlOverride>
  </w:num>
  <w:num w:numId="69" w16cid:durableId="203654160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6937939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282125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815490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373477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710144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94746919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30D"/>
    <w:rsid w:val="0002630D"/>
    <w:rsid w:val="000611D5"/>
    <w:rsid w:val="00074FA5"/>
    <w:rsid w:val="00082CA6"/>
    <w:rsid w:val="000D1C1D"/>
    <w:rsid w:val="000E6874"/>
    <w:rsid w:val="0011441F"/>
    <w:rsid w:val="00130BD4"/>
    <w:rsid w:val="001B56AD"/>
    <w:rsid w:val="001D6160"/>
    <w:rsid w:val="00201887"/>
    <w:rsid w:val="002043B2"/>
    <w:rsid w:val="00261F0C"/>
    <w:rsid w:val="002B0DC4"/>
    <w:rsid w:val="002F6FFC"/>
    <w:rsid w:val="00320EE3"/>
    <w:rsid w:val="003A081D"/>
    <w:rsid w:val="003D4B3B"/>
    <w:rsid w:val="004267F9"/>
    <w:rsid w:val="004B7FB0"/>
    <w:rsid w:val="004E28B1"/>
    <w:rsid w:val="005079A8"/>
    <w:rsid w:val="0053047E"/>
    <w:rsid w:val="005348F5"/>
    <w:rsid w:val="00581CF3"/>
    <w:rsid w:val="00594395"/>
    <w:rsid w:val="00603411"/>
    <w:rsid w:val="0060615D"/>
    <w:rsid w:val="00660AB2"/>
    <w:rsid w:val="006E783B"/>
    <w:rsid w:val="007562CE"/>
    <w:rsid w:val="007E684E"/>
    <w:rsid w:val="00805D92"/>
    <w:rsid w:val="00834D54"/>
    <w:rsid w:val="00880B1E"/>
    <w:rsid w:val="008D3CC1"/>
    <w:rsid w:val="0091127D"/>
    <w:rsid w:val="0092349D"/>
    <w:rsid w:val="00973343"/>
    <w:rsid w:val="00980D1C"/>
    <w:rsid w:val="00987DE1"/>
    <w:rsid w:val="00990639"/>
    <w:rsid w:val="009C4470"/>
    <w:rsid w:val="009D1B6F"/>
    <w:rsid w:val="009F6B7F"/>
    <w:rsid w:val="00AA4190"/>
    <w:rsid w:val="00AB4107"/>
    <w:rsid w:val="00AE2E99"/>
    <w:rsid w:val="00AE6EFB"/>
    <w:rsid w:val="00B049CF"/>
    <w:rsid w:val="00B273CF"/>
    <w:rsid w:val="00B46B37"/>
    <w:rsid w:val="00B50FC5"/>
    <w:rsid w:val="00B71FC9"/>
    <w:rsid w:val="00BC2E8E"/>
    <w:rsid w:val="00BF516D"/>
    <w:rsid w:val="00BF5E62"/>
    <w:rsid w:val="00C303AF"/>
    <w:rsid w:val="00C35BE5"/>
    <w:rsid w:val="00C75CAF"/>
    <w:rsid w:val="00C9422B"/>
    <w:rsid w:val="00CD79D2"/>
    <w:rsid w:val="00CF1670"/>
    <w:rsid w:val="00D05790"/>
    <w:rsid w:val="00D543B1"/>
    <w:rsid w:val="00DA0912"/>
    <w:rsid w:val="00DC0A59"/>
    <w:rsid w:val="00DC5EAF"/>
    <w:rsid w:val="00DF02C8"/>
    <w:rsid w:val="00E40D8A"/>
    <w:rsid w:val="00E9515A"/>
    <w:rsid w:val="00E977AB"/>
    <w:rsid w:val="00F00495"/>
    <w:rsid w:val="00F26F17"/>
    <w:rsid w:val="00F62B44"/>
    <w:rsid w:val="00FE4E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BC6B72"/>
  <w14:defaultImageDpi w14:val="0"/>
  <w15:docId w15:val="{440CDBB4-BC27-443D-9A40-5E90656F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49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pPr>
      <w:widowControl w:val="0"/>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pPr>
      <w:widowControl w:val="0"/>
      <w:autoSpaceDE w:val="0"/>
      <w:autoSpaceDN w:val="0"/>
      <w:adjustRightInd w:val="0"/>
      <w:spacing w:after="0" w:line="240" w:lineRule="auto"/>
      <w:jc w:val="center"/>
    </w:pPr>
    <w:rPr>
      <w:rFonts w:ascii="Arial" w:hAnsi="Arial" w:cs="Arial"/>
      <w:sz w:val="24"/>
      <w:szCs w:val="24"/>
      <w:lang w:val="x-none"/>
    </w:rPr>
  </w:style>
  <w:style w:type="character" w:customStyle="1" w:styleId="Sobrescrito">
    <w:name w:val="Sobrescrito"/>
    <w:uiPriority w:val="99"/>
    <w:rPr>
      <w:position w:val="8"/>
      <w:sz w:val="16"/>
      <w:szCs w:val="16"/>
    </w:rPr>
  </w:style>
  <w:style w:type="character" w:customStyle="1" w:styleId="Subscrito">
    <w:name w:val="Subscrito"/>
    <w:uiPriority w:val="99"/>
    <w:rPr>
      <w:position w:val="-8"/>
      <w:sz w:val="16"/>
      <w:szCs w:val="16"/>
    </w:rPr>
  </w:style>
  <w:style w:type="character" w:customStyle="1" w:styleId="Tag">
    <w:name w:val="Tag"/>
    <w:uiPriority w:val="99"/>
    <w:rPr>
      <w:sz w:val="20"/>
      <w:szCs w:val="20"/>
      <w:shd w:val="clear" w:color="auto" w:fill="FFFFFF"/>
    </w:rPr>
  </w:style>
  <w:style w:type="paragraph" w:styleId="Cabealho">
    <w:name w:val="header"/>
    <w:basedOn w:val="Normal"/>
    <w:link w:val="CabealhoChar"/>
    <w:uiPriority w:val="99"/>
    <w:unhideWhenUsed/>
    <w:rsid w:val="0002630D"/>
    <w:pPr>
      <w:tabs>
        <w:tab w:val="center" w:pos="4252"/>
        <w:tab w:val="right" w:pos="8504"/>
      </w:tabs>
    </w:pPr>
  </w:style>
  <w:style w:type="character" w:customStyle="1" w:styleId="CabealhoChar">
    <w:name w:val="Cabeçalho Char"/>
    <w:basedOn w:val="Fontepargpadro"/>
    <w:link w:val="Cabealho"/>
    <w:uiPriority w:val="99"/>
    <w:rsid w:val="0002630D"/>
  </w:style>
  <w:style w:type="paragraph" w:styleId="Rodap">
    <w:name w:val="footer"/>
    <w:basedOn w:val="Normal"/>
    <w:link w:val="RodapChar"/>
    <w:uiPriority w:val="99"/>
    <w:unhideWhenUsed/>
    <w:rsid w:val="0002630D"/>
    <w:pPr>
      <w:tabs>
        <w:tab w:val="center" w:pos="4252"/>
        <w:tab w:val="right" w:pos="8504"/>
      </w:tabs>
    </w:pPr>
  </w:style>
  <w:style w:type="character" w:customStyle="1" w:styleId="RodapChar">
    <w:name w:val="Rodapé Char"/>
    <w:basedOn w:val="Fontepargpadro"/>
    <w:link w:val="Rodap"/>
    <w:uiPriority w:val="99"/>
    <w:rsid w:val="0002630D"/>
  </w:style>
  <w:style w:type="paragraph" w:styleId="PargrafodaLista">
    <w:name w:val="List Paragraph"/>
    <w:basedOn w:val="Normal"/>
    <w:uiPriority w:val="34"/>
    <w:qFormat/>
    <w:rsid w:val="00130BD4"/>
    <w:pPr>
      <w:ind w:left="720"/>
      <w:contextualSpacing/>
    </w:pPr>
    <w:rPr>
      <w:rFonts w:eastAsiaTheme="minorHAnsi"/>
      <w:lang w:eastAsia="en-US"/>
    </w:rPr>
  </w:style>
  <w:style w:type="character" w:styleId="Hyperlink">
    <w:name w:val="Hyperlink"/>
    <w:basedOn w:val="Fontepargpadro"/>
    <w:uiPriority w:val="99"/>
    <w:unhideWhenUsed/>
    <w:rsid w:val="00130BD4"/>
    <w:rPr>
      <w:color w:val="0563C1" w:themeColor="hyperlink"/>
      <w:u w:val="single"/>
    </w:rPr>
  </w:style>
  <w:style w:type="paragraph" w:customStyle="1" w:styleId="western">
    <w:name w:val="western"/>
    <w:basedOn w:val="Normal"/>
    <w:rsid w:val="00130BD4"/>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130BD4"/>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semiHidden/>
    <w:rsid w:val="00D05790"/>
    <w:pPr>
      <w:widowControl w:val="0"/>
      <w:suppressAutoHyphens/>
      <w:spacing w:after="120" w:line="240" w:lineRule="auto"/>
    </w:pPr>
    <w:rPr>
      <w:rFonts w:ascii="Times New Roman" w:eastAsia="Arial Unicode MS" w:hAnsi="Times New Roman" w:cs="Times New Roman"/>
      <w:sz w:val="24"/>
      <w:szCs w:val="24"/>
    </w:rPr>
  </w:style>
  <w:style w:type="character" w:customStyle="1" w:styleId="CorpodetextoChar">
    <w:name w:val="Corpo de texto Char"/>
    <w:basedOn w:val="Fontepargpadro"/>
    <w:link w:val="Corpodetexto"/>
    <w:semiHidden/>
    <w:rsid w:val="00D05790"/>
    <w:rPr>
      <w:rFonts w:ascii="Times New Roman" w:eastAsia="Arial Unicode MS" w:hAnsi="Times New Roman" w:cs="Times New Roman"/>
      <w:sz w:val="24"/>
      <w:szCs w:val="24"/>
    </w:rPr>
  </w:style>
  <w:style w:type="paragraph" w:customStyle="1" w:styleId="Rodap1">
    <w:name w:val="Rodapé1"/>
    <w:basedOn w:val="Normal"/>
    <w:rsid w:val="00D05790"/>
    <w:pPr>
      <w:widowControl w:val="0"/>
      <w:tabs>
        <w:tab w:val="center" w:pos="4419"/>
        <w:tab w:val="right" w:pos="8838"/>
      </w:tabs>
      <w:suppressAutoHyphens/>
      <w:spacing w:after="0" w:line="240" w:lineRule="auto"/>
    </w:pPr>
    <w:rPr>
      <w:rFonts w:ascii="Times New Roman" w:eastAsia="Arial Unicode MS" w:hAnsi="Times New Roman" w:cs="Times New Roman"/>
      <w:sz w:val="24"/>
      <w:szCs w:val="24"/>
    </w:rPr>
  </w:style>
  <w:style w:type="paragraph" w:customStyle="1" w:styleId="Standard">
    <w:name w:val="Standard"/>
    <w:rsid w:val="00D05790"/>
    <w:pPr>
      <w:widowControl w:val="0"/>
      <w:suppressAutoHyphens/>
      <w:autoSpaceDE w:val="0"/>
      <w:autoSpaceDN w:val="0"/>
      <w:spacing w:after="0" w:line="240" w:lineRule="auto"/>
      <w:textAlignment w:val="baseline"/>
    </w:pPr>
    <w:rPr>
      <w:rFonts w:ascii="Arial" w:eastAsia="Times New Roman" w:hAnsi="Arial" w:cs="Arial"/>
      <w:kern w:val="3"/>
      <w:sz w:val="24"/>
      <w:szCs w:val="24"/>
    </w:rPr>
  </w:style>
  <w:style w:type="paragraph" w:styleId="NormalWeb">
    <w:name w:val="Normal (Web)"/>
    <w:basedOn w:val="Normal"/>
    <w:uiPriority w:val="99"/>
    <w:rsid w:val="00D057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 Text 21"/>
    <w:basedOn w:val="Normal"/>
    <w:rsid w:val="00D05790"/>
    <w:pPr>
      <w:shd w:val="clear" w:color="auto" w:fill="FFFFFF"/>
      <w:suppressAutoHyphens/>
      <w:autoSpaceDN w:val="0"/>
      <w:spacing w:after="200" w:line="276" w:lineRule="auto"/>
      <w:jc w:val="both"/>
    </w:pPr>
    <w:rPr>
      <w:rFonts w:ascii="Calibri" w:eastAsia="Arial" w:hAnsi="Calibri" w:cs="Arial"/>
      <w:kern w:val="3"/>
      <w:lang w:eastAsia="zh-CN"/>
    </w:rPr>
  </w:style>
  <w:style w:type="paragraph" w:customStyle="1" w:styleId="TableContents">
    <w:name w:val="Table Contents"/>
    <w:basedOn w:val="Standard"/>
    <w:rsid w:val="00D05790"/>
    <w:pPr>
      <w:widowControl/>
      <w:suppressLineNumbers/>
      <w:autoSpaceDE/>
    </w:pPr>
    <w:rPr>
      <w:rFonts w:ascii="Liberation Serif" w:eastAsia="NSimSun" w:hAnsi="Liberation Serif"/>
      <w:lang w:eastAsia="zh-CN" w:bidi="hi-IN"/>
    </w:rPr>
  </w:style>
  <w:style w:type="paragraph" w:customStyle="1" w:styleId="msonormal0">
    <w:name w:val="msonormal"/>
    <w:basedOn w:val="Normal"/>
    <w:rsid w:val="00990639"/>
    <w:pPr>
      <w:spacing w:before="100" w:beforeAutospacing="1" w:after="100" w:afterAutospacing="1" w:line="240" w:lineRule="auto"/>
    </w:pPr>
    <w:rPr>
      <w:rFonts w:ascii="Times New Roman" w:eastAsia="Times New Roman" w:hAnsi="Times New Roman" w:cs="Times New Roman"/>
      <w:sz w:val="24"/>
      <w:szCs w:val="24"/>
    </w:rPr>
  </w:style>
  <w:style w:type="character" w:styleId="HiperlinkVisitado">
    <w:name w:val="FollowedHyperlink"/>
    <w:basedOn w:val="Fontepargpadro"/>
    <w:uiPriority w:val="99"/>
    <w:semiHidden/>
    <w:unhideWhenUsed/>
    <w:rsid w:val="00990639"/>
    <w:rPr>
      <w:color w:val="800080"/>
      <w:u w:val="single"/>
    </w:rPr>
  </w:style>
  <w:style w:type="character" w:styleId="MenoPendente">
    <w:name w:val="Unresolved Mention"/>
    <w:basedOn w:val="Fontepargpadro"/>
    <w:uiPriority w:val="99"/>
    <w:semiHidden/>
    <w:unhideWhenUsed/>
    <w:rsid w:val="00990639"/>
    <w:rPr>
      <w:color w:val="605E5C"/>
      <w:shd w:val="clear" w:color="auto" w:fill="E1DFDD"/>
    </w:rPr>
  </w:style>
  <w:style w:type="numbering" w:customStyle="1" w:styleId="Semlista1">
    <w:name w:val="Sem lista1"/>
    <w:next w:val="Semlista"/>
    <w:uiPriority w:val="99"/>
    <w:semiHidden/>
    <w:unhideWhenUsed/>
    <w:rsid w:val="0099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275649">
      <w:bodyDiv w:val="1"/>
      <w:marLeft w:val="0"/>
      <w:marRight w:val="0"/>
      <w:marTop w:val="0"/>
      <w:marBottom w:val="0"/>
      <w:divBdr>
        <w:top w:val="none" w:sz="0" w:space="0" w:color="auto"/>
        <w:left w:val="none" w:sz="0" w:space="0" w:color="auto"/>
        <w:bottom w:val="none" w:sz="0" w:space="0" w:color="auto"/>
        <w:right w:val="none" w:sz="0" w:space="0" w:color="auto"/>
      </w:divBdr>
    </w:div>
    <w:div w:id="1213078724">
      <w:bodyDiv w:val="1"/>
      <w:marLeft w:val="0"/>
      <w:marRight w:val="0"/>
      <w:marTop w:val="0"/>
      <w:marBottom w:val="0"/>
      <w:divBdr>
        <w:top w:val="none" w:sz="0" w:space="0" w:color="auto"/>
        <w:left w:val="none" w:sz="0" w:space="0" w:color="auto"/>
        <w:bottom w:val="none" w:sz="0" w:space="0" w:color="auto"/>
        <w:right w:val="none" w:sz="0" w:space="0" w:color="auto"/>
      </w:divBdr>
    </w:div>
    <w:div w:id="1276016725">
      <w:bodyDiv w:val="1"/>
      <w:marLeft w:val="0"/>
      <w:marRight w:val="0"/>
      <w:marTop w:val="0"/>
      <w:marBottom w:val="0"/>
      <w:divBdr>
        <w:top w:val="none" w:sz="0" w:space="0" w:color="auto"/>
        <w:left w:val="none" w:sz="0" w:space="0" w:color="auto"/>
        <w:bottom w:val="none" w:sz="0" w:space="0" w:color="auto"/>
        <w:right w:val="none" w:sz="0" w:space="0" w:color="auto"/>
      </w:divBdr>
    </w:div>
    <w:div w:id="1412464584">
      <w:bodyDiv w:val="1"/>
      <w:marLeft w:val="0"/>
      <w:marRight w:val="0"/>
      <w:marTop w:val="0"/>
      <w:marBottom w:val="0"/>
      <w:divBdr>
        <w:top w:val="none" w:sz="0" w:space="0" w:color="auto"/>
        <w:left w:val="none" w:sz="0" w:space="0" w:color="auto"/>
        <w:bottom w:val="none" w:sz="0" w:space="0" w:color="auto"/>
        <w:right w:val="none" w:sz="0" w:space="0" w:color="auto"/>
      </w:divBdr>
    </w:div>
    <w:div w:id="1614828809">
      <w:bodyDiv w:val="1"/>
      <w:marLeft w:val="0"/>
      <w:marRight w:val="0"/>
      <w:marTop w:val="0"/>
      <w:marBottom w:val="0"/>
      <w:divBdr>
        <w:top w:val="none" w:sz="0" w:space="0" w:color="auto"/>
        <w:left w:val="none" w:sz="0" w:space="0" w:color="auto"/>
        <w:bottom w:val="none" w:sz="0" w:space="0" w:color="auto"/>
        <w:right w:val="none" w:sz="0" w:space="0" w:color="auto"/>
      </w:divBdr>
    </w:div>
    <w:div w:id="1678190378">
      <w:bodyDiv w:val="1"/>
      <w:marLeft w:val="0"/>
      <w:marRight w:val="0"/>
      <w:marTop w:val="0"/>
      <w:marBottom w:val="0"/>
      <w:divBdr>
        <w:top w:val="none" w:sz="0" w:space="0" w:color="auto"/>
        <w:left w:val="none" w:sz="0" w:space="0" w:color="auto"/>
        <w:bottom w:val="none" w:sz="0" w:space="0" w:color="auto"/>
        <w:right w:val="none" w:sz="0" w:space="0" w:color="auto"/>
      </w:divBdr>
    </w:div>
    <w:div w:id="1804231820">
      <w:bodyDiv w:val="1"/>
      <w:marLeft w:val="0"/>
      <w:marRight w:val="0"/>
      <w:marTop w:val="0"/>
      <w:marBottom w:val="0"/>
      <w:divBdr>
        <w:top w:val="none" w:sz="0" w:space="0" w:color="auto"/>
        <w:left w:val="none" w:sz="0" w:space="0" w:color="auto"/>
        <w:bottom w:val="none" w:sz="0" w:space="0" w:color="auto"/>
        <w:right w:val="none" w:sz="0" w:space="0" w:color="auto"/>
      </w:divBdr>
    </w:div>
    <w:div w:id="1809781101">
      <w:bodyDiv w:val="1"/>
      <w:marLeft w:val="0"/>
      <w:marRight w:val="0"/>
      <w:marTop w:val="0"/>
      <w:marBottom w:val="0"/>
      <w:divBdr>
        <w:top w:val="none" w:sz="0" w:space="0" w:color="auto"/>
        <w:left w:val="none" w:sz="0" w:space="0" w:color="auto"/>
        <w:bottom w:val="none" w:sz="0" w:space="0" w:color="auto"/>
        <w:right w:val="none" w:sz="0" w:space="0" w:color="auto"/>
      </w:divBdr>
    </w:div>
    <w:div w:id="208656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mailto:contato@bll.org.br" TargetMode="External"/><Relationship Id="rId3" Type="http://schemas.openxmlformats.org/officeDocument/2006/relationships/settings" Target="settings.xml"/><Relationship Id="rId7" Type="http://schemas.openxmlformats.org/officeDocument/2006/relationships/hyperlink" Target="http://www.bll.org.br" TargetMode="External"/><Relationship Id="rId12" Type="http://schemas.openxmlformats.org/officeDocument/2006/relationships/hyperlink" Target="http://www.bll.org.b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ll.org.br" TargetMode="External"/><Relationship Id="rId4" Type="http://schemas.openxmlformats.org/officeDocument/2006/relationships/webSettings" Target="webSettings.xml"/><Relationship Id="rId9" Type="http://schemas.openxmlformats.org/officeDocument/2006/relationships/hyperlink" Target="mailto:licita&#231;&#227;o@ibaiti.pr.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49</Pages>
  <Words>19521</Words>
  <Characters>105414</Characters>
  <Application>Microsoft Office Word</Application>
  <DocSecurity>0</DocSecurity>
  <Lines>878</Lines>
  <Paragraphs>249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Fernando Lopes de Siqueira</cp:lastModifiedBy>
  <cp:revision>3</cp:revision>
  <dcterms:created xsi:type="dcterms:W3CDTF">2025-06-10T17:21:00Z</dcterms:created>
  <dcterms:modified xsi:type="dcterms:W3CDTF">2025-06-10T19:06:00Z</dcterms:modified>
</cp:coreProperties>
</file>