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A2" w:rsidRDefault="00EA49A2" w:rsidP="00EA49A2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:rsidR="00EA49A2" w:rsidRDefault="00EA49A2" w:rsidP="00EA49A2">
      <w:pPr>
        <w:pStyle w:val="ParagraphStyle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AVISO DE LICITAÇÃO</w:t>
      </w:r>
    </w:p>
    <w:p w:rsidR="00EA49A2" w:rsidRDefault="00EA49A2" w:rsidP="00EA49A2">
      <w:pPr>
        <w:pStyle w:val="ParagraphStyle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Pregão</w:t>
      </w:r>
      <w:r>
        <w:rPr>
          <w:b/>
          <w:bCs/>
          <w:color w:val="FF0000"/>
          <w:sz w:val="26"/>
          <w:szCs w:val="26"/>
        </w:rPr>
        <w:t xml:space="preserve"> </w:t>
      </w:r>
      <w:r w:rsidR="00D16F99" w:rsidRPr="00D16F99">
        <w:rPr>
          <w:b/>
          <w:bCs/>
          <w:sz w:val="22"/>
          <w:szCs w:val="26"/>
        </w:rPr>
        <w:t>E</w:t>
      </w:r>
      <w:r w:rsidR="00D16F99" w:rsidRPr="00D16F99">
        <w:rPr>
          <w:b/>
          <w:bCs/>
          <w:sz w:val="22"/>
          <w:szCs w:val="26"/>
          <w:lang w:val="pt-BR"/>
        </w:rPr>
        <w:t xml:space="preserve">letrônico </w:t>
      </w:r>
      <w:r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Nº 52/2025</w:t>
      </w:r>
      <w:r>
        <w:rPr>
          <w:b/>
          <w:bCs/>
          <w:color w:val="FF0000"/>
          <w:sz w:val="26"/>
          <w:szCs w:val="26"/>
        </w:rPr>
        <w:t xml:space="preserve"> </w:t>
      </w:r>
      <w:r w:rsidRPr="00D16F99">
        <w:rPr>
          <w:b/>
          <w:bCs/>
          <w:sz w:val="26"/>
          <w:szCs w:val="26"/>
        </w:rPr>
        <w:t>- PMI</w:t>
      </w:r>
    </w:p>
    <w:p w:rsidR="00EA49A2" w:rsidRDefault="00EA49A2" w:rsidP="00EA49A2">
      <w:pPr>
        <w:pStyle w:val="ParagraphStyle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Processo Administrativo nº 462/2025</w:t>
      </w: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 w:rsidR="00D16F99">
        <w:rPr>
          <w:b/>
          <w:bCs/>
          <w:color w:val="000000"/>
          <w:sz w:val="20"/>
          <w:szCs w:val="20"/>
        </w:rPr>
        <w:t>Contratação</w:t>
      </w:r>
      <w:r>
        <w:rPr>
          <w:b/>
          <w:bCs/>
          <w:color w:val="000000"/>
          <w:sz w:val="20"/>
          <w:szCs w:val="20"/>
        </w:rPr>
        <w:t xml:space="preserve"> de empresa especializada para manutenção preventiva e corretiva das cadeiras </w:t>
      </w:r>
      <w:r w:rsidR="00D16F99">
        <w:rPr>
          <w:b/>
          <w:bCs/>
          <w:color w:val="000000"/>
          <w:sz w:val="20"/>
          <w:szCs w:val="20"/>
        </w:rPr>
        <w:t>odontológicas</w:t>
      </w:r>
      <w:r>
        <w:rPr>
          <w:b/>
          <w:bCs/>
          <w:color w:val="000000"/>
          <w:sz w:val="20"/>
          <w:szCs w:val="20"/>
        </w:rPr>
        <w:t xml:space="preserve"> presente nos </w:t>
      </w:r>
      <w:r w:rsidR="00D16F99">
        <w:rPr>
          <w:b/>
          <w:bCs/>
          <w:color w:val="000000"/>
          <w:sz w:val="20"/>
          <w:szCs w:val="20"/>
        </w:rPr>
        <w:t>consultórios</w:t>
      </w:r>
      <w:r>
        <w:rPr>
          <w:b/>
          <w:bCs/>
          <w:color w:val="000000"/>
          <w:sz w:val="20"/>
          <w:szCs w:val="20"/>
        </w:rPr>
        <w:t xml:space="preserve"> </w:t>
      </w:r>
      <w:r w:rsidR="00D16F99">
        <w:rPr>
          <w:b/>
          <w:bCs/>
          <w:color w:val="000000"/>
          <w:sz w:val="20"/>
          <w:szCs w:val="20"/>
        </w:rPr>
        <w:t>odontológicos</w:t>
      </w:r>
      <w:r>
        <w:rPr>
          <w:b/>
          <w:bCs/>
          <w:color w:val="000000"/>
          <w:sz w:val="20"/>
          <w:szCs w:val="20"/>
        </w:rPr>
        <w:t xml:space="preserve"> de todas UBS do </w:t>
      </w:r>
      <w:r w:rsidR="00D16F99">
        <w:rPr>
          <w:b/>
          <w:bCs/>
          <w:color w:val="000000"/>
          <w:sz w:val="20"/>
          <w:szCs w:val="20"/>
        </w:rPr>
        <w:t>Município</w:t>
      </w:r>
      <w:r>
        <w:rPr>
          <w:b/>
          <w:bCs/>
          <w:color w:val="000000"/>
          <w:sz w:val="20"/>
          <w:szCs w:val="20"/>
        </w:rPr>
        <w:t xml:space="preserve"> de Ibaiti.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2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:rsidR="00EA49A2" w:rsidRDefault="00EA49A2" w:rsidP="00EA49A2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 w:rsidR="00BF330A" w:rsidRPr="00BF330A">
        <w:rPr>
          <w:bCs/>
          <w:color w:val="000000"/>
          <w:sz w:val="20"/>
          <w:szCs w:val="20"/>
          <w:lang w:val="pt-BR"/>
        </w:rPr>
        <w:t>Menor Preço / Por Lote</w:t>
      </w:r>
      <w:r>
        <w:rPr>
          <w:color w:val="000000"/>
          <w:sz w:val="20"/>
          <w:szCs w:val="20"/>
        </w:rPr>
        <w:t xml:space="preserve"> </w:t>
      </w: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MODO DE DISPUTA:</w:t>
      </w:r>
      <w:r>
        <w:rPr>
          <w:color w:val="000000"/>
          <w:sz w:val="20"/>
          <w:szCs w:val="20"/>
        </w:rPr>
        <w:t xml:space="preserve"> </w:t>
      </w:r>
      <w:r w:rsidRPr="00D16F99">
        <w:rPr>
          <w:sz w:val="20"/>
          <w:szCs w:val="20"/>
        </w:rPr>
        <w:t xml:space="preserve">Aberto-Fechado </w:t>
      </w:r>
    </w:p>
    <w:p w:rsidR="004E202C" w:rsidRDefault="004E202C" w:rsidP="00EA49A2">
      <w:pPr>
        <w:pStyle w:val="ParagraphStyle"/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R$ 62.360,00 (Sessenta e Dois Mil, Trezentos e Sessenta Reais).</w:t>
      </w: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</w:t>
      </w:r>
      <w:r w:rsidR="00D16F99">
        <w:rPr>
          <w:color w:val="000000"/>
          <w:sz w:val="20"/>
          <w:szCs w:val="20"/>
          <w:lang w:val="pt-BR"/>
        </w:rPr>
        <w:t xml:space="preserve"> 09:00</w:t>
      </w:r>
      <w:r>
        <w:rPr>
          <w:color w:val="000000"/>
          <w:sz w:val="20"/>
          <w:szCs w:val="20"/>
        </w:rPr>
        <w:t xml:space="preserve">  (</w:t>
      </w:r>
      <w:r w:rsidR="00D16F99">
        <w:rPr>
          <w:color w:val="000000"/>
          <w:sz w:val="20"/>
          <w:szCs w:val="20"/>
          <w:lang w:val="pt-BR"/>
        </w:rPr>
        <w:t>Nove Horas</w:t>
      </w:r>
      <w:r>
        <w:rPr>
          <w:color w:val="000000"/>
          <w:sz w:val="20"/>
          <w:szCs w:val="20"/>
        </w:rPr>
        <w:t xml:space="preserve">) do dia </w:t>
      </w:r>
      <w:r w:rsidR="00E87042">
        <w:rPr>
          <w:color w:val="000000"/>
          <w:sz w:val="20"/>
          <w:szCs w:val="20"/>
          <w:lang w:val="pt-BR"/>
        </w:rPr>
        <w:t>28</w:t>
      </w:r>
      <w:r w:rsidR="00D16F99">
        <w:rPr>
          <w:color w:val="000000"/>
          <w:sz w:val="20"/>
          <w:szCs w:val="20"/>
          <w:lang w:val="pt-BR"/>
        </w:rPr>
        <w:t xml:space="preserve">/01/2026 </w:t>
      </w:r>
      <w:r>
        <w:rPr>
          <w:color w:val="000000"/>
          <w:sz w:val="20"/>
          <w:szCs w:val="20"/>
        </w:rPr>
        <w:t xml:space="preserve"> (</w:t>
      </w:r>
      <w:r w:rsidR="00E87042">
        <w:rPr>
          <w:color w:val="000000"/>
          <w:sz w:val="20"/>
          <w:szCs w:val="20"/>
          <w:lang w:val="pt-BR"/>
        </w:rPr>
        <w:t>Vinte e Oito</w:t>
      </w:r>
      <w:r w:rsidR="00D16F99">
        <w:rPr>
          <w:color w:val="000000"/>
          <w:sz w:val="20"/>
          <w:szCs w:val="20"/>
          <w:lang w:val="pt-BR"/>
        </w:rPr>
        <w:t xml:space="preserve"> de Janeiro de 2026</w:t>
      </w:r>
      <w:r>
        <w:rPr>
          <w:color w:val="000000"/>
          <w:sz w:val="20"/>
          <w:szCs w:val="20"/>
        </w:rPr>
        <w:t>).</w:t>
      </w: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 xml:space="preserve">a partir das </w:t>
      </w:r>
      <w:r w:rsidR="00D16F99">
        <w:rPr>
          <w:color w:val="000000"/>
          <w:sz w:val="20"/>
          <w:szCs w:val="20"/>
          <w:lang w:val="pt-BR"/>
        </w:rPr>
        <w:t>09:30</w:t>
      </w:r>
      <w:r>
        <w:rPr>
          <w:color w:val="000000"/>
          <w:sz w:val="20"/>
          <w:szCs w:val="20"/>
        </w:rPr>
        <w:t xml:space="preserve"> (</w:t>
      </w:r>
      <w:r w:rsidR="00D16F99">
        <w:rPr>
          <w:color w:val="000000"/>
          <w:sz w:val="20"/>
          <w:szCs w:val="20"/>
          <w:lang w:val="pt-BR"/>
        </w:rPr>
        <w:t>Nove Horas e Trinta Minutos</w:t>
      </w:r>
      <w:r>
        <w:rPr>
          <w:color w:val="000000"/>
          <w:sz w:val="20"/>
          <w:szCs w:val="20"/>
        </w:rPr>
        <w:t>) do</w:t>
      </w:r>
      <w:r w:rsidR="00D16F99">
        <w:rPr>
          <w:color w:val="000000"/>
          <w:sz w:val="20"/>
          <w:szCs w:val="20"/>
          <w:lang w:val="pt-BR"/>
        </w:rPr>
        <w:t xml:space="preserve"> </w:t>
      </w:r>
      <w:r w:rsidR="00E87042">
        <w:rPr>
          <w:color w:val="000000"/>
          <w:sz w:val="20"/>
          <w:szCs w:val="20"/>
          <w:lang w:val="pt-BR"/>
        </w:rPr>
        <w:t>28</w:t>
      </w:r>
      <w:r w:rsidR="00D16F99">
        <w:rPr>
          <w:color w:val="000000"/>
          <w:sz w:val="20"/>
          <w:szCs w:val="20"/>
          <w:lang w:val="pt-BR"/>
        </w:rPr>
        <w:t>/01/2026</w:t>
      </w:r>
      <w:r>
        <w:rPr>
          <w:color w:val="000000"/>
          <w:sz w:val="20"/>
          <w:szCs w:val="20"/>
        </w:rPr>
        <w:t xml:space="preserve"> dia  (</w:t>
      </w:r>
      <w:r w:rsidR="00E87042">
        <w:rPr>
          <w:color w:val="000000"/>
          <w:sz w:val="20"/>
          <w:szCs w:val="20"/>
          <w:lang w:val="pt-BR"/>
        </w:rPr>
        <w:t>Vinte e Oito</w:t>
      </w:r>
      <w:r w:rsidR="00D16F99">
        <w:rPr>
          <w:color w:val="000000"/>
          <w:sz w:val="20"/>
          <w:szCs w:val="20"/>
          <w:lang w:val="pt-BR"/>
        </w:rPr>
        <w:t xml:space="preserve"> de Janeiro de 2026</w:t>
      </w:r>
      <w:r>
        <w:rPr>
          <w:color w:val="000000"/>
          <w:sz w:val="20"/>
          <w:szCs w:val="20"/>
        </w:rPr>
        <w:t>).</w:t>
      </w: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EA49A2" w:rsidRPr="00D16F99" w:rsidRDefault="00EA49A2" w:rsidP="00EA49A2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LOCAL DA REALIZAÇÃO DA LICITAÇÃO:</w:t>
      </w:r>
      <w:r>
        <w:rPr>
          <w:color w:val="000000"/>
          <w:sz w:val="20"/>
          <w:szCs w:val="20"/>
        </w:rPr>
        <w:t xml:space="preserve"> </w:t>
      </w:r>
      <w:r w:rsidRPr="00D16F99">
        <w:rPr>
          <w:sz w:val="20"/>
          <w:szCs w:val="20"/>
        </w:rPr>
        <w:t>online através do site: www.bll.org.br.</w:t>
      </w: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IBAITI, </w:t>
      </w:r>
      <w:r w:rsidR="00735499">
        <w:rPr>
          <w:color w:val="000000"/>
          <w:sz w:val="20"/>
          <w:szCs w:val="20"/>
          <w:lang w:val="pt-BR"/>
        </w:rPr>
        <w:t>13</w:t>
      </w:r>
      <w:r w:rsidR="008760A1">
        <w:rPr>
          <w:color w:val="000000"/>
          <w:sz w:val="20"/>
          <w:szCs w:val="20"/>
          <w:lang w:val="pt-BR"/>
        </w:rPr>
        <w:t xml:space="preserve"> de </w:t>
      </w:r>
      <w:r w:rsidR="00735499">
        <w:rPr>
          <w:color w:val="000000"/>
          <w:sz w:val="20"/>
          <w:szCs w:val="20"/>
          <w:lang w:val="pt-BR"/>
        </w:rPr>
        <w:t xml:space="preserve">Janeiro </w:t>
      </w:r>
      <w:r>
        <w:rPr>
          <w:color w:val="000000"/>
          <w:sz w:val="20"/>
          <w:szCs w:val="20"/>
        </w:rPr>
        <w:t>de 202</w:t>
      </w:r>
      <w:r w:rsidR="00735499">
        <w:rPr>
          <w:color w:val="000000"/>
          <w:sz w:val="20"/>
          <w:szCs w:val="20"/>
          <w:lang w:val="pt-BR"/>
        </w:rPr>
        <w:t>6</w:t>
      </w:r>
    </w:p>
    <w:p w:rsidR="00EA49A2" w:rsidRDefault="00EA49A2" w:rsidP="00EA49A2">
      <w:pPr>
        <w:pStyle w:val="ParagraphStyle"/>
        <w:jc w:val="center"/>
        <w:rPr>
          <w:color w:val="000000"/>
          <w:sz w:val="20"/>
          <w:szCs w:val="20"/>
        </w:rPr>
      </w:pPr>
    </w:p>
    <w:p w:rsidR="00EA49A2" w:rsidRDefault="00EA49A2" w:rsidP="00EA49A2">
      <w:pPr>
        <w:pStyle w:val="ParagraphStyle"/>
        <w:jc w:val="center"/>
        <w:rPr>
          <w:color w:val="FF0000"/>
          <w:sz w:val="20"/>
          <w:szCs w:val="20"/>
        </w:rPr>
      </w:pPr>
    </w:p>
    <w:p w:rsidR="00EA49A2" w:rsidRPr="00D16F99" w:rsidRDefault="00EA49A2" w:rsidP="00EA49A2">
      <w:pPr>
        <w:pStyle w:val="ParagraphStyle"/>
        <w:jc w:val="center"/>
        <w:rPr>
          <w:sz w:val="20"/>
          <w:szCs w:val="20"/>
        </w:rPr>
      </w:pPr>
    </w:p>
    <w:p w:rsidR="00EA49A2" w:rsidRPr="00D16F99" w:rsidRDefault="00EA49A2" w:rsidP="00EA49A2">
      <w:pPr>
        <w:pStyle w:val="ParagraphStyle"/>
        <w:jc w:val="center"/>
        <w:rPr>
          <w:b/>
          <w:bCs/>
          <w:sz w:val="20"/>
          <w:szCs w:val="20"/>
        </w:rPr>
      </w:pPr>
      <w:r w:rsidRPr="00D16F99">
        <w:rPr>
          <w:b/>
          <w:bCs/>
          <w:sz w:val="20"/>
          <w:szCs w:val="20"/>
        </w:rPr>
        <w:t>ROBERTO REGAZZO</w:t>
      </w:r>
    </w:p>
    <w:p w:rsidR="00EA49A2" w:rsidRPr="00D16F99" w:rsidRDefault="00EA49A2" w:rsidP="00EA49A2">
      <w:pPr>
        <w:pStyle w:val="ParagraphStyle"/>
        <w:jc w:val="center"/>
        <w:rPr>
          <w:sz w:val="20"/>
          <w:szCs w:val="20"/>
        </w:rPr>
      </w:pPr>
      <w:r w:rsidRPr="00D16F99">
        <w:rPr>
          <w:sz w:val="20"/>
          <w:szCs w:val="20"/>
        </w:rPr>
        <w:t>Prefeito Municipal</w:t>
      </w:r>
    </w:p>
    <w:p w:rsidR="00EA49A2" w:rsidRDefault="00EA49A2" w:rsidP="00EA49A2">
      <w:pPr>
        <w:pStyle w:val="ParagraphStyle"/>
        <w:jc w:val="center"/>
        <w:rPr>
          <w:color w:val="FF0000"/>
          <w:sz w:val="20"/>
          <w:szCs w:val="20"/>
        </w:rPr>
      </w:pPr>
    </w:p>
    <w:p w:rsidR="00EA49A2" w:rsidRDefault="00EA49A2" w:rsidP="00EA49A2">
      <w:pPr>
        <w:pStyle w:val="ParagraphStyle"/>
        <w:jc w:val="center"/>
        <w:rPr>
          <w:color w:val="FF0000"/>
          <w:sz w:val="20"/>
          <w:szCs w:val="20"/>
        </w:rPr>
      </w:pPr>
    </w:p>
    <w:sectPr w:rsidR="00EA49A2" w:rsidSect="00CA30A0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A2"/>
    <w:rsid w:val="002B3DF8"/>
    <w:rsid w:val="004E202C"/>
    <w:rsid w:val="00735499"/>
    <w:rsid w:val="0077020E"/>
    <w:rsid w:val="008760A1"/>
    <w:rsid w:val="00BF330A"/>
    <w:rsid w:val="00D16F99"/>
    <w:rsid w:val="00E87042"/>
    <w:rsid w:val="00E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6E908-9B30-4C9F-8CF6-81CFD63A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EA49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8</cp:revision>
  <dcterms:created xsi:type="dcterms:W3CDTF">2025-12-17T20:06:00Z</dcterms:created>
  <dcterms:modified xsi:type="dcterms:W3CDTF">2026-01-13T13:06:00Z</dcterms:modified>
</cp:coreProperties>
</file>